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08BDA1" w14:textId="183F3C7A" w:rsidR="00D022B1" w:rsidRPr="002F1061" w:rsidRDefault="00D022B1" w:rsidP="00375E64">
      <w:pPr>
        <w:pStyle w:val="Style1"/>
        <w:spacing w:line="240" w:lineRule="auto"/>
        <w:rPr>
          <w:rStyle w:val="FontStyle73"/>
          <w:sz w:val="20"/>
          <w:szCs w:val="20"/>
        </w:rPr>
      </w:pPr>
      <w:r w:rsidRPr="00375E64">
        <w:rPr>
          <w:rStyle w:val="FontStyle73"/>
          <w:sz w:val="20"/>
          <w:szCs w:val="20"/>
        </w:rPr>
        <w:t>Электронное объявление об осуществлении закупок товаров</w:t>
      </w:r>
      <w:r w:rsidR="00712FF8" w:rsidRPr="00375E64">
        <w:rPr>
          <w:rStyle w:val="FontStyle73"/>
          <w:sz w:val="20"/>
          <w:szCs w:val="20"/>
        </w:rPr>
        <w:t xml:space="preserve"> №</w:t>
      </w:r>
      <w:r w:rsidR="003E46B0">
        <w:rPr>
          <w:rStyle w:val="FontStyle73"/>
          <w:sz w:val="20"/>
          <w:szCs w:val="20"/>
        </w:rPr>
        <w:t>7</w:t>
      </w:r>
      <w:r w:rsidRPr="00375E64">
        <w:rPr>
          <w:rStyle w:val="FontStyle73"/>
          <w:sz w:val="20"/>
          <w:szCs w:val="20"/>
        </w:rPr>
        <w:br/>
      </w:r>
      <w:r w:rsidRPr="00375E64">
        <w:rPr>
          <w:rStyle w:val="FontStyle73"/>
          <w:b/>
          <w:sz w:val="20"/>
          <w:szCs w:val="20"/>
        </w:rPr>
        <w:t>«</w:t>
      </w:r>
      <w:r w:rsidR="004E3952" w:rsidRPr="00375E64">
        <w:rPr>
          <w:rStyle w:val="FontStyle73"/>
          <w:b/>
          <w:sz w:val="20"/>
          <w:szCs w:val="20"/>
        </w:rPr>
        <w:t xml:space="preserve">Закуп </w:t>
      </w:r>
      <w:r w:rsidR="002F1061" w:rsidRPr="00375E64">
        <w:rPr>
          <w:rFonts w:eastAsia="Calibri"/>
          <w:b/>
          <w:bCs/>
          <w:sz w:val="20"/>
          <w:szCs w:val="20"/>
          <w:lang w:eastAsia="en-US"/>
        </w:rPr>
        <w:t>медицинск</w:t>
      </w:r>
      <w:r w:rsidR="002F1061">
        <w:rPr>
          <w:rFonts w:eastAsia="Calibri"/>
          <w:b/>
          <w:bCs/>
          <w:sz w:val="20"/>
          <w:szCs w:val="20"/>
          <w:lang w:eastAsia="en-US"/>
        </w:rPr>
        <w:t>их</w:t>
      </w:r>
      <w:r w:rsidR="002F1061" w:rsidRPr="00375E64">
        <w:rPr>
          <w:rFonts w:eastAsia="Calibri"/>
          <w:b/>
          <w:bCs/>
          <w:sz w:val="20"/>
          <w:szCs w:val="20"/>
          <w:lang w:eastAsia="en-US"/>
        </w:rPr>
        <w:t xml:space="preserve"> </w:t>
      </w:r>
      <w:r w:rsidR="00C2437E" w:rsidRPr="00375E64">
        <w:rPr>
          <w:rFonts w:eastAsia="Calibri"/>
          <w:b/>
          <w:bCs/>
          <w:sz w:val="20"/>
          <w:szCs w:val="20"/>
          <w:lang w:eastAsia="en-US"/>
        </w:rPr>
        <w:t>изделий</w:t>
      </w:r>
      <w:r w:rsidRPr="00375E64">
        <w:rPr>
          <w:rStyle w:val="FontStyle73"/>
          <w:b/>
          <w:sz w:val="20"/>
          <w:szCs w:val="20"/>
        </w:rPr>
        <w:t>»</w:t>
      </w:r>
      <w:r w:rsidR="0076790C" w:rsidRPr="00375E64">
        <w:rPr>
          <w:rStyle w:val="FontStyle73"/>
          <w:b/>
          <w:sz w:val="20"/>
          <w:szCs w:val="20"/>
        </w:rPr>
        <w:t xml:space="preserve"> </w:t>
      </w:r>
      <w:r w:rsidRPr="00375E64">
        <w:rPr>
          <w:rStyle w:val="FontStyle73"/>
          <w:sz w:val="20"/>
          <w:szCs w:val="20"/>
        </w:rPr>
        <w:t>способом запроса ценовых предложений</w:t>
      </w:r>
      <w:r w:rsidR="00511612">
        <w:rPr>
          <w:rStyle w:val="FontStyle73"/>
          <w:sz w:val="20"/>
          <w:szCs w:val="20"/>
        </w:rPr>
        <w:t xml:space="preserve"> на 20</w:t>
      </w:r>
      <w:r w:rsidR="002F1061">
        <w:rPr>
          <w:rStyle w:val="FontStyle73"/>
          <w:sz w:val="20"/>
          <w:szCs w:val="20"/>
        </w:rPr>
        <w:t>2</w:t>
      </w:r>
      <w:r w:rsidR="003E46B0">
        <w:rPr>
          <w:rStyle w:val="FontStyle73"/>
          <w:sz w:val="20"/>
          <w:szCs w:val="20"/>
        </w:rPr>
        <w:t>5</w:t>
      </w:r>
      <w:r w:rsidR="00511612">
        <w:rPr>
          <w:rStyle w:val="FontStyle73"/>
          <w:sz w:val="20"/>
          <w:szCs w:val="20"/>
        </w:rPr>
        <w:t xml:space="preserve"> год</w:t>
      </w:r>
    </w:p>
    <w:p w14:paraId="125FB1B7" w14:textId="28F158E7" w:rsidR="00D022B1" w:rsidRPr="00375E64" w:rsidRDefault="003E46B0" w:rsidP="00375E64">
      <w:pPr>
        <w:pStyle w:val="Style1"/>
        <w:spacing w:line="240" w:lineRule="auto"/>
        <w:rPr>
          <w:rStyle w:val="FontStyle73"/>
          <w:sz w:val="20"/>
          <w:szCs w:val="20"/>
        </w:rPr>
      </w:pPr>
      <w:r>
        <w:rPr>
          <w:rStyle w:val="FontStyle73"/>
          <w:sz w:val="20"/>
          <w:szCs w:val="20"/>
        </w:rPr>
        <w:t>0</w:t>
      </w:r>
      <w:r w:rsidR="00B005F1">
        <w:rPr>
          <w:rStyle w:val="FontStyle73"/>
          <w:sz w:val="20"/>
          <w:szCs w:val="20"/>
        </w:rPr>
        <w:t>3</w:t>
      </w:r>
      <w:r w:rsidR="00511612">
        <w:rPr>
          <w:rStyle w:val="FontStyle73"/>
          <w:sz w:val="20"/>
          <w:szCs w:val="20"/>
        </w:rPr>
        <w:t>.</w:t>
      </w:r>
      <w:r w:rsidR="004414F2" w:rsidRPr="00375E64">
        <w:rPr>
          <w:rStyle w:val="FontStyle73"/>
          <w:sz w:val="20"/>
          <w:szCs w:val="20"/>
        </w:rPr>
        <w:t>1</w:t>
      </w:r>
      <w:r w:rsidR="00511612">
        <w:rPr>
          <w:rStyle w:val="FontStyle73"/>
          <w:sz w:val="20"/>
          <w:szCs w:val="20"/>
        </w:rPr>
        <w:t>2</w:t>
      </w:r>
      <w:r w:rsidR="004414F2" w:rsidRPr="00375E64">
        <w:rPr>
          <w:rStyle w:val="FontStyle73"/>
          <w:sz w:val="20"/>
          <w:szCs w:val="20"/>
        </w:rPr>
        <w:t>.20</w:t>
      </w:r>
      <w:r w:rsidR="00032FC7">
        <w:rPr>
          <w:rStyle w:val="FontStyle73"/>
          <w:sz w:val="20"/>
          <w:szCs w:val="20"/>
        </w:rPr>
        <w:t>2</w:t>
      </w:r>
      <w:r>
        <w:rPr>
          <w:rStyle w:val="FontStyle73"/>
          <w:sz w:val="20"/>
          <w:szCs w:val="20"/>
        </w:rPr>
        <w:t>4</w:t>
      </w:r>
      <w:r w:rsidR="004414F2" w:rsidRPr="00375E64">
        <w:rPr>
          <w:rStyle w:val="FontStyle73"/>
          <w:sz w:val="20"/>
          <w:szCs w:val="20"/>
        </w:rPr>
        <w:t>г.</w:t>
      </w:r>
    </w:p>
    <w:p w14:paraId="7C31865B" w14:textId="77777777" w:rsidR="00D022B1" w:rsidRPr="00375E64" w:rsidRDefault="00D022B1" w:rsidP="00375E64">
      <w:pPr>
        <w:pStyle w:val="Style1"/>
        <w:numPr>
          <w:ilvl w:val="0"/>
          <w:numId w:val="6"/>
        </w:numPr>
        <w:tabs>
          <w:tab w:val="left" w:pos="993"/>
        </w:tabs>
        <w:spacing w:line="240" w:lineRule="auto"/>
        <w:jc w:val="left"/>
        <w:rPr>
          <w:rStyle w:val="FontStyle73"/>
          <w:sz w:val="20"/>
          <w:szCs w:val="20"/>
        </w:rPr>
      </w:pPr>
      <w:r w:rsidRPr="00375E64">
        <w:rPr>
          <w:rStyle w:val="FontStyle73"/>
          <w:sz w:val="20"/>
          <w:szCs w:val="20"/>
        </w:rPr>
        <w:t xml:space="preserve">Заказчик/организатор закупок: </w:t>
      </w:r>
      <w:r w:rsidR="00511612">
        <w:rPr>
          <w:rStyle w:val="FontStyle73"/>
          <w:sz w:val="20"/>
          <w:szCs w:val="20"/>
        </w:rPr>
        <w:t>АО</w:t>
      </w:r>
      <w:r w:rsidR="006A4FBC" w:rsidRPr="00375E64">
        <w:rPr>
          <w:color w:val="000000"/>
          <w:sz w:val="20"/>
          <w:szCs w:val="20"/>
        </w:rPr>
        <w:t xml:space="preserve"> «Казахский научно-исследовательский и</w:t>
      </w:r>
      <w:r w:rsidR="00511612">
        <w:rPr>
          <w:color w:val="000000"/>
          <w:sz w:val="20"/>
          <w:szCs w:val="20"/>
        </w:rPr>
        <w:t>нститут онкологии и радиологии»</w:t>
      </w:r>
      <w:r w:rsidR="006A4FBC" w:rsidRPr="00375E64">
        <w:rPr>
          <w:color w:val="000000"/>
          <w:sz w:val="20"/>
          <w:szCs w:val="20"/>
        </w:rPr>
        <w:t xml:space="preserve">, г. Алматы, </w:t>
      </w:r>
      <w:proofErr w:type="spellStart"/>
      <w:r w:rsidR="006A4FBC" w:rsidRPr="00375E64">
        <w:rPr>
          <w:color w:val="000000"/>
          <w:sz w:val="20"/>
          <w:szCs w:val="20"/>
        </w:rPr>
        <w:t>пр.Абая</w:t>
      </w:r>
      <w:proofErr w:type="spellEnd"/>
      <w:r w:rsidR="006A4FBC" w:rsidRPr="00375E64">
        <w:rPr>
          <w:color w:val="000000"/>
          <w:sz w:val="20"/>
          <w:szCs w:val="20"/>
        </w:rPr>
        <w:t>, 91</w:t>
      </w:r>
    </w:p>
    <w:p w14:paraId="12FC38D6" w14:textId="77777777" w:rsidR="00D022B1" w:rsidRPr="00375E64" w:rsidRDefault="00D022B1" w:rsidP="00375E64">
      <w:pPr>
        <w:pStyle w:val="Style3"/>
        <w:numPr>
          <w:ilvl w:val="0"/>
          <w:numId w:val="6"/>
        </w:numPr>
        <w:tabs>
          <w:tab w:val="left" w:pos="1134"/>
        </w:tabs>
        <w:spacing w:line="240" w:lineRule="auto"/>
        <w:ind w:left="0" w:firstLine="1134"/>
        <w:rPr>
          <w:sz w:val="20"/>
          <w:szCs w:val="20"/>
        </w:rPr>
      </w:pPr>
      <w:r w:rsidRPr="00375E64">
        <w:rPr>
          <w:sz w:val="20"/>
          <w:szCs w:val="20"/>
        </w:rPr>
        <w:t>Информация о закупаемых товарах:</w:t>
      </w:r>
    </w:p>
    <w:p w14:paraId="711D333F" w14:textId="77777777" w:rsidR="004E3952" w:rsidRPr="00375E64" w:rsidRDefault="004E3952" w:rsidP="00375E64">
      <w:pPr>
        <w:pStyle w:val="Style9"/>
        <w:spacing w:line="240" w:lineRule="auto"/>
        <w:ind w:left="1134" w:firstLine="0"/>
        <w:rPr>
          <w:sz w:val="20"/>
          <w:szCs w:val="20"/>
          <w:shd w:val="clear" w:color="auto" w:fill="FFFF00"/>
        </w:rPr>
      </w:pPr>
    </w:p>
    <w:tbl>
      <w:tblPr>
        <w:tblW w:w="1475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4"/>
        <w:gridCol w:w="3360"/>
        <w:gridCol w:w="5954"/>
        <w:gridCol w:w="709"/>
        <w:gridCol w:w="1134"/>
        <w:gridCol w:w="1275"/>
        <w:gridCol w:w="1701"/>
      </w:tblGrid>
      <w:tr w:rsidR="00912C4E" w:rsidRPr="00375E64" w14:paraId="0D294D35" w14:textId="77777777" w:rsidTr="00DB6414">
        <w:trPr>
          <w:trHeight w:val="960"/>
        </w:trPr>
        <w:tc>
          <w:tcPr>
            <w:tcW w:w="624" w:type="dxa"/>
            <w:shd w:val="clear" w:color="auto" w:fill="auto"/>
            <w:vAlign w:val="center"/>
            <w:hideMark/>
          </w:tcPr>
          <w:p w14:paraId="0843D8FF" w14:textId="77777777" w:rsidR="00912C4E" w:rsidRPr="00E25219" w:rsidRDefault="00912C4E" w:rsidP="00E25219">
            <w:pPr>
              <w:pStyle w:val="ab"/>
              <w:jc w:val="center"/>
              <w:rPr>
                <w:rFonts w:ascii="Times New Roman" w:eastAsia="Times New Roman" w:hAnsi="Times New Roman" w:cs="Times New Roman"/>
                <w:b/>
                <w:sz w:val="20"/>
                <w:szCs w:val="20"/>
              </w:rPr>
            </w:pPr>
            <w:r w:rsidRPr="00E25219">
              <w:rPr>
                <w:rFonts w:ascii="Times New Roman" w:eastAsia="Times New Roman" w:hAnsi="Times New Roman" w:cs="Times New Roman"/>
                <w:b/>
                <w:sz w:val="20"/>
                <w:szCs w:val="20"/>
              </w:rPr>
              <w:t>№</w:t>
            </w:r>
          </w:p>
        </w:tc>
        <w:tc>
          <w:tcPr>
            <w:tcW w:w="3360" w:type="dxa"/>
            <w:shd w:val="clear" w:color="auto" w:fill="auto"/>
            <w:vAlign w:val="center"/>
            <w:hideMark/>
          </w:tcPr>
          <w:p w14:paraId="2DE871B3" w14:textId="77777777" w:rsidR="00912C4E" w:rsidRPr="00E25219" w:rsidRDefault="00912C4E" w:rsidP="00E25219">
            <w:pPr>
              <w:pStyle w:val="ab"/>
              <w:jc w:val="center"/>
              <w:rPr>
                <w:rFonts w:ascii="Times New Roman" w:eastAsia="Times New Roman" w:hAnsi="Times New Roman" w:cs="Times New Roman"/>
                <w:b/>
                <w:sz w:val="20"/>
                <w:szCs w:val="20"/>
              </w:rPr>
            </w:pPr>
            <w:r w:rsidRPr="00E25219">
              <w:rPr>
                <w:rFonts w:ascii="Times New Roman" w:eastAsia="Times New Roman" w:hAnsi="Times New Roman" w:cs="Times New Roman"/>
                <w:b/>
                <w:sz w:val="20"/>
                <w:szCs w:val="20"/>
              </w:rPr>
              <w:t>Наименование</w:t>
            </w:r>
          </w:p>
        </w:tc>
        <w:tc>
          <w:tcPr>
            <w:tcW w:w="5954" w:type="dxa"/>
            <w:shd w:val="clear" w:color="auto" w:fill="auto"/>
            <w:vAlign w:val="center"/>
            <w:hideMark/>
          </w:tcPr>
          <w:p w14:paraId="495EA94F" w14:textId="77777777" w:rsidR="00912C4E" w:rsidRPr="00E25219" w:rsidRDefault="00912C4E" w:rsidP="00E25219">
            <w:pPr>
              <w:pStyle w:val="ab"/>
              <w:jc w:val="center"/>
              <w:rPr>
                <w:rFonts w:ascii="Times New Roman" w:eastAsia="Times New Roman" w:hAnsi="Times New Roman" w:cs="Times New Roman"/>
                <w:b/>
                <w:sz w:val="20"/>
                <w:szCs w:val="20"/>
              </w:rPr>
            </w:pPr>
            <w:r w:rsidRPr="00E25219">
              <w:rPr>
                <w:rFonts w:ascii="Times New Roman" w:eastAsia="Times New Roman" w:hAnsi="Times New Roman" w:cs="Times New Roman"/>
                <w:b/>
                <w:sz w:val="20"/>
                <w:szCs w:val="20"/>
              </w:rPr>
              <w:t>Краткая характеристика</w:t>
            </w:r>
          </w:p>
        </w:tc>
        <w:tc>
          <w:tcPr>
            <w:tcW w:w="709" w:type="dxa"/>
            <w:shd w:val="clear" w:color="auto" w:fill="auto"/>
            <w:vAlign w:val="center"/>
            <w:hideMark/>
          </w:tcPr>
          <w:p w14:paraId="4F9207E7" w14:textId="2BCD7633" w:rsidR="00912C4E" w:rsidRPr="00E25219" w:rsidRDefault="00912C4E" w:rsidP="00E25219">
            <w:pPr>
              <w:pStyle w:val="ab"/>
              <w:jc w:val="center"/>
              <w:rPr>
                <w:rFonts w:ascii="Times New Roman" w:eastAsia="Times New Roman" w:hAnsi="Times New Roman" w:cs="Times New Roman"/>
                <w:b/>
                <w:sz w:val="20"/>
                <w:szCs w:val="20"/>
              </w:rPr>
            </w:pPr>
            <w:proofErr w:type="spellStart"/>
            <w:r w:rsidRPr="00E25219">
              <w:rPr>
                <w:rFonts w:ascii="Times New Roman" w:eastAsia="Times New Roman" w:hAnsi="Times New Roman" w:cs="Times New Roman"/>
                <w:b/>
                <w:sz w:val="20"/>
                <w:szCs w:val="20"/>
              </w:rPr>
              <w:t>Ед</w:t>
            </w:r>
            <w:proofErr w:type="spellEnd"/>
            <w:r w:rsidRPr="00E25219">
              <w:rPr>
                <w:rFonts w:ascii="Times New Roman" w:eastAsia="Times New Roman" w:hAnsi="Times New Roman" w:cs="Times New Roman"/>
                <w:b/>
                <w:sz w:val="20"/>
                <w:szCs w:val="20"/>
              </w:rPr>
              <w:t xml:space="preserve"> изм</w:t>
            </w:r>
          </w:p>
        </w:tc>
        <w:tc>
          <w:tcPr>
            <w:tcW w:w="1134" w:type="dxa"/>
            <w:shd w:val="clear" w:color="auto" w:fill="auto"/>
            <w:vAlign w:val="center"/>
            <w:hideMark/>
          </w:tcPr>
          <w:p w14:paraId="3045F858" w14:textId="77777777" w:rsidR="00912C4E" w:rsidRPr="00E25219" w:rsidRDefault="00912C4E" w:rsidP="00E25219">
            <w:pPr>
              <w:pStyle w:val="ab"/>
              <w:jc w:val="center"/>
              <w:rPr>
                <w:rFonts w:ascii="Times New Roman" w:eastAsia="Times New Roman" w:hAnsi="Times New Roman" w:cs="Times New Roman"/>
                <w:b/>
                <w:sz w:val="20"/>
                <w:szCs w:val="20"/>
              </w:rPr>
            </w:pPr>
            <w:r w:rsidRPr="00E25219">
              <w:rPr>
                <w:rFonts w:ascii="Times New Roman" w:eastAsia="Times New Roman" w:hAnsi="Times New Roman" w:cs="Times New Roman"/>
                <w:b/>
                <w:sz w:val="20"/>
                <w:szCs w:val="20"/>
              </w:rPr>
              <w:t>Количество/объем</w:t>
            </w:r>
          </w:p>
        </w:tc>
        <w:tc>
          <w:tcPr>
            <w:tcW w:w="1275" w:type="dxa"/>
            <w:shd w:val="clear" w:color="auto" w:fill="auto"/>
            <w:vAlign w:val="center"/>
            <w:hideMark/>
          </w:tcPr>
          <w:p w14:paraId="07551021" w14:textId="77777777" w:rsidR="00912C4E" w:rsidRPr="00E25219" w:rsidRDefault="00912C4E" w:rsidP="00E25219">
            <w:pPr>
              <w:pStyle w:val="ab"/>
              <w:jc w:val="center"/>
              <w:rPr>
                <w:rFonts w:ascii="Times New Roman" w:eastAsia="Times New Roman" w:hAnsi="Times New Roman" w:cs="Times New Roman"/>
                <w:b/>
                <w:sz w:val="20"/>
                <w:szCs w:val="20"/>
              </w:rPr>
            </w:pPr>
            <w:r w:rsidRPr="00E25219">
              <w:rPr>
                <w:rFonts w:ascii="Times New Roman" w:eastAsia="Times New Roman" w:hAnsi="Times New Roman" w:cs="Times New Roman"/>
                <w:b/>
                <w:sz w:val="20"/>
                <w:szCs w:val="20"/>
              </w:rPr>
              <w:t>Цена за единицу товара, тенге*</w:t>
            </w:r>
          </w:p>
        </w:tc>
        <w:tc>
          <w:tcPr>
            <w:tcW w:w="1701" w:type="dxa"/>
            <w:shd w:val="clear" w:color="auto" w:fill="auto"/>
            <w:vAlign w:val="center"/>
            <w:hideMark/>
          </w:tcPr>
          <w:p w14:paraId="65587264" w14:textId="7795C01D" w:rsidR="00912C4E" w:rsidRPr="00E25219" w:rsidRDefault="00912C4E" w:rsidP="00E25219">
            <w:pPr>
              <w:pStyle w:val="ab"/>
              <w:jc w:val="center"/>
              <w:rPr>
                <w:rFonts w:ascii="Times New Roman" w:eastAsia="Times New Roman" w:hAnsi="Times New Roman" w:cs="Times New Roman"/>
                <w:b/>
                <w:sz w:val="20"/>
                <w:szCs w:val="20"/>
              </w:rPr>
            </w:pPr>
            <w:r w:rsidRPr="00E25219">
              <w:rPr>
                <w:rFonts w:ascii="Times New Roman" w:eastAsia="Times New Roman" w:hAnsi="Times New Roman" w:cs="Times New Roman"/>
                <w:b/>
                <w:sz w:val="20"/>
                <w:szCs w:val="20"/>
              </w:rPr>
              <w:t>Сумма, планируемая для закупки, тенге</w:t>
            </w:r>
          </w:p>
        </w:tc>
      </w:tr>
      <w:tr w:rsidR="00912C4E" w:rsidRPr="00375E64" w14:paraId="1983E87F" w14:textId="77777777" w:rsidTr="00DB6414">
        <w:trPr>
          <w:trHeight w:val="240"/>
        </w:trPr>
        <w:tc>
          <w:tcPr>
            <w:tcW w:w="624" w:type="dxa"/>
            <w:shd w:val="clear" w:color="auto" w:fill="auto"/>
            <w:vAlign w:val="center"/>
            <w:hideMark/>
          </w:tcPr>
          <w:p w14:paraId="0483ACCB" w14:textId="77777777" w:rsidR="00912C4E" w:rsidRPr="00E25219" w:rsidRDefault="00912C4E" w:rsidP="00E25219">
            <w:pPr>
              <w:pStyle w:val="ab"/>
              <w:jc w:val="center"/>
              <w:rPr>
                <w:rFonts w:ascii="Times New Roman" w:eastAsia="Times New Roman" w:hAnsi="Times New Roman" w:cs="Times New Roman"/>
                <w:b/>
                <w:sz w:val="20"/>
                <w:szCs w:val="20"/>
              </w:rPr>
            </w:pPr>
            <w:r w:rsidRPr="00E25219">
              <w:rPr>
                <w:rFonts w:ascii="Times New Roman" w:eastAsia="Times New Roman" w:hAnsi="Times New Roman" w:cs="Times New Roman"/>
                <w:b/>
                <w:sz w:val="20"/>
                <w:szCs w:val="20"/>
              </w:rPr>
              <w:t>1</w:t>
            </w:r>
          </w:p>
        </w:tc>
        <w:tc>
          <w:tcPr>
            <w:tcW w:w="3360" w:type="dxa"/>
            <w:shd w:val="clear" w:color="auto" w:fill="auto"/>
            <w:vAlign w:val="center"/>
            <w:hideMark/>
          </w:tcPr>
          <w:p w14:paraId="4A88A69C" w14:textId="77777777" w:rsidR="00912C4E" w:rsidRPr="00E25219" w:rsidRDefault="00912C4E" w:rsidP="00E25219">
            <w:pPr>
              <w:pStyle w:val="ab"/>
              <w:jc w:val="center"/>
              <w:rPr>
                <w:rFonts w:ascii="Times New Roman" w:eastAsia="Times New Roman" w:hAnsi="Times New Roman" w:cs="Times New Roman"/>
                <w:b/>
                <w:sz w:val="20"/>
                <w:szCs w:val="20"/>
              </w:rPr>
            </w:pPr>
            <w:r w:rsidRPr="00E25219">
              <w:rPr>
                <w:rFonts w:ascii="Times New Roman" w:eastAsia="Times New Roman" w:hAnsi="Times New Roman" w:cs="Times New Roman"/>
                <w:b/>
                <w:sz w:val="20"/>
                <w:szCs w:val="20"/>
              </w:rPr>
              <w:t>2</w:t>
            </w:r>
          </w:p>
        </w:tc>
        <w:tc>
          <w:tcPr>
            <w:tcW w:w="5954" w:type="dxa"/>
            <w:shd w:val="clear" w:color="auto" w:fill="auto"/>
            <w:vAlign w:val="center"/>
            <w:hideMark/>
          </w:tcPr>
          <w:p w14:paraId="776C97B8" w14:textId="77777777" w:rsidR="00912C4E" w:rsidRPr="00E25219" w:rsidRDefault="00F16722" w:rsidP="00E25219">
            <w:pPr>
              <w:pStyle w:val="ab"/>
              <w:jc w:val="center"/>
              <w:rPr>
                <w:rFonts w:ascii="Times New Roman" w:eastAsia="Times New Roman" w:hAnsi="Times New Roman" w:cs="Times New Roman"/>
                <w:b/>
                <w:sz w:val="20"/>
                <w:szCs w:val="20"/>
              </w:rPr>
            </w:pPr>
            <w:r w:rsidRPr="00E25219">
              <w:rPr>
                <w:rFonts w:ascii="Times New Roman" w:eastAsia="Times New Roman" w:hAnsi="Times New Roman" w:cs="Times New Roman"/>
                <w:b/>
                <w:sz w:val="20"/>
                <w:szCs w:val="20"/>
              </w:rPr>
              <w:t>3</w:t>
            </w:r>
          </w:p>
        </w:tc>
        <w:tc>
          <w:tcPr>
            <w:tcW w:w="709" w:type="dxa"/>
            <w:shd w:val="clear" w:color="auto" w:fill="auto"/>
            <w:vAlign w:val="center"/>
            <w:hideMark/>
          </w:tcPr>
          <w:p w14:paraId="1C056103" w14:textId="77777777" w:rsidR="00912C4E" w:rsidRPr="00E25219" w:rsidRDefault="00F16722" w:rsidP="00E25219">
            <w:pPr>
              <w:pStyle w:val="ab"/>
              <w:jc w:val="center"/>
              <w:rPr>
                <w:rFonts w:ascii="Times New Roman" w:eastAsia="Times New Roman" w:hAnsi="Times New Roman" w:cs="Times New Roman"/>
                <w:b/>
                <w:sz w:val="20"/>
                <w:szCs w:val="20"/>
              </w:rPr>
            </w:pPr>
            <w:r w:rsidRPr="00E25219">
              <w:rPr>
                <w:rFonts w:ascii="Times New Roman" w:eastAsia="Times New Roman" w:hAnsi="Times New Roman" w:cs="Times New Roman"/>
                <w:b/>
                <w:sz w:val="20"/>
                <w:szCs w:val="20"/>
              </w:rPr>
              <w:t>4</w:t>
            </w:r>
          </w:p>
        </w:tc>
        <w:tc>
          <w:tcPr>
            <w:tcW w:w="1134" w:type="dxa"/>
            <w:shd w:val="clear" w:color="auto" w:fill="auto"/>
            <w:vAlign w:val="center"/>
            <w:hideMark/>
          </w:tcPr>
          <w:p w14:paraId="15676A9D" w14:textId="77777777" w:rsidR="00912C4E" w:rsidRPr="00E25219" w:rsidRDefault="00F16722" w:rsidP="00E25219">
            <w:pPr>
              <w:pStyle w:val="ab"/>
              <w:jc w:val="center"/>
              <w:rPr>
                <w:rFonts w:ascii="Times New Roman" w:eastAsia="Times New Roman" w:hAnsi="Times New Roman" w:cs="Times New Roman"/>
                <w:b/>
                <w:sz w:val="20"/>
                <w:szCs w:val="20"/>
              </w:rPr>
            </w:pPr>
            <w:r w:rsidRPr="00E25219">
              <w:rPr>
                <w:rFonts w:ascii="Times New Roman" w:eastAsia="Times New Roman" w:hAnsi="Times New Roman" w:cs="Times New Roman"/>
                <w:b/>
                <w:sz w:val="20"/>
                <w:szCs w:val="20"/>
              </w:rPr>
              <w:t>5</w:t>
            </w:r>
          </w:p>
        </w:tc>
        <w:tc>
          <w:tcPr>
            <w:tcW w:w="1275" w:type="dxa"/>
            <w:shd w:val="clear" w:color="auto" w:fill="auto"/>
            <w:vAlign w:val="center"/>
            <w:hideMark/>
          </w:tcPr>
          <w:p w14:paraId="3B71B731" w14:textId="77777777" w:rsidR="00912C4E" w:rsidRPr="00E25219" w:rsidRDefault="00F16722" w:rsidP="00E25219">
            <w:pPr>
              <w:pStyle w:val="ab"/>
              <w:jc w:val="center"/>
              <w:rPr>
                <w:rFonts w:ascii="Times New Roman" w:eastAsia="Times New Roman" w:hAnsi="Times New Roman" w:cs="Times New Roman"/>
                <w:b/>
                <w:sz w:val="20"/>
                <w:szCs w:val="20"/>
              </w:rPr>
            </w:pPr>
            <w:r w:rsidRPr="00E25219">
              <w:rPr>
                <w:rFonts w:ascii="Times New Roman" w:eastAsia="Times New Roman" w:hAnsi="Times New Roman" w:cs="Times New Roman"/>
                <w:b/>
                <w:sz w:val="20"/>
                <w:szCs w:val="20"/>
              </w:rPr>
              <w:t>6</w:t>
            </w:r>
          </w:p>
        </w:tc>
        <w:tc>
          <w:tcPr>
            <w:tcW w:w="1701" w:type="dxa"/>
            <w:shd w:val="clear" w:color="auto" w:fill="auto"/>
            <w:vAlign w:val="center"/>
            <w:hideMark/>
          </w:tcPr>
          <w:p w14:paraId="148DA872" w14:textId="77777777" w:rsidR="00912C4E" w:rsidRPr="00E25219" w:rsidRDefault="00F16722" w:rsidP="00E25219">
            <w:pPr>
              <w:pStyle w:val="ab"/>
              <w:jc w:val="center"/>
              <w:rPr>
                <w:rFonts w:ascii="Times New Roman" w:eastAsia="Times New Roman" w:hAnsi="Times New Roman" w:cs="Times New Roman"/>
                <w:b/>
                <w:sz w:val="20"/>
                <w:szCs w:val="20"/>
              </w:rPr>
            </w:pPr>
            <w:r w:rsidRPr="00E25219">
              <w:rPr>
                <w:rFonts w:ascii="Times New Roman" w:eastAsia="Times New Roman" w:hAnsi="Times New Roman" w:cs="Times New Roman"/>
                <w:b/>
                <w:sz w:val="20"/>
                <w:szCs w:val="20"/>
              </w:rPr>
              <w:t>7</w:t>
            </w:r>
          </w:p>
        </w:tc>
      </w:tr>
      <w:tr w:rsidR="008F085D" w:rsidRPr="00375E64" w14:paraId="67C44634" w14:textId="77777777" w:rsidTr="000F1748">
        <w:trPr>
          <w:trHeight w:val="240"/>
        </w:trPr>
        <w:tc>
          <w:tcPr>
            <w:tcW w:w="624" w:type="dxa"/>
            <w:shd w:val="clear" w:color="auto" w:fill="auto"/>
            <w:vAlign w:val="center"/>
            <w:hideMark/>
          </w:tcPr>
          <w:p w14:paraId="747B03C2" w14:textId="77777777" w:rsidR="008F085D" w:rsidRPr="00E25219" w:rsidRDefault="008F085D" w:rsidP="008F085D">
            <w:pPr>
              <w:pStyle w:val="ab"/>
              <w:rPr>
                <w:rFonts w:ascii="Times New Roman" w:eastAsia="Times New Roman" w:hAnsi="Times New Roman" w:cs="Times New Roman"/>
                <w:sz w:val="20"/>
                <w:szCs w:val="20"/>
              </w:rPr>
            </w:pPr>
            <w:bookmarkStart w:id="0" w:name="_Hlk452060600"/>
            <w:r w:rsidRPr="00E25219">
              <w:rPr>
                <w:rFonts w:ascii="Times New Roman" w:eastAsia="Times New Roman" w:hAnsi="Times New Roman" w:cs="Times New Roman"/>
                <w:sz w:val="20"/>
                <w:szCs w:val="20"/>
              </w:rPr>
              <w:t>1</w:t>
            </w:r>
          </w:p>
        </w:tc>
        <w:tc>
          <w:tcPr>
            <w:tcW w:w="3360" w:type="dxa"/>
            <w:shd w:val="clear" w:color="auto" w:fill="auto"/>
          </w:tcPr>
          <w:p w14:paraId="2E4C2F73" w14:textId="4C853215" w:rsidR="008F085D" w:rsidRPr="00E25219" w:rsidRDefault="008F085D" w:rsidP="008F085D">
            <w:pPr>
              <w:spacing w:after="0" w:line="240" w:lineRule="auto"/>
              <w:rPr>
                <w:rFonts w:ascii="Times New Roman" w:hAnsi="Times New Roman" w:cs="Times New Roman"/>
                <w:sz w:val="20"/>
                <w:szCs w:val="20"/>
              </w:rPr>
            </w:pPr>
            <w:r w:rsidRPr="00E25219">
              <w:rPr>
                <w:rFonts w:ascii="Times New Roman" w:hAnsi="Times New Roman" w:cs="Times New Roman"/>
                <w:color w:val="000000"/>
                <w:sz w:val="20"/>
                <w:szCs w:val="20"/>
              </w:rPr>
              <w:t xml:space="preserve">Шприц инъекционный трехкомпонентный стерильный однократного </w:t>
            </w:r>
            <w:proofErr w:type="gramStart"/>
            <w:r w:rsidRPr="00E25219">
              <w:rPr>
                <w:rFonts w:ascii="Times New Roman" w:hAnsi="Times New Roman" w:cs="Times New Roman"/>
                <w:color w:val="000000"/>
                <w:sz w:val="20"/>
                <w:szCs w:val="20"/>
              </w:rPr>
              <w:t>применения  объемами</w:t>
            </w:r>
            <w:proofErr w:type="gramEnd"/>
            <w:r w:rsidRPr="00E25219">
              <w:rPr>
                <w:rFonts w:ascii="Times New Roman" w:hAnsi="Times New Roman" w:cs="Times New Roman"/>
                <w:color w:val="000000"/>
                <w:sz w:val="20"/>
                <w:szCs w:val="20"/>
              </w:rPr>
              <w:t>: 20 мл с иглами 20Gx 1 1/2"</w:t>
            </w:r>
          </w:p>
        </w:tc>
        <w:tc>
          <w:tcPr>
            <w:tcW w:w="5954" w:type="dxa"/>
            <w:shd w:val="clear" w:color="auto" w:fill="auto"/>
          </w:tcPr>
          <w:p w14:paraId="3BC51FED" w14:textId="2CDF3023" w:rsidR="008F085D" w:rsidRPr="00E25219" w:rsidRDefault="008F085D" w:rsidP="008F085D">
            <w:pPr>
              <w:spacing w:after="0" w:line="240" w:lineRule="auto"/>
              <w:rPr>
                <w:rFonts w:ascii="Times New Roman" w:hAnsi="Times New Roman" w:cs="Times New Roman"/>
                <w:sz w:val="20"/>
                <w:szCs w:val="20"/>
              </w:rPr>
            </w:pPr>
            <w:r w:rsidRPr="00E25219">
              <w:rPr>
                <w:rFonts w:ascii="Times New Roman" w:hAnsi="Times New Roman" w:cs="Times New Roman"/>
                <w:color w:val="000000"/>
                <w:sz w:val="20"/>
                <w:szCs w:val="20"/>
              </w:rPr>
              <w:t xml:space="preserve">Шприц изготовлен из высококачественного пластика и состоит из поршня, уплотнительного резинового кольца, цилиндра с градуировкой. Игла с трехгранной заточкой покрыта тонким слоем силикона.   Стерилизован </w:t>
            </w:r>
            <w:proofErr w:type="spellStart"/>
            <w:r w:rsidRPr="00E25219">
              <w:rPr>
                <w:rFonts w:ascii="Times New Roman" w:hAnsi="Times New Roman" w:cs="Times New Roman"/>
                <w:color w:val="000000"/>
                <w:sz w:val="20"/>
                <w:szCs w:val="20"/>
              </w:rPr>
              <w:t>этиленоксидом</w:t>
            </w:r>
            <w:proofErr w:type="spellEnd"/>
            <w:r w:rsidRPr="00E25219">
              <w:rPr>
                <w:rFonts w:ascii="Times New Roman" w:hAnsi="Times New Roman" w:cs="Times New Roman"/>
                <w:color w:val="000000"/>
                <w:sz w:val="20"/>
                <w:szCs w:val="20"/>
              </w:rPr>
              <w:t xml:space="preserve">. </w:t>
            </w:r>
          </w:p>
        </w:tc>
        <w:tc>
          <w:tcPr>
            <w:tcW w:w="709" w:type="dxa"/>
            <w:shd w:val="clear" w:color="auto" w:fill="auto"/>
            <w:vAlign w:val="bottom"/>
          </w:tcPr>
          <w:p w14:paraId="14669613" w14:textId="094686C2" w:rsidR="008F085D" w:rsidRPr="00E25219" w:rsidRDefault="008F085D" w:rsidP="008F085D">
            <w:pPr>
              <w:spacing w:after="0" w:line="240" w:lineRule="auto"/>
              <w:jc w:val="center"/>
              <w:rPr>
                <w:rFonts w:ascii="Times New Roman" w:hAnsi="Times New Roman" w:cs="Times New Roman"/>
                <w:color w:val="000000"/>
                <w:sz w:val="20"/>
                <w:szCs w:val="20"/>
              </w:rPr>
            </w:pPr>
            <w:proofErr w:type="spellStart"/>
            <w:r w:rsidRPr="00E25219">
              <w:rPr>
                <w:rFonts w:ascii="Times New Roman" w:hAnsi="Times New Roman" w:cs="Times New Roman"/>
                <w:color w:val="000000"/>
                <w:sz w:val="20"/>
                <w:szCs w:val="20"/>
              </w:rPr>
              <w:t>шт</w:t>
            </w:r>
            <w:proofErr w:type="spellEnd"/>
          </w:p>
        </w:tc>
        <w:tc>
          <w:tcPr>
            <w:tcW w:w="1134" w:type="dxa"/>
            <w:shd w:val="clear" w:color="auto" w:fill="auto"/>
            <w:vAlign w:val="bottom"/>
          </w:tcPr>
          <w:p w14:paraId="3E981B9D" w14:textId="62B63135" w:rsidR="008F085D" w:rsidRPr="00E25219" w:rsidRDefault="00AC485E" w:rsidP="008F085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80</w:t>
            </w:r>
            <w:r w:rsidR="008F085D" w:rsidRPr="00E25219">
              <w:rPr>
                <w:rFonts w:ascii="Times New Roman" w:hAnsi="Times New Roman" w:cs="Times New Roman"/>
                <w:color w:val="000000"/>
                <w:sz w:val="20"/>
                <w:szCs w:val="20"/>
              </w:rPr>
              <w:t>000</w:t>
            </w:r>
          </w:p>
        </w:tc>
        <w:tc>
          <w:tcPr>
            <w:tcW w:w="1275" w:type="dxa"/>
            <w:shd w:val="clear" w:color="auto" w:fill="auto"/>
            <w:vAlign w:val="bottom"/>
          </w:tcPr>
          <w:p w14:paraId="6C681F2A" w14:textId="14301BD9" w:rsidR="008F085D" w:rsidRPr="00E25219" w:rsidRDefault="008F085D" w:rsidP="008F085D">
            <w:pPr>
              <w:spacing w:after="0" w:line="240" w:lineRule="auto"/>
              <w:jc w:val="center"/>
              <w:rPr>
                <w:rFonts w:ascii="Times New Roman" w:hAnsi="Times New Roman" w:cs="Times New Roman"/>
                <w:color w:val="000000"/>
                <w:sz w:val="20"/>
                <w:szCs w:val="20"/>
              </w:rPr>
            </w:pPr>
            <w:r w:rsidRPr="00E25219">
              <w:rPr>
                <w:rFonts w:ascii="Times New Roman" w:hAnsi="Times New Roman" w:cs="Times New Roman"/>
                <w:color w:val="000000"/>
                <w:sz w:val="20"/>
                <w:szCs w:val="20"/>
              </w:rPr>
              <w:t>31</w:t>
            </w:r>
          </w:p>
        </w:tc>
        <w:tc>
          <w:tcPr>
            <w:tcW w:w="1701" w:type="dxa"/>
            <w:shd w:val="clear" w:color="auto" w:fill="auto"/>
            <w:vAlign w:val="bottom"/>
          </w:tcPr>
          <w:p w14:paraId="718072E2" w14:textId="057EB45E" w:rsidR="008F085D" w:rsidRPr="00E25219" w:rsidRDefault="008F085D" w:rsidP="008F085D">
            <w:pPr>
              <w:spacing w:after="0" w:line="240" w:lineRule="auto"/>
              <w:jc w:val="center"/>
              <w:rPr>
                <w:rFonts w:ascii="Times New Roman" w:hAnsi="Times New Roman" w:cs="Times New Roman"/>
                <w:color w:val="000000"/>
                <w:sz w:val="20"/>
                <w:szCs w:val="20"/>
              </w:rPr>
            </w:pPr>
            <w:r w:rsidRPr="00E25219">
              <w:rPr>
                <w:rFonts w:ascii="Times New Roman" w:hAnsi="Times New Roman" w:cs="Times New Roman"/>
                <w:color w:val="000000"/>
                <w:sz w:val="20"/>
                <w:szCs w:val="20"/>
              </w:rPr>
              <w:t>2</w:t>
            </w:r>
            <w:r w:rsidR="00AC485E">
              <w:rPr>
                <w:rFonts w:ascii="Times New Roman" w:hAnsi="Times New Roman" w:cs="Times New Roman"/>
                <w:color w:val="000000"/>
                <w:sz w:val="20"/>
                <w:szCs w:val="20"/>
              </w:rPr>
              <w:t>480</w:t>
            </w:r>
            <w:r w:rsidRPr="00E25219">
              <w:rPr>
                <w:rFonts w:ascii="Times New Roman" w:hAnsi="Times New Roman" w:cs="Times New Roman"/>
                <w:color w:val="000000"/>
                <w:sz w:val="20"/>
                <w:szCs w:val="20"/>
              </w:rPr>
              <w:t>000</w:t>
            </w:r>
          </w:p>
        </w:tc>
      </w:tr>
      <w:tr w:rsidR="008F085D" w:rsidRPr="00375E64" w14:paraId="144F1DE1" w14:textId="77777777" w:rsidTr="000F1748">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6FC62DB4" w14:textId="77777777" w:rsidR="008F085D" w:rsidRPr="00E25219" w:rsidRDefault="008F085D" w:rsidP="008F085D">
            <w:pPr>
              <w:pStyle w:val="ab"/>
              <w:rPr>
                <w:rFonts w:ascii="Times New Roman" w:eastAsia="Times New Roman" w:hAnsi="Times New Roman" w:cs="Times New Roman"/>
                <w:sz w:val="20"/>
                <w:szCs w:val="20"/>
              </w:rPr>
            </w:pPr>
            <w:r w:rsidRPr="00E25219">
              <w:rPr>
                <w:rFonts w:ascii="Times New Roman" w:eastAsia="Times New Roman" w:hAnsi="Times New Roman" w:cs="Times New Roman"/>
                <w:sz w:val="20"/>
                <w:szCs w:val="20"/>
              </w:rPr>
              <w:t>2</w:t>
            </w:r>
          </w:p>
        </w:tc>
        <w:tc>
          <w:tcPr>
            <w:tcW w:w="3360" w:type="dxa"/>
            <w:tcBorders>
              <w:top w:val="single" w:sz="4" w:space="0" w:color="auto"/>
              <w:left w:val="single" w:sz="4" w:space="0" w:color="auto"/>
              <w:bottom w:val="single" w:sz="4" w:space="0" w:color="auto"/>
              <w:right w:val="single" w:sz="4" w:space="0" w:color="auto"/>
            </w:tcBorders>
            <w:shd w:val="clear" w:color="auto" w:fill="auto"/>
          </w:tcPr>
          <w:p w14:paraId="20D4330D" w14:textId="1D899BA6" w:rsidR="008F085D" w:rsidRPr="00E25219" w:rsidRDefault="008F085D" w:rsidP="008F085D">
            <w:pPr>
              <w:spacing w:after="0" w:line="240" w:lineRule="auto"/>
              <w:rPr>
                <w:rFonts w:ascii="Times New Roman" w:hAnsi="Times New Roman" w:cs="Times New Roman"/>
                <w:sz w:val="20"/>
                <w:szCs w:val="20"/>
              </w:rPr>
            </w:pPr>
            <w:r w:rsidRPr="00E25219">
              <w:rPr>
                <w:rFonts w:ascii="Times New Roman" w:hAnsi="Times New Roman" w:cs="Times New Roman"/>
                <w:color w:val="000000"/>
                <w:sz w:val="20"/>
                <w:szCs w:val="20"/>
              </w:rPr>
              <w:t xml:space="preserve">Шприц инъекционный трехкомпонентный стерильный однократного </w:t>
            </w:r>
            <w:proofErr w:type="gramStart"/>
            <w:r w:rsidRPr="00E25219">
              <w:rPr>
                <w:rFonts w:ascii="Times New Roman" w:hAnsi="Times New Roman" w:cs="Times New Roman"/>
                <w:color w:val="000000"/>
                <w:sz w:val="20"/>
                <w:szCs w:val="20"/>
              </w:rPr>
              <w:t>применения  объемами</w:t>
            </w:r>
            <w:proofErr w:type="gramEnd"/>
            <w:r w:rsidRPr="00E25219">
              <w:rPr>
                <w:rFonts w:ascii="Times New Roman" w:hAnsi="Times New Roman" w:cs="Times New Roman"/>
                <w:color w:val="000000"/>
                <w:sz w:val="20"/>
                <w:szCs w:val="20"/>
              </w:rPr>
              <w:t>: 50 мл с иглами  18Gx1 1/2"</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7B7397E" w14:textId="4324E398" w:rsidR="008F085D" w:rsidRPr="00E25219" w:rsidRDefault="008F085D" w:rsidP="008F085D">
            <w:pPr>
              <w:spacing w:after="0" w:line="240" w:lineRule="auto"/>
              <w:rPr>
                <w:rFonts w:ascii="Times New Roman" w:hAnsi="Times New Roman" w:cs="Times New Roman"/>
                <w:sz w:val="20"/>
                <w:szCs w:val="20"/>
              </w:rPr>
            </w:pPr>
            <w:r w:rsidRPr="00E25219">
              <w:rPr>
                <w:rFonts w:ascii="Times New Roman" w:hAnsi="Times New Roman" w:cs="Times New Roman"/>
                <w:color w:val="000000"/>
                <w:sz w:val="20"/>
                <w:szCs w:val="20"/>
              </w:rPr>
              <w:t xml:space="preserve">Шприц изготовлен из высококачественного пластика и состоит из поршня, уплотнительного резинового кольца, цилиндра с градуировкой. Игла с трехгранной заточкой покрыта тонким слоем силикона.   Стерилизован </w:t>
            </w:r>
            <w:proofErr w:type="spellStart"/>
            <w:r w:rsidRPr="00E25219">
              <w:rPr>
                <w:rFonts w:ascii="Times New Roman" w:hAnsi="Times New Roman" w:cs="Times New Roman"/>
                <w:color w:val="000000"/>
                <w:sz w:val="20"/>
                <w:szCs w:val="20"/>
              </w:rPr>
              <w:t>этиленоксидом</w:t>
            </w:r>
            <w:proofErr w:type="spellEnd"/>
            <w:r w:rsidRPr="00E25219">
              <w:rPr>
                <w:rFonts w:ascii="Times New Roman" w:hAnsi="Times New Roman" w:cs="Times New Roman"/>
                <w:color w:val="000000"/>
                <w:sz w:val="20"/>
                <w:szCs w:val="20"/>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B2539FE" w14:textId="793C26EE" w:rsidR="008F085D" w:rsidRPr="00E25219" w:rsidRDefault="008F085D" w:rsidP="008F085D">
            <w:pPr>
              <w:spacing w:after="0" w:line="240" w:lineRule="auto"/>
              <w:jc w:val="center"/>
              <w:rPr>
                <w:rFonts w:ascii="Times New Roman" w:hAnsi="Times New Roman" w:cs="Times New Roman"/>
                <w:bCs/>
                <w:sz w:val="20"/>
                <w:szCs w:val="20"/>
              </w:rPr>
            </w:pPr>
            <w:proofErr w:type="spellStart"/>
            <w:r w:rsidRPr="00E25219">
              <w:rPr>
                <w:rFonts w:ascii="Times New Roman" w:hAnsi="Times New Roman" w:cs="Times New Roman"/>
                <w:color w:val="000000"/>
                <w:sz w:val="20"/>
                <w:szCs w:val="20"/>
              </w:rPr>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7E2E86FB" w14:textId="15BBDD4D" w:rsidR="008F085D" w:rsidRPr="00E25219" w:rsidRDefault="00AC485E" w:rsidP="008F085D">
            <w:pPr>
              <w:spacing w:after="0" w:line="240" w:lineRule="auto"/>
              <w:jc w:val="center"/>
              <w:rPr>
                <w:rFonts w:ascii="Times New Roman" w:hAnsi="Times New Roman" w:cs="Times New Roman"/>
                <w:sz w:val="20"/>
                <w:szCs w:val="20"/>
              </w:rPr>
            </w:pPr>
            <w:r>
              <w:rPr>
                <w:rFonts w:ascii="Times New Roman" w:hAnsi="Times New Roman" w:cs="Times New Roman"/>
                <w:color w:val="000000"/>
                <w:sz w:val="20"/>
                <w:szCs w:val="20"/>
              </w:rPr>
              <w:t>2</w:t>
            </w:r>
            <w:r w:rsidR="008F085D" w:rsidRPr="00E25219">
              <w:rPr>
                <w:rFonts w:ascii="Times New Roman" w:hAnsi="Times New Roman" w:cs="Times New Roman"/>
                <w:color w:val="000000"/>
                <w:sz w:val="20"/>
                <w:szCs w:val="20"/>
              </w:rPr>
              <w:t>500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14:paraId="59FD56D9" w14:textId="073FB9BA" w:rsidR="008F085D" w:rsidRPr="00E25219" w:rsidRDefault="008F085D" w:rsidP="008F085D">
            <w:pPr>
              <w:spacing w:after="0" w:line="240" w:lineRule="auto"/>
              <w:jc w:val="center"/>
              <w:rPr>
                <w:rFonts w:ascii="Times New Roman" w:hAnsi="Times New Roman" w:cs="Times New Roman"/>
                <w:sz w:val="20"/>
                <w:szCs w:val="20"/>
              </w:rPr>
            </w:pPr>
            <w:r w:rsidRPr="00E25219">
              <w:rPr>
                <w:rFonts w:ascii="Times New Roman" w:hAnsi="Times New Roman" w:cs="Times New Roman"/>
                <w:color w:val="000000"/>
                <w:sz w:val="20"/>
                <w:szCs w:val="20"/>
              </w:rPr>
              <w:t>90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66F9B2D9" w14:textId="376C8653" w:rsidR="008F085D" w:rsidRPr="00E25219" w:rsidRDefault="00AC485E" w:rsidP="008F085D">
            <w:pPr>
              <w:spacing w:after="0" w:line="240" w:lineRule="auto"/>
              <w:jc w:val="center"/>
              <w:rPr>
                <w:rFonts w:ascii="Times New Roman" w:hAnsi="Times New Roman" w:cs="Times New Roman"/>
                <w:sz w:val="20"/>
                <w:szCs w:val="20"/>
              </w:rPr>
            </w:pPr>
            <w:r>
              <w:rPr>
                <w:rFonts w:ascii="Times New Roman" w:hAnsi="Times New Roman" w:cs="Times New Roman"/>
                <w:color w:val="000000"/>
                <w:sz w:val="20"/>
                <w:szCs w:val="20"/>
              </w:rPr>
              <w:t>22</w:t>
            </w:r>
            <w:r w:rsidR="008F085D" w:rsidRPr="00E25219">
              <w:rPr>
                <w:rFonts w:ascii="Times New Roman" w:hAnsi="Times New Roman" w:cs="Times New Roman"/>
                <w:color w:val="000000"/>
                <w:sz w:val="20"/>
                <w:szCs w:val="20"/>
              </w:rPr>
              <w:t>5000</w:t>
            </w:r>
          </w:p>
        </w:tc>
      </w:tr>
      <w:tr w:rsidR="00AC485E" w:rsidRPr="00375E64" w14:paraId="298E6175" w14:textId="77777777" w:rsidTr="009E6FD6">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3A39FB8F" w14:textId="77777777" w:rsidR="00AC485E" w:rsidRPr="00E25219" w:rsidRDefault="00AC485E" w:rsidP="00AC485E">
            <w:pPr>
              <w:pStyle w:val="ab"/>
              <w:rPr>
                <w:rFonts w:ascii="Times New Roman" w:eastAsia="Times New Roman" w:hAnsi="Times New Roman" w:cs="Times New Roman"/>
                <w:sz w:val="20"/>
                <w:szCs w:val="20"/>
              </w:rPr>
            </w:pPr>
            <w:r w:rsidRPr="00E25219">
              <w:rPr>
                <w:rFonts w:ascii="Times New Roman" w:eastAsia="Times New Roman" w:hAnsi="Times New Roman" w:cs="Times New Roman"/>
                <w:sz w:val="20"/>
                <w:szCs w:val="20"/>
              </w:rPr>
              <w:t>3</w:t>
            </w:r>
          </w:p>
        </w:tc>
        <w:tc>
          <w:tcPr>
            <w:tcW w:w="3360" w:type="dxa"/>
            <w:tcBorders>
              <w:top w:val="single" w:sz="4" w:space="0" w:color="auto"/>
              <w:left w:val="single" w:sz="4" w:space="0" w:color="auto"/>
              <w:bottom w:val="single" w:sz="4" w:space="0" w:color="auto"/>
              <w:right w:val="single" w:sz="4" w:space="0" w:color="auto"/>
            </w:tcBorders>
            <w:shd w:val="clear" w:color="auto" w:fill="auto"/>
          </w:tcPr>
          <w:p w14:paraId="5D7466FA" w14:textId="16585BBF" w:rsidR="00AC485E" w:rsidRPr="00E25219" w:rsidRDefault="00AC485E" w:rsidP="00AC485E">
            <w:pPr>
              <w:spacing w:after="0" w:line="240" w:lineRule="auto"/>
              <w:rPr>
                <w:rFonts w:ascii="Times New Roman" w:hAnsi="Times New Roman" w:cs="Times New Roman"/>
                <w:sz w:val="20"/>
                <w:szCs w:val="20"/>
              </w:rPr>
            </w:pPr>
            <w:r w:rsidRPr="00E25219">
              <w:rPr>
                <w:rFonts w:ascii="Times New Roman" w:hAnsi="Times New Roman" w:cs="Times New Roman"/>
                <w:color w:val="000000"/>
                <w:sz w:val="20"/>
                <w:szCs w:val="20"/>
              </w:rPr>
              <w:t xml:space="preserve">Шприц инъекционный трехкомпонентный стерильный однократного </w:t>
            </w:r>
            <w:proofErr w:type="gramStart"/>
            <w:r w:rsidRPr="00E25219">
              <w:rPr>
                <w:rFonts w:ascii="Times New Roman" w:hAnsi="Times New Roman" w:cs="Times New Roman"/>
                <w:color w:val="000000"/>
                <w:sz w:val="20"/>
                <w:szCs w:val="20"/>
              </w:rPr>
              <w:t>применения  объемами</w:t>
            </w:r>
            <w:proofErr w:type="gramEnd"/>
            <w:r w:rsidRPr="00E25219">
              <w:rPr>
                <w:rFonts w:ascii="Times New Roman" w:hAnsi="Times New Roman" w:cs="Times New Roman"/>
                <w:color w:val="000000"/>
                <w:sz w:val="20"/>
                <w:szCs w:val="20"/>
              </w:rPr>
              <w:t>: 5мл с иглой 22Gx1 1/2''</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559F7057" w14:textId="56C4648F" w:rsidR="00AC485E" w:rsidRPr="00E25219" w:rsidRDefault="00AC485E" w:rsidP="00AC485E">
            <w:pPr>
              <w:spacing w:after="0" w:line="240" w:lineRule="auto"/>
              <w:rPr>
                <w:rFonts w:ascii="Times New Roman" w:hAnsi="Times New Roman" w:cs="Times New Roman"/>
                <w:sz w:val="20"/>
                <w:szCs w:val="20"/>
              </w:rPr>
            </w:pPr>
            <w:r w:rsidRPr="00E25219">
              <w:rPr>
                <w:rFonts w:ascii="Times New Roman" w:hAnsi="Times New Roman" w:cs="Times New Roman"/>
                <w:color w:val="000000"/>
                <w:sz w:val="20"/>
                <w:szCs w:val="20"/>
              </w:rPr>
              <w:t xml:space="preserve">Шприц изготовлен из высококачественного пластика и состоит из поршня, уплотнительного резинового кольца, цилиндра с градуировкой. Игла с трехгранной заточкой покрыта тонким слоем силикона.  Стерилизован </w:t>
            </w:r>
            <w:proofErr w:type="spellStart"/>
            <w:r w:rsidRPr="00E25219">
              <w:rPr>
                <w:rFonts w:ascii="Times New Roman" w:hAnsi="Times New Roman" w:cs="Times New Roman"/>
                <w:color w:val="000000"/>
                <w:sz w:val="20"/>
                <w:szCs w:val="20"/>
              </w:rPr>
              <w:t>этиленоксидом</w:t>
            </w:r>
            <w:proofErr w:type="spellEnd"/>
            <w:r w:rsidRPr="00E25219">
              <w:rPr>
                <w:rFonts w:ascii="Times New Roman" w:hAnsi="Times New Roman" w:cs="Times New Roman"/>
                <w:color w:val="000000"/>
                <w:sz w:val="20"/>
                <w:szCs w:val="20"/>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0A5AC8B" w14:textId="4752A84D" w:rsidR="00AC485E" w:rsidRPr="00E25219" w:rsidRDefault="00AC485E" w:rsidP="00AC485E">
            <w:pPr>
              <w:spacing w:after="0" w:line="240" w:lineRule="auto"/>
              <w:jc w:val="center"/>
              <w:rPr>
                <w:rFonts w:ascii="Times New Roman" w:hAnsi="Times New Roman" w:cs="Times New Roman"/>
                <w:bCs/>
                <w:sz w:val="20"/>
                <w:szCs w:val="20"/>
              </w:rPr>
            </w:pPr>
            <w:proofErr w:type="spellStart"/>
            <w:r w:rsidRPr="00E25219">
              <w:rPr>
                <w:rFonts w:ascii="Times New Roman" w:hAnsi="Times New Roman" w:cs="Times New Roman"/>
                <w:color w:val="000000"/>
                <w:sz w:val="20"/>
                <w:szCs w:val="20"/>
              </w:rPr>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4ED942C3" w14:textId="490F7075" w:rsidR="00AC485E" w:rsidRPr="00E25219" w:rsidRDefault="00AC485E" w:rsidP="00AC485E">
            <w:pPr>
              <w:spacing w:after="0" w:line="240" w:lineRule="auto"/>
              <w:jc w:val="center"/>
              <w:rPr>
                <w:rFonts w:ascii="Times New Roman" w:hAnsi="Times New Roman" w:cs="Times New Roman"/>
                <w:sz w:val="20"/>
                <w:szCs w:val="20"/>
              </w:rPr>
            </w:pPr>
            <w:r w:rsidRPr="00E25219">
              <w:rPr>
                <w:rFonts w:ascii="Times New Roman" w:hAnsi="Times New Roman" w:cs="Times New Roman"/>
                <w:color w:val="000000"/>
                <w:sz w:val="20"/>
                <w:szCs w:val="20"/>
              </w:rPr>
              <w:t>1</w:t>
            </w:r>
            <w:r>
              <w:rPr>
                <w:rFonts w:ascii="Times New Roman" w:hAnsi="Times New Roman" w:cs="Times New Roman"/>
                <w:color w:val="000000"/>
                <w:sz w:val="20"/>
                <w:szCs w:val="20"/>
              </w:rPr>
              <w:t>20</w:t>
            </w:r>
            <w:r w:rsidRPr="00E25219">
              <w:rPr>
                <w:rFonts w:ascii="Times New Roman" w:hAnsi="Times New Roman" w:cs="Times New Roman"/>
                <w:color w:val="000000"/>
                <w:sz w:val="20"/>
                <w:szCs w:val="20"/>
              </w:rPr>
              <w:t>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14:paraId="7FE30CC0" w14:textId="705A1437" w:rsidR="00AC485E" w:rsidRPr="00E25219" w:rsidRDefault="00AC485E" w:rsidP="00AC485E">
            <w:pPr>
              <w:spacing w:after="0" w:line="240" w:lineRule="auto"/>
              <w:jc w:val="center"/>
              <w:rPr>
                <w:rFonts w:ascii="Times New Roman" w:hAnsi="Times New Roman" w:cs="Times New Roman"/>
                <w:sz w:val="20"/>
                <w:szCs w:val="20"/>
              </w:rPr>
            </w:pPr>
            <w:r w:rsidRPr="00E25219">
              <w:rPr>
                <w:rFonts w:ascii="Times New Roman" w:hAnsi="Times New Roman" w:cs="Times New Roman"/>
                <w:color w:val="000000"/>
                <w:sz w:val="20"/>
                <w:szCs w:val="20"/>
              </w:rPr>
              <w:t>14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446D20C1" w14:textId="4AC66868" w:rsidR="00AC485E" w:rsidRPr="00E25219" w:rsidRDefault="00AC485E" w:rsidP="00AC485E">
            <w:pPr>
              <w:spacing w:after="0" w:line="240" w:lineRule="auto"/>
              <w:jc w:val="center"/>
              <w:rPr>
                <w:rFonts w:ascii="Times New Roman" w:hAnsi="Times New Roman" w:cs="Times New Roman"/>
                <w:sz w:val="20"/>
                <w:szCs w:val="20"/>
              </w:rPr>
            </w:pPr>
            <w:r w:rsidRPr="00E25219">
              <w:rPr>
                <w:rFonts w:ascii="Times New Roman" w:hAnsi="Times New Roman" w:cs="Times New Roman"/>
                <w:color w:val="000000"/>
                <w:sz w:val="20"/>
                <w:szCs w:val="20"/>
              </w:rPr>
              <w:t>1</w:t>
            </w:r>
            <w:r>
              <w:rPr>
                <w:rFonts w:ascii="Times New Roman" w:hAnsi="Times New Roman" w:cs="Times New Roman"/>
                <w:color w:val="000000"/>
                <w:sz w:val="20"/>
                <w:szCs w:val="20"/>
              </w:rPr>
              <w:t>6</w:t>
            </w:r>
            <w:r w:rsidRPr="00E25219">
              <w:rPr>
                <w:rFonts w:ascii="Times New Roman" w:hAnsi="Times New Roman" w:cs="Times New Roman"/>
                <w:color w:val="000000"/>
                <w:sz w:val="20"/>
                <w:szCs w:val="20"/>
              </w:rPr>
              <w:t>80</w:t>
            </w:r>
            <w:r>
              <w:rPr>
                <w:rFonts w:ascii="Times New Roman" w:hAnsi="Times New Roman" w:cs="Times New Roman"/>
                <w:color w:val="000000"/>
                <w:sz w:val="20"/>
                <w:szCs w:val="20"/>
              </w:rPr>
              <w:t>0</w:t>
            </w:r>
            <w:r w:rsidRPr="00E25219">
              <w:rPr>
                <w:rFonts w:ascii="Times New Roman" w:hAnsi="Times New Roman" w:cs="Times New Roman"/>
                <w:color w:val="000000"/>
                <w:sz w:val="20"/>
                <w:szCs w:val="20"/>
              </w:rPr>
              <w:t>00</w:t>
            </w:r>
          </w:p>
        </w:tc>
      </w:tr>
      <w:tr w:rsidR="00AC485E" w:rsidRPr="00375E64" w14:paraId="7EACE701" w14:textId="77777777" w:rsidTr="009E6FD6">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563D9B12" w14:textId="77777777" w:rsidR="00AC485E" w:rsidRPr="00E25219" w:rsidRDefault="00AC485E" w:rsidP="00AC485E">
            <w:pPr>
              <w:pStyle w:val="ab"/>
              <w:rPr>
                <w:rFonts w:ascii="Times New Roman" w:eastAsia="Times New Roman" w:hAnsi="Times New Roman" w:cs="Times New Roman"/>
                <w:sz w:val="20"/>
                <w:szCs w:val="20"/>
              </w:rPr>
            </w:pPr>
            <w:r w:rsidRPr="00E25219">
              <w:rPr>
                <w:rFonts w:ascii="Times New Roman" w:eastAsia="Times New Roman" w:hAnsi="Times New Roman" w:cs="Times New Roman"/>
                <w:sz w:val="20"/>
                <w:szCs w:val="20"/>
              </w:rPr>
              <w:t>4</w:t>
            </w:r>
          </w:p>
        </w:tc>
        <w:tc>
          <w:tcPr>
            <w:tcW w:w="3360" w:type="dxa"/>
            <w:tcBorders>
              <w:top w:val="single" w:sz="4" w:space="0" w:color="auto"/>
              <w:left w:val="single" w:sz="4" w:space="0" w:color="auto"/>
              <w:bottom w:val="single" w:sz="4" w:space="0" w:color="auto"/>
              <w:right w:val="single" w:sz="4" w:space="0" w:color="auto"/>
            </w:tcBorders>
            <w:shd w:val="clear" w:color="auto" w:fill="auto"/>
          </w:tcPr>
          <w:p w14:paraId="1472EC04" w14:textId="38A0434F" w:rsidR="00AC485E" w:rsidRPr="00E25219" w:rsidRDefault="00AC485E" w:rsidP="00AC485E">
            <w:pPr>
              <w:spacing w:after="0" w:line="240" w:lineRule="auto"/>
              <w:rPr>
                <w:rFonts w:ascii="Times New Roman" w:hAnsi="Times New Roman" w:cs="Times New Roman"/>
                <w:sz w:val="20"/>
                <w:szCs w:val="20"/>
              </w:rPr>
            </w:pPr>
            <w:r w:rsidRPr="00E25219">
              <w:rPr>
                <w:rFonts w:ascii="Times New Roman" w:hAnsi="Times New Roman" w:cs="Times New Roman"/>
                <w:color w:val="000000"/>
                <w:sz w:val="20"/>
                <w:szCs w:val="20"/>
              </w:rPr>
              <w:t xml:space="preserve">Шприц инъекционный трехкомпонентный стерильный однократного </w:t>
            </w:r>
            <w:proofErr w:type="gramStart"/>
            <w:r w:rsidRPr="00E25219">
              <w:rPr>
                <w:rFonts w:ascii="Times New Roman" w:hAnsi="Times New Roman" w:cs="Times New Roman"/>
                <w:color w:val="000000"/>
                <w:sz w:val="20"/>
                <w:szCs w:val="20"/>
              </w:rPr>
              <w:t>применения  объемами</w:t>
            </w:r>
            <w:proofErr w:type="gramEnd"/>
            <w:r w:rsidRPr="00E25219">
              <w:rPr>
                <w:rFonts w:ascii="Times New Roman" w:hAnsi="Times New Roman" w:cs="Times New Roman"/>
                <w:color w:val="000000"/>
                <w:sz w:val="20"/>
                <w:szCs w:val="20"/>
              </w:rPr>
              <w:t>: 10 мл с иглами  21Gx1 1/2"</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17D50D34" w14:textId="77430C41" w:rsidR="00AC485E" w:rsidRPr="00E25219" w:rsidRDefault="00AC485E" w:rsidP="00AC485E">
            <w:pPr>
              <w:spacing w:after="0" w:line="240" w:lineRule="auto"/>
              <w:rPr>
                <w:rFonts w:ascii="Times New Roman" w:hAnsi="Times New Roman" w:cs="Times New Roman"/>
                <w:sz w:val="20"/>
                <w:szCs w:val="20"/>
              </w:rPr>
            </w:pPr>
            <w:r w:rsidRPr="00E25219">
              <w:rPr>
                <w:rFonts w:ascii="Times New Roman" w:hAnsi="Times New Roman" w:cs="Times New Roman"/>
                <w:color w:val="000000"/>
                <w:sz w:val="20"/>
                <w:szCs w:val="20"/>
              </w:rPr>
              <w:t xml:space="preserve">Шприц изготовлен из высококачественного пластика и состоит из поршня, уплотнительного резинового кольца, цилиндра с градуировкой. Игла с трехгранной заточкой покрыта тонким слоем силикона.   Стерилизован </w:t>
            </w:r>
            <w:proofErr w:type="spellStart"/>
            <w:r w:rsidRPr="00E25219">
              <w:rPr>
                <w:rFonts w:ascii="Times New Roman" w:hAnsi="Times New Roman" w:cs="Times New Roman"/>
                <w:color w:val="000000"/>
                <w:sz w:val="20"/>
                <w:szCs w:val="20"/>
              </w:rPr>
              <w:t>этиленоксидом</w:t>
            </w:r>
            <w:proofErr w:type="spellEnd"/>
            <w:r w:rsidRPr="00E25219">
              <w:rPr>
                <w:rFonts w:ascii="Times New Roman" w:hAnsi="Times New Roman" w:cs="Times New Roman"/>
                <w:color w:val="000000"/>
                <w:sz w:val="20"/>
                <w:szCs w:val="20"/>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3683CC2" w14:textId="623A22A8" w:rsidR="00AC485E" w:rsidRPr="00E25219" w:rsidRDefault="00AC485E" w:rsidP="00AC485E">
            <w:pPr>
              <w:spacing w:after="0" w:line="240" w:lineRule="auto"/>
              <w:jc w:val="center"/>
              <w:rPr>
                <w:rFonts w:ascii="Times New Roman" w:hAnsi="Times New Roman" w:cs="Times New Roman"/>
                <w:bCs/>
                <w:sz w:val="20"/>
                <w:szCs w:val="20"/>
              </w:rPr>
            </w:pPr>
            <w:proofErr w:type="spellStart"/>
            <w:r w:rsidRPr="00E25219">
              <w:rPr>
                <w:rFonts w:ascii="Times New Roman" w:hAnsi="Times New Roman" w:cs="Times New Roman"/>
                <w:sz w:val="20"/>
                <w:szCs w:val="20"/>
              </w:rPr>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30EFD983" w14:textId="6B506969" w:rsidR="00AC485E" w:rsidRPr="00E25219" w:rsidRDefault="00AC485E" w:rsidP="00AC485E">
            <w:pPr>
              <w:spacing w:after="0" w:line="240" w:lineRule="auto"/>
              <w:jc w:val="center"/>
              <w:rPr>
                <w:rFonts w:ascii="Times New Roman" w:hAnsi="Times New Roman" w:cs="Times New Roman"/>
                <w:sz w:val="20"/>
                <w:szCs w:val="20"/>
              </w:rPr>
            </w:pPr>
            <w:r>
              <w:rPr>
                <w:rFonts w:ascii="Times New Roman" w:hAnsi="Times New Roman" w:cs="Times New Roman"/>
                <w:color w:val="000000"/>
                <w:sz w:val="20"/>
                <w:szCs w:val="20"/>
              </w:rPr>
              <w:t>110</w:t>
            </w:r>
            <w:r w:rsidRPr="00E25219">
              <w:rPr>
                <w:rFonts w:ascii="Times New Roman" w:hAnsi="Times New Roman" w:cs="Times New Roman"/>
                <w:color w:val="000000"/>
                <w:sz w:val="20"/>
                <w:szCs w:val="20"/>
              </w:rPr>
              <w:t>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14:paraId="7C7833CE" w14:textId="06E8CDF2" w:rsidR="00AC485E" w:rsidRPr="00E25219" w:rsidRDefault="00AC485E" w:rsidP="00AC485E">
            <w:pPr>
              <w:spacing w:after="0" w:line="240" w:lineRule="auto"/>
              <w:jc w:val="center"/>
              <w:rPr>
                <w:rFonts w:ascii="Times New Roman" w:hAnsi="Times New Roman" w:cs="Times New Roman"/>
                <w:sz w:val="20"/>
                <w:szCs w:val="20"/>
              </w:rPr>
            </w:pPr>
            <w:r w:rsidRPr="00E25219">
              <w:rPr>
                <w:rFonts w:ascii="Times New Roman" w:hAnsi="Times New Roman" w:cs="Times New Roman"/>
                <w:color w:val="000000"/>
                <w:sz w:val="20"/>
                <w:szCs w:val="20"/>
              </w:rPr>
              <w:t>21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2A684F09" w14:textId="2C316680" w:rsidR="00AC485E" w:rsidRPr="00E25219" w:rsidRDefault="00AC485E" w:rsidP="00AC485E">
            <w:pPr>
              <w:spacing w:after="0" w:line="240" w:lineRule="auto"/>
              <w:jc w:val="center"/>
              <w:rPr>
                <w:rFonts w:ascii="Times New Roman" w:hAnsi="Times New Roman" w:cs="Times New Roman"/>
                <w:sz w:val="20"/>
                <w:szCs w:val="20"/>
              </w:rPr>
            </w:pPr>
            <w:r>
              <w:rPr>
                <w:rFonts w:ascii="Times New Roman" w:hAnsi="Times New Roman" w:cs="Times New Roman"/>
                <w:color w:val="000000"/>
                <w:sz w:val="20"/>
                <w:szCs w:val="20"/>
              </w:rPr>
              <w:t>2310</w:t>
            </w:r>
            <w:r w:rsidRPr="00E25219">
              <w:rPr>
                <w:rFonts w:ascii="Times New Roman" w:hAnsi="Times New Roman" w:cs="Times New Roman"/>
                <w:color w:val="000000"/>
                <w:sz w:val="20"/>
                <w:szCs w:val="20"/>
              </w:rPr>
              <w:t>000</w:t>
            </w:r>
          </w:p>
        </w:tc>
      </w:tr>
      <w:tr w:rsidR="00AC485E" w:rsidRPr="00375E64" w14:paraId="792F61EA" w14:textId="77777777" w:rsidTr="00D32A2F">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4A27104B" w14:textId="77777777" w:rsidR="00AC485E" w:rsidRPr="00E25219" w:rsidRDefault="00AC485E" w:rsidP="00AC485E">
            <w:pPr>
              <w:pStyle w:val="ab"/>
              <w:rPr>
                <w:rFonts w:ascii="Times New Roman" w:eastAsia="Times New Roman" w:hAnsi="Times New Roman" w:cs="Times New Roman"/>
                <w:sz w:val="20"/>
                <w:szCs w:val="20"/>
              </w:rPr>
            </w:pPr>
            <w:r w:rsidRPr="00E25219">
              <w:rPr>
                <w:rFonts w:ascii="Times New Roman" w:eastAsia="Times New Roman" w:hAnsi="Times New Roman" w:cs="Times New Roman"/>
                <w:sz w:val="20"/>
                <w:szCs w:val="20"/>
              </w:rPr>
              <w:t>5</w:t>
            </w:r>
          </w:p>
        </w:tc>
        <w:tc>
          <w:tcPr>
            <w:tcW w:w="3360" w:type="dxa"/>
            <w:tcBorders>
              <w:top w:val="single" w:sz="4" w:space="0" w:color="auto"/>
              <w:left w:val="single" w:sz="4" w:space="0" w:color="auto"/>
              <w:bottom w:val="single" w:sz="4" w:space="0" w:color="auto"/>
              <w:right w:val="single" w:sz="4" w:space="0" w:color="auto"/>
            </w:tcBorders>
            <w:shd w:val="clear" w:color="auto" w:fill="auto"/>
          </w:tcPr>
          <w:p w14:paraId="57A8DBB2" w14:textId="7E360F11" w:rsidR="00AC485E" w:rsidRPr="00E25219" w:rsidRDefault="00AC485E" w:rsidP="00AC485E">
            <w:pPr>
              <w:spacing w:after="0" w:line="240" w:lineRule="auto"/>
              <w:rPr>
                <w:rFonts w:ascii="Times New Roman" w:hAnsi="Times New Roman" w:cs="Times New Roman"/>
                <w:sz w:val="20"/>
                <w:szCs w:val="20"/>
              </w:rPr>
            </w:pPr>
            <w:r w:rsidRPr="00E25219">
              <w:rPr>
                <w:rFonts w:ascii="Times New Roman" w:hAnsi="Times New Roman" w:cs="Times New Roman"/>
                <w:color w:val="000000"/>
                <w:sz w:val="20"/>
                <w:szCs w:val="20"/>
              </w:rPr>
              <w:t xml:space="preserve">Шприц инъекционный трехкомпонентный стерильный однократного </w:t>
            </w:r>
            <w:proofErr w:type="gramStart"/>
            <w:r w:rsidRPr="00E25219">
              <w:rPr>
                <w:rFonts w:ascii="Times New Roman" w:hAnsi="Times New Roman" w:cs="Times New Roman"/>
                <w:color w:val="000000"/>
                <w:sz w:val="20"/>
                <w:szCs w:val="20"/>
              </w:rPr>
              <w:t>применения  объемами</w:t>
            </w:r>
            <w:proofErr w:type="gramEnd"/>
            <w:r w:rsidRPr="00E25219">
              <w:rPr>
                <w:rFonts w:ascii="Times New Roman" w:hAnsi="Times New Roman" w:cs="Times New Roman"/>
                <w:color w:val="000000"/>
                <w:sz w:val="20"/>
                <w:szCs w:val="20"/>
              </w:rPr>
              <w:t>: 2 мл с иглой 23Gx1''</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4011C53" w14:textId="7AED05D2" w:rsidR="00AC485E" w:rsidRPr="00E25219" w:rsidRDefault="00AC485E" w:rsidP="00AC485E">
            <w:pPr>
              <w:spacing w:after="0" w:line="240" w:lineRule="auto"/>
              <w:rPr>
                <w:rFonts w:ascii="Times New Roman" w:hAnsi="Times New Roman" w:cs="Times New Roman"/>
                <w:sz w:val="20"/>
                <w:szCs w:val="20"/>
              </w:rPr>
            </w:pPr>
            <w:r w:rsidRPr="00E25219">
              <w:rPr>
                <w:rFonts w:ascii="Times New Roman" w:hAnsi="Times New Roman" w:cs="Times New Roman"/>
                <w:color w:val="000000"/>
                <w:sz w:val="20"/>
                <w:szCs w:val="20"/>
              </w:rPr>
              <w:t xml:space="preserve">Шприц изготовлен из высококачественного пластика и состоит из поршня, уплотнительного резинового кольца, цилиндра с градуировкой. Игла с трехгранной заточкой покрыта тонким слоем силикона.  Стерилизован </w:t>
            </w:r>
            <w:proofErr w:type="spellStart"/>
            <w:r w:rsidRPr="00E25219">
              <w:rPr>
                <w:rFonts w:ascii="Times New Roman" w:hAnsi="Times New Roman" w:cs="Times New Roman"/>
                <w:color w:val="000000"/>
                <w:sz w:val="20"/>
                <w:szCs w:val="20"/>
              </w:rPr>
              <w:t>этиленоксидом</w:t>
            </w:r>
            <w:proofErr w:type="spellEnd"/>
            <w:r w:rsidRPr="00E25219">
              <w:rPr>
                <w:rFonts w:ascii="Times New Roman" w:hAnsi="Times New Roman" w:cs="Times New Roman"/>
                <w:color w:val="000000"/>
                <w:sz w:val="20"/>
                <w:szCs w:val="20"/>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39A85BC4" w14:textId="720532DC" w:rsidR="00AC485E" w:rsidRPr="00E25219" w:rsidRDefault="00AC485E" w:rsidP="00AC485E">
            <w:pPr>
              <w:spacing w:after="0" w:line="240" w:lineRule="auto"/>
              <w:jc w:val="center"/>
              <w:rPr>
                <w:rFonts w:ascii="Times New Roman" w:hAnsi="Times New Roman" w:cs="Times New Roman"/>
                <w:bCs/>
                <w:sz w:val="20"/>
                <w:szCs w:val="20"/>
              </w:rPr>
            </w:pPr>
            <w:proofErr w:type="spellStart"/>
            <w:r w:rsidRPr="00E25219">
              <w:rPr>
                <w:rFonts w:ascii="Times New Roman" w:hAnsi="Times New Roman" w:cs="Times New Roman"/>
                <w:sz w:val="20"/>
                <w:szCs w:val="20"/>
              </w:rPr>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0AD55037" w14:textId="4C7D1F94" w:rsidR="00AC485E" w:rsidRPr="00E25219" w:rsidRDefault="00AC485E" w:rsidP="00AC485E">
            <w:pPr>
              <w:spacing w:after="0" w:line="240" w:lineRule="auto"/>
              <w:jc w:val="center"/>
              <w:rPr>
                <w:rFonts w:ascii="Times New Roman" w:hAnsi="Times New Roman" w:cs="Times New Roman"/>
                <w:sz w:val="20"/>
                <w:szCs w:val="20"/>
              </w:rPr>
            </w:pPr>
            <w:r>
              <w:rPr>
                <w:rFonts w:ascii="Times New Roman" w:hAnsi="Times New Roman" w:cs="Times New Roman"/>
                <w:color w:val="000000"/>
                <w:sz w:val="20"/>
                <w:szCs w:val="20"/>
              </w:rPr>
              <w:t>70</w:t>
            </w:r>
            <w:r w:rsidRPr="00E25219">
              <w:rPr>
                <w:rFonts w:ascii="Times New Roman" w:hAnsi="Times New Roman" w:cs="Times New Roman"/>
                <w:color w:val="000000"/>
                <w:sz w:val="20"/>
                <w:szCs w:val="20"/>
              </w:rPr>
              <w:t>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14:paraId="3472F193" w14:textId="77313BC4" w:rsidR="00AC485E" w:rsidRPr="00E25219" w:rsidRDefault="00AC485E" w:rsidP="00AC485E">
            <w:pPr>
              <w:spacing w:after="0" w:line="240" w:lineRule="auto"/>
              <w:jc w:val="center"/>
              <w:rPr>
                <w:rFonts w:ascii="Times New Roman" w:hAnsi="Times New Roman" w:cs="Times New Roman"/>
                <w:sz w:val="20"/>
                <w:szCs w:val="20"/>
              </w:rPr>
            </w:pPr>
            <w:r w:rsidRPr="00E25219">
              <w:rPr>
                <w:rFonts w:ascii="Times New Roman" w:hAnsi="Times New Roman" w:cs="Times New Roman"/>
                <w:color w:val="000000"/>
                <w:sz w:val="20"/>
                <w:szCs w:val="20"/>
              </w:rPr>
              <w:t>15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38AA5298" w14:textId="36CEC796" w:rsidR="00AC485E" w:rsidRPr="00E25219" w:rsidRDefault="00AC485E" w:rsidP="00AC485E">
            <w:pPr>
              <w:spacing w:after="0" w:line="240" w:lineRule="auto"/>
              <w:jc w:val="center"/>
              <w:rPr>
                <w:rFonts w:ascii="Times New Roman" w:hAnsi="Times New Roman" w:cs="Times New Roman"/>
                <w:sz w:val="20"/>
                <w:szCs w:val="20"/>
              </w:rPr>
            </w:pPr>
            <w:r w:rsidRPr="00E25219">
              <w:rPr>
                <w:rFonts w:ascii="Times New Roman" w:hAnsi="Times New Roman" w:cs="Times New Roman"/>
                <w:color w:val="000000"/>
                <w:sz w:val="20"/>
                <w:szCs w:val="20"/>
              </w:rPr>
              <w:t>10</w:t>
            </w:r>
            <w:r>
              <w:rPr>
                <w:rFonts w:ascii="Times New Roman" w:hAnsi="Times New Roman" w:cs="Times New Roman"/>
                <w:color w:val="000000"/>
                <w:sz w:val="20"/>
                <w:szCs w:val="20"/>
              </w:rPr>
              <w:t>5</w:t>
            </w:r>
            <w:r w:rsidRPr="00E25219">
              <w:rPr>
                <w:rFonts w:ascii="Times New Roman" w:hAnsi="Times New Roman" w:cs="Times New Roman"/>
                <w:color w:val="000000"/>
                <w:sz w:val="20"/>
                <w:szCs w:val="20"/>
              </w:rPr>
              <w:t>0000</w:t>
            </w:r>
          </w:p>
        </w:tc>
      </w:tr>
      <w:tr w:rsidR="00AC485E" w:rsidRPr="00375E64" w14:paraId="14261D79" w14:textId="77777777" w:rsidTr="00D32A2F">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29CC3FE7" w14:textId="77777777" w:rsidR="00AC485E" w:rsidRPr="00E25219" w:rsidRDefault="00AC485E" w:rsidP="00AC485E">
            <w:pPr>
              <w:pStyle w:val="ab"/>
              <w:rPr>
                <w:rFonts w:ascii="Times New Roman" w:eastAsia="Times New Roman" w:hAnsi="Times New Roman" w:cs="Times New Roman"/>
                <w:sz w:val="20"/>
                <w:szCs w:val="20"/>
              </w:rPr>
            </w:pPr>
            <w:r w:rsidRPr="00E25219">
              <w:rPr>
                <w:rFonts w:ascii="Times New Roman" w:eastAsia="Times New Roman" w:hAnsi="Times New Roman" w:cs="Times New Roman"/>
                <w:sz w:val="20"/>
                <w:szCs w:val="20"/>
              </w:rPr>
              <w:t>6</w:t>
            </w:r>
          </w:p>
        </w:tc>
        <w:tc>
          <w:tcPr>
            <w:tcW w:w="3360" w:type="dxa"/>
            <w:tcBorders>
              <w:top w:val="single" w:sz="4" w:space="0" w:color="auto"/>
              <w:left w:val="single" w:sz="4" w:space="0" w:color="auto"/>
              <w:bottom w:val="single" w:sz="4" w:space="0" w:color="auto"/>
              <w:right w:val="single" w:sz="4" w:space="0" w:color="auto"/>
            </w:tcBorders>
            <w:shd w:val="clear" w:color="auto" w:fill="auto"/>
            <w:vAlign w:val="bottom"/>
          </w:tcPr>
          <w:p w14:paraId="1BBC37FE" w14:textId="35CBA939" w:rsidR="00AC485E" w:rsidRPr="00E25219" w:rsidRDefault="00AC485E" w:rsidP="00AC485E">
            <w:pPr>
              <w:spacing w:after="0" w:line="240" w:lineRule="auto"/>
              <w:rPr>
                <w:rFonts w:ascii="Times New Roman" w:hAnsi="Times New Roman" w:cs="Times New Roman"/>
                <w:sz w:val="20"/>
                <w:szCs w:val="20"/>
              </w:rPr>
            </w:pPr>
            <w:r w:rsidRPr="00E25219">
              <w:rPr>
                <w:rFonts w:ascii="Times New Roman" w:eastAsia="Times New Roman" w:hAnsi="Times New Roman" w:cs="Times New Roman"/>
                <w:color w:val="000000"/>
                <w:sz w:val="20"/>
                <w:szCs w:val="20"/>
              </w:rPr>
              <w:t>Кружка Эсмарха</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1EBCD228" w14:textId="6127C07A" w:rsidR="00AC485E" w:rsidRPr="00E25219" w:rsidRDefault="00AC485E" w:rsidP="00CF196F">
            <w:pPr>
              <w:spacing w:after="0" w:line="240" w:lineRule="auto"/>
              <w:rPr>
                <w:rFonts w:ascii="Times New Roman" w:hAnsi="Times New Roman" w:cs="Times New Roman"/>
                <w:sz w:val="20"/>
                <w:szCs w:val="20"/>
              </w:rPr>
            </w:pPr>
            <w:r w:rsidRPr="00E25219">
              <w:rPr>
                <w:rFonts w:ascii="Times New Roman" w:hAnsi="Times New Roman" w:cs="Times New Roman"/>
                <w:sz w:val="20"/>
                <w:szCs w:val="20"/>
              </w:rPr>
              <w:t xml:space="preserve">Кружка Эсмарха 2000мл Размеры кружки Эсмарха: Высота пакета – 28-29 см, Ширина пакета – 21 см, Длина сливной трубки – 1,5 м. Характеристики: Основные Материал: Пластик Цвет: Оранжевый Количество в </w:t>
            </w:r>
            <w:proofErr w:type="gramStart"/>
            <w:r w:rsidRPr="00E25219">
              <w:rPr>
                <w:rFonts w:ascii="Times New Roman" w:hAnsi="Times New Roman" w:cs="Times New Roman"/>
                <w:sz w:val="20"/>
                <w:szCs w:val="20"/>
              </w:rPr>
              <w:t>упаковке:  1</w:t>
            </w:r>
            <w:proofErr w:type="gramEnd"/>
            <w:r w:rsidRPr="00E25219">
              <w:rPr>
                <w:rFonts w:ascii="Times New Roman" w:hAnsi="Times New Roman" w:cs="Times New Roman"/>
                <w:sz w:val="20"/>
                <w:szCs w:val="20"/>
              </w:rPr>
              <w:t xml:space="preserve"> (</w:t>
            </w:r>
            <w:proofErr w:type="spellStart"/>
            <w:r w:rsidRPr="00E25219">
              <w:rPr>
                <w:rFonts w:ascii="Times New Roman" w:hAnsi="Times New Roman" w:cs="Times New Roman"/>
                <w:sz w:val="20"/>
                <w:szCs w:val="20"/>
              </w:rPr>
              <w:t>шт</w:t>
            </w:r>
            <w:proofErr w:type="spellEnd"/>
            <w:r w:rsidRPr="00E25219">
              <w:rPr>
                <w:rFonts w:ascii="Times New Roman" w:hAnsi="Times New Roman" w:cs="Times New Roman"/>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CD71BED" w14:textId="4D10012E" w:rsidR="00AC485E" w:rsidRPr="00E25219" w:rsidRDefault="00AC485E" w:rsidP="00AC485E">
            <w:pPr>
              <w:spacing w:after="0" w:line="240" w:lineRule="auto"/>
              <w:jc w:val="center"/>
              <w:rPr>
                <w:rFonts w:ascii="Times New Roman" w:hAnsi="Times New Roman" w:cs="Times New Roman"/>
                <w:bCs/>
                <w:sz w:val="20"/>
                <w:szCs w:val="20"/>
              </w:rPr>
            </w:pPr>
            <w:proofErr w:type="spellStart"/>
            <w:r w:rsidRPr="00E25219">
              <w:rPr>
                <w:rFonts w:ascii="Times New Roman" w:hAnsi="Times New Roman" w:cs="Times New Roman"/>
                <w:sz w:val="20"/>
                <w:szCs w:val="20"/>
              </w:rPr>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357334E" w14:textId="7A0A1B06" w:rsidR="00AC485E" w:rsidRPr="00E25219" w:rsidRDefault="00AC485E" w:rsidP="00AC485E">
            <w:pPr>
              <w:spacing w:after="0" w:line="240" w:lineRule="auto"/>
              <w:jc w:val="center"/>
              <w:rPr>
                <w:rFonts w:ascii="Times New Roman" w:hAnsi="Times New Roman" w:cs="Times New Roman"/>
                <w:sz w:val="20"/>
                <w:szCs w:val="20"/>
              </w:rPr>
            </w:pPr>
            <w:r w:rsidRPr="00E25219">
              <w:rPr>
                <w:rFonts w:ascii="Times New Roman" w:hAnsi="Times New Roman" w:cs="Times New Roman"/>
                <w:sz w:val="20"/>
                <w:szCs w:val="20"/>
              </w:rPr>
              <w:t>500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35819DD" w14:textId="70BBA2CC" w:rsidR="00AC485E" w:rsidRPr="00E25219" w:rsidRDefault="00AC485E" w:rsidP="00AC485E">
            <w:pPr>
              <w:spacing w:after="0" w:line="240" w:lineRule="auto"/>
              <w:jc w:val="center"/>
              <w:rPr>
                <w:rFonts w:ascii="Times New Roman" w:hAnsi="Times New Roman" w:cs="Times New Roman"/>
                <w:sz w:val="20"/>
                <w:szCs w:val="20"/>
              </w:rPr>
            </w:pPr>
            <w:r w:rsidRPr="00E25219">
              <w:rPr>
                <w:rFonts w:ascii="Times New Roman" w:hAnsi="Times New Roman" w:cs="Times New Roman"/>
                <w:color w:val="000000"/>
                <w:sz w:val="20"/>
                <w:szCs w:val="20"/>
              </w:rPr>
              <w:t>1000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5E52E18" w14:textId="6961626B" w:rsidR="00AC485E" w:rsidRPr="00E25219" w:rsidRDefault="00AC485E" w:rsidP="00AC485E">
            <w:pPr>
              <w:spacing w:after="0" w:line="240" w:lineRule="auto"/>
              <w:jc w:val="center"/>
              <w:rPr>
                <w:rFonts w:ascii="Times New Roman" w:hAnsi="Times New Roman" w:cs="Times New Roman"/>
                <w:sz w:val="20"/>
                <w:szCs w:val="20"/>
              </w:rPr>
            </w:pPr>
            <w:r w:rsidRPr="00E25219">
              <w:rPr>
                <w:rFonts w:ascii="Times New Roman" w:hAnsi="Times New Roman" w:cs="Times New Roman"/>
                <w:sz w:val="20"/>
                <w:szCs w:val="20"/>
              </w:rPr>
              <w:t>500000</w:t>
            </w:r>
          </w:p>
        </w:tc>
      </w:tr>
      <w:tr w:rsidR="00AC485E" w:rsidRPr="00375E64" w14:paraId="21451449" w14:textId="77777777" w:rsidTr="00AB3BAB">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15455AC4" w14:textId="77777777" w:rsidR="00AC485E" w:rsidRPr="00E25219" w:rsidRDefault="00AC485E" w:rsidP="00AC485E">
            <w:pPr>
              <w:pStyle w:val="ab"/>
              <w:rPr>
                <w:rFonts w:ascii="Times New Roman" w:eastAsia="Times New Roman" w:hAnsi="Times New Roman" w:cs="Times New Roman"/>
                <w:sz w:val="20"/>
                <w:szCs w:val="20"/>
              </w:rPr>
            </w:pPr>
            <w:r w:rsidRPr="00E25219">
              <w:rPr>
                <w:rFonts w:ascii="Times New Roman" w:eastAsia="Times New Roman" w:hAnsi="Times New Roman" w:cs="Times New Roman"/>
                <w:sz w:val="20"/>
                <w:szCs w:val="20"/>
              </w:rPr>
              <w:t>7</w:t>
            </w:r>
          </w:p>
        </w:tc>
        <w:tc>
          <w:tcPr>
            <w:tcW w:w="3360" w:type="dxa"/>
            <w:tcBorders>
              <w:top w:val="single" w:sz="4" w:space="0" w:color="auto"/>
              <w:left w:val="single" w:sz="4" w:space="0" w:color="auto"/>
              <w:bottom w:val="single" w:sz="4" w:space="0" w:color="auto"/>
              <w:right w:val="single" w:sz="4" w:space="0" w:color="auto"/>
            </w:tcBorders>
            <w:shd w:val="clear" w:color="auto" w:fill="auto"/>
            <w:vAlign w:val="center"/>
          </w:tcPr>
          <w:p w14:paraId="20B7C056" w14:textId="5F19A2DD" w:rsidR="00AC485E" w:rsidRPr="00E25219" w:rsidRDefault="00AC485E" w:rsidP="00AC485E">
            <w:pPr>
              <w:spacing w:after="0" w:line="240" w:lineRule="auto"/>
              <w:rPr>
                <w:rFonts w:ascii="Times New Roman" w:hAnsi="Times New Roman" w:cs="Times New Roman"/>
                <w:sz w:val="20"/>
                <w:szCs w:val="20"/>
              </w:rPr>
            </w:pPr>
            <w:r w:rsidRPr="00E25219">
              <w:rPr>
                <w:rFonts w:ascii="Times New Roman" w:hAnsi="Times New Roman" w:cs="Times New Roman"/>
                <w:color w:val="000000"/>
                <w:sz w:val="20"/>
                <w:szCs w:val="20"/>
              </w:rPr>
              <w:t xml:space="preserve">Катетер </w:t>
            </w:r>
            <w:proofErr w:type="spellStart"/>
            <w:r w:rsidRPr="00E25219">
              <w:rPr>
                <w:rFonts w:ascii="Times New Roman" w:hAnsi="Times New Roman" w:cs="Times New Roman"/>
                <w:color w:val="000000"/>
                <w:sz w:val="20"/>
                <w:szCs w:val="20"/>
              </w:rPr>
              <w:t>Фоллея</w:t>
            </w:r>
            <w:proofErr w:type="spellEnd"/>
            <w:r w:rsidRPr="00E25219">
              <w:rPr>
                <w:rFonts w:ascii="Times New Roman" w:hAnsi="Times New Roman" w:cs="Times New Roman"/>
                <w:color w:val="000000"/>
                <w:sz w:val="20"/>
                <w:szCs w:val="20"/>
              </w:rPr>
              <w:t xml:space="preserve"> 2-х ходовой FR 16</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445A6062" w14:textId="7589E11B" w:rsidR="00AC485E" w:rsidRPr="00E25219" w:rsidRDefault="00AC485E" w:rsidP="00AC485E">
            <w:pPr>
              <w:spacing w:after="0" w:line="240" w:lineRule="auto"/>
              <w:rPr>
                <w:rFonts w:ascii="Times New Roman" w:hAnsi="Times New Roman" w:cs="Times New Roman"/>
                <w:color w:val="000000"/>
                <w:sz w:val="20"/>
                <w:szCs w:val="20"/>
              </w:rPr>
            </w:pPr>
            <w:r w:rsidRPr="00E25219">
              <w:rPr>
                <w:rFonts w:ascii="Times New Roman" w:hAnsi="Times New Roman" w:cs="Times New Roman"/>
                <w:color w:val="000000"/>
                <w:sz w:val="20"/>
                <w:szCs w:val="20"/>
              </w:rPr>
              <w:t xml:space="preserve">Катетер </w:t>
            </w:r>
            <w:proofErr w:type="spellStart"/>
            <w:r w:rsidRPr="00E25219">
              <w:rPr>
                <w:rFonts w:ascii="Times New Roman" w:hAnsi="Times New Roman" w:cs="Times New Roman"/>
                <w:color w:val="000000"/>
                <w:sz w:val="20"/>
                <w:szCs w:val="20"/>
              </w:rPr>
              <w:t>Фолея</w:t>
            </w:r>
            <w:proofErr w:type="spellEnd"/>
            <w:r w:rsidRPr="00E25219">
              <w:rPr>
                <w:rFonts w:ascii="Times New Roman" w:hAnsi="Times New Roman" w:cs="Times New Roman"/>
                <w:color w:val="000000"/>
                <w:sz w:val="20"/>
                <w:szCs w:val="20"/>
              </w:rPr>
              <w:t xml:space="preserve"> 2-х ходовой однократного применения стерильный, размер </w:t>
            </w:r>
            <w:r>
              <w:rPr>
                <w:rFonts w:ascii="Times New Roman" w:hAnsi="Times New Roman" w:cs="Times New Roman"/>
                <w:color w:val="000000"/>
                <w:sz w:val="20"/>
                <w:szCs w:val="20"/>
              </w:rPr>
              <w:t>16</w:t>
            </w:r>
            <w:r w:rsidRPr="00E25219">
              <w:rPr>
                <w:rFonts w:ascii="Times New Roman" w:hAnsi="Times New Roman" w:cs="Times New Roman"/>
                <w:color w:val="000000"/>
                <w:sz w:val="20"/>
                <w:szCs w:val="20"/>
              </w:rPr>
              <w:t xml:space="preserve"> FR/CH модификации: латексный с силиконовым покрытием; разновидность стандартный</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A3071D5" w14:textId="458DCD6F" w:rsidR="00AC485E" w:rsidRPr="00E25219" w:rsidRDefault="00AC485E" w:rsidP="00AC485E">
            <w:pPr>
              <w:spacing w:after="0" w:line="240" w:lineRule="auto"/>
              <w:jc w:val="center"/>
              <w:rPr>
                <w:rFonts w:ascii="Times New Roman" w:hAnsi="Times New Roman" w:cs="Times New Roman"/>
                <w:color w:val="000000"/>
                <w:sz w:val="20"/>
                <w:szCs w:val="20"/>
              </w:rPr>
            </w:pPr>
            <w:proofErr w:type="spellStart"/>
            <w:r w:rsidRPr="00E25219">
              <w:rPr>
                <w:rFonts w:ascii="Times New Roman" w:hAnsi="Times New Roman" w:cs="Times New Roman"/>
                <w:color w:val="000000"/>
                <w:sz w:val="20"/>
                <w:szCs w:val="20"/>
              </w:rPr>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0F8BD73E" w14:textId="6C0EE247" w:rsidR="00AC485E" w:rsidRPr="00E25219" w:rsidRDefault="00AC485E" w:rsidP="00AC485E">
            <w:pPr>
              <w:spacing w:after="0" w:line="240" w:lineRule="auto"/>
              <w:jc w:val="center"/>
              <w:rPr>
                <w:rFonts w:ascii="Times New Roman" w:hAnsi="Times New Roman" w:cs="Times New Roman"/>
                <w:sz w:val="20"/>
                <w:szCs w:val="20"/>
                <w:lang w:val="en-US"/>
              </w:rPr>
            </w:pPr>
            <w:r w:rsidRPr="00E25219">
              <w:rPr>
                <w:rFonts w:ascii="Times New Roman" w:hAnsi="Times New Roman" w:cs="Times New Roman"/>
                <w:color w:val="000000"/>
                <w:sz w:val="20"/>
                <w:szCs w:val="20"/>
              </w:rPr>
              <w:t>1000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14:paraId="02CD175B" w14:textId="120BBE86" w:rsidR="00AC485E" w:rsidRPr="00E25219" w:rsidRDefault="00AC485E" w:rsidP="00AC485E">
            <w:pPr>
              <w:spacing w:after="0" w:line="240" w:lineRule="auto"/>
              <w:jc w:val="center"/>
              <w:rPr>
                <w:rFonts w:ascii="Times New Roman" w:hAnsi="Times New Roman" w:cs="Times New Roman"/>
                <w:sz w:val="20"/>
                <w:szCs w:val="20"/>
              </w:rPr>
            </w:pPr>
            <w:r w:rsidRPr="00E25219">
              <w:rPr>
                <w:rFonts w:ascii="Times New Roman" w:hAnsi="Times New Roman" w:cs="Times New Roman"/>
                <w:color w:val="000000"/>
                <w:sz w:val="20"/>
                <w:szCs w:val="20"/>
              </w:rPr>
              <w:t>250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1105A985" w14:textId="6798D08D" w:rsidR="00AC485E" w:rsidRPr="00E25219" w:rsidRDefault="00AC485E" w:rsidP="00AC485E">
            <w:pPr>
              <w:spacing w:after="0" w:line="240" w:lineRule="auto"/>
              <w:jc w:val="center"/>
              <w:rPr>
                <w:rFonts w:ascii="Times New Roman" w:hAnsi="Times New Roman" w:cs="Times New Roman"/>
                <w:sz w:val="20"/>
                <w:szCs w:val="20"/>
              </w:rPr>
            </w:pPr>
            <w:r w:rsidRPr="00E25219">
              <w:rPr>
                <w:rFonts w:ascii="Times New Roman" w:hAnsi="Times New Roman" w:cs="Times New Roman"/>
                <w:color w:val="000000"/>
                <w:sz w:val="20"/>
                <w:szCs w:val="20"/>
              </w:rPr>
              <w:t>250000</w:t>
            </w:r>
          </w:p>
        </w:tc>
      </w:tr>
      <w:tr w:rsidR="00AC485E" w:rsidRPr="00375E64" w14:paraId="0E8BFB0F" w14:textId="77777777" w:rsidTr="00D32A2F">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7227EB24" w14:textId="77777777" w:rsidR="00AC485E" w:rsidRPr="00E25219" w:rsidRDefault="00AC485E" w:rsidP="00AC485E">
            <w:pPr>
              <w:pStyle w:val="ab"/>
              <w:rPr>
                <w:rFonts w:ascii="Times New Roman" w:eastAsia="Times New Roman" w:hAnsi="Times New Roman" w:cs="Times New Roman"/>
                <w:sz w:val="20"/>
                <w:szCs w:val="20"/>
              </w:rPr>
            </w:pPr>
            <w:r w:rsidRPr="00E25219">
              <w:rPr>
                <w:rFonts w:ascii="Times New Roman" w:eastAsia="Times New Roman" w:hAnsi="Times New Roman" w:cs="Times New Roman"/>
                <w:sz w:val="20"/>
                <w:szCs w:val="20"/>
              </w:rPr>
              <w:t>8</w:t>
            </w:r>
          </w:p>
        </w:tc>
        <w:tc>
          <w:tcPr>
            <w:tcW w:w="3360" w:type="dxa"/>
            <w:tcBorders>
              <w:top w:val="single" w:sz="4" w:space="0" w:color="auto"/>
              <w:left w:val="single" w:sz="4" w:space="0" w:color="auto"/>
              <w:bottom w:val="single" w:sz="4" w:space="0" w:color="auto"/>
              <w:right w:val="single" w:sz="4" w:space="0" w:color="auto"/>
            </w:tcBorders>
            <w:shd w:val="clear" w:color="auto" w:fill="auto"/>
            <w:vAlign w:val="center"/>
          </w:tcPr>
          <w:p w14:paraId="0074ADE2" w14:textId="36DDA33E" w:rsidR="00AC485E" w:rsidRPr="00E25219" w:rsidRDefault="00AC485E" w:rsidP="00AC485E">
            <w:pPr>
              <w:spacing w:after="0" w:line="240" w:lineRule="auto"/>
              <w:rPr>
                <w:rFonts w:ascii="Times New Roman" w:hAnsi="Times New Roman" w:cs="Times New Roman"/>
                <w:sz w:val="20"/>
                <w:szCs w:val="20"/>
              </w:rPr>
            </w:pPr>
            <w:r w:rsidRPr="00E25219">
              <w:rPr>
                <w:rFonts w:ascii="Times New Roman" w:hAnsi="Times New Roman" w:cs="Times New Roman"/>
                <w:color w:val="000000"/>
                <w:sz w:val="20"/>
                <w:szCs w:val="20"/>
              </w:rPr>
              <w:t xml:space="preserve">Катетер </w:t>
            </w:r>
            <w:proofErr w:type="spellStart"/>
            <w:r w:rsidRPr="00E25219">
              <w:rPr>
                <w:rFonts w:ascii="Times New Roman" w:hAnsi="Times New Roman" w:cs="Times New Roman"/>
                <w:color w:val="000000"/>
                <w:sz w:val="20"/>
                <w:szCs w:val="20"/>
              </w:rPr>
              <w:t>Фоллея</w:t>
            </w:r>
            <w:proofErr w:type="spellEnd"/>
            <w:r w:rsidRPr="00E25219">
              <w:rPr>
                <w:rFonts w:ascii="Times New Roman" w:hAnsi="Times New Roman" w:cs="Times New Roman"/>
                <w:color w:val="000000"/>
                <w:sz w:val="20"/>
                <w:szCs w:val="20"/>
              </w:rPr>
              <w:t xml:space="preserve"> 2-х ходовой FR 18</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173F5680" w14:textId="6FCC4AA7" w:rsidR="00AC485E" w:rsidRPr="00E25219" w:rsidRDefault="00AC485E" w:rsidP="00AC485E">
            <w:pPr>
              <w:spacing w:after="0" w:line="240" w:lineRule="auto"/>
              <w:rPr>
                <w:rFonts w:ascii="Times New Roman" w:hAnsi="Times New Roman" w:cs="Times New Roman"/>
                <w:sz w:val="20"/>
                <w:szCs w:val="20"/>
              </w:rPr>
            </w:pPr>
            <w:r w:rsidRPr="00E25219">
              <w:rPr>
                <w:rFonts w:ascii="Times New Roman" w:hAnsi="Times New Roman" w:cs="Times New Roman"/>
                <w:color w:val="000000"/>
                <w:sz w:val="20"/>
                <w:szCs w:val="20"/>
              </w:rPr>
              <w:t xml:space="preserve">Катетер </w:t>
            </w:r>
            <w:proofErr w:type="spellStart"/>
            <w:r w:rsidRPr="00E25219">
              <w:rPr>
                <w:rFonts w:ascii="Times New Roman" w:hAnsi="Times New Roman" w:cs="Times New Roman"/>
                <w:color w:val="000000"/>
                <w:sz w:val="20"/>
                <w:szCs w:val="20"/>
              </w:rPr>
              <w:t>Фолея</w:t>
            </w:r>
            <w:proofErr w:type="spellEnd"/>
            <w:r w:rsidRPr="00E25219">
              <w:rPr>
                <w:rFonts w:ascii="Times New Roman" w:hAnsi="Times New Roman" w:cs="Times New Roman"/>
                <w:color w:val="000000"/>
                <w:sz w:val="20"/>
                <w:szCs w:val="20"/>
              </w:rPr>
              <w:t xml:space="preserve"> 2-х ходовой однократного применения стерильный, размер </w:t>
            </w:r>
            <w:r>
              <w:rPr>
                <w:rFonts w:ascii="Times New Roman" w:hAnsi="Times New Roman" w:cs="Times New Roman"/>
                <w:color w:val="000000"/>
                <w:sz w:val="20"/>
                <w:szCs w:val="20"/>
              </w:rPr>
              <w:t>18</w:t>
            </w:r>
            <w:r w:rsidRPr="00E25219">
              <w:rPr>
                <w:rFonts w:ascii="Times New Roman" w:hAnsi="Times New Roman" w:cs="Times New Roman"/>
                <w:color w:val="000000"/>
                <w:sz w:val="20"/>
                <w:szCs w:val="20"/>
              </w:rPr>
              <w:t xml:space="preserve"> FR/CH модификации: латексный с силиконовым покрытием; разновидность стандартный</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3E62418" w14:textId="0B58CD4D" w:rsidR="00AC485E" w:rsidRPr="00E25219" w:rsidRDefault="00AC485E" w:rsidP="00AC485E">
            <w:pPr>
              <w:spacing w:after="0" w:line="240" w:lineRule="auto"/>
              <w:jc w:val="center"/>
              <w:rPr>
                <w:rFonts w:ascii="Times New Roman" w:hAnsi="Times New Roman" w:cs="Times New Roman"/>
                <w:color w:val="000000"/>
                <w:sz w:val="20"/>
                <w:szCs w:val="20"/>
              </w:rPr>
            </w:pPr>
            <w:proofErr w:type="spellStart"/>
            <w:r w:rsidRPr="00E25219">
              <w:rPr>
                <w:rFonts w:ascii="Times New Roman" w:hAnsi="Times New Roman" w:cs="Times New Roman"/>
                <w:color w:val="000000"/>
                <w:sz w:val="20"/>
                <w:szCs w:val="20"/>
              </w:rPr>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5F03AFE1" w14:textId="68C8B459" w:rsidR="00AC485E" w:rsidRPr="00E25219" w:rsidRDefault="00AC485E" w:rsidP="00AC485E">
            <w:pPr>
              <w:spacing w:after="0" w:line="240" w:lineRule="auto"/>
              <w:jc w:val="center"/>
              <w:rPr>
                <w:rFonts w:ascii="Times New Roman" w:hAnsi="Times New Roman" w:cs="Times New Roman"/>
                <w:sz w:val="20"/>
                <w:szCs w:val="20"/>
              </w:rPr>
            </w:pPr>
            <w:r w:rsidRPr="00E25219">
              <w:rPr>
                <w:rFonts w:ascii="Times New Roman" w:hAnsi="Times New Roman" w:cs="Times New Roman"/>
                <w:color w:val="000000"/>
                <w:sz w:val="20"/>
                <w:szCs w:val="20"/>
              </w:rPr>
              <w:t>1</w:t>
            </w:r>
            <w:r>
              <w:rPr>
                <w:rFonts w:ascii="Times New Roman" w:hAnsi="Times New Roman" w:cs="Times New Roman"/>
                <w:color w:val="000000"/>
                <w:sz w:val="20"/>
                <w:szCs w:val="20"/>
              </w:rPr>
              <w:t>0</w:t>
            </w:r>
            <w:r w:rsidRPr="00E25219">
              <w:rPr>
                <w:rFonts w:ascii="Times New Roman" w:hAnsi="Times New Roman" w:cs="Times New Roman"/>
                <w:color w:val="000000"/>
                <w:sz w:val="20"/>
                <w:szCs w:val="20"/>
              </w:rPr>
              <w:t>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14:paraId="2B7F3669" w14:textId="76BBAF11" w:rsidR="00AC485E" w:rsidRPr="00E25219" w:rsidRDefault="00AC485E" w:rsidP="00AC485E">
            <w:pPr>
              <w:spacing w:after="0" w:line="240" w:lineRule="auto"/>
              <w:jc w:val="center"/>
              <w:rPr>
                <w:rFonts w:ascii="Times New Roman" w:hAnsi="Times New Roman" w:cs="Times New Roman"/>
                <w:sz w:val="20"/>
                <w:szCs w:val="20"/>
              </w:rPr>
            </w:pPr>
            <w:r w:rsidRPr="00E25219">
              <w:rPr>
                <w:rFonts w:ascii="Times New Roman" w:hAnsi="Times New Roman" w:cs="Times New Roman"/>
                <w:color w:val="000000"/>
                <w:sz w:val="20"/>
                <w:szCs w:val="20"/>
              </w:rPr>
              <w:t>250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4A5734A8" w14:textId="19381F3B" w:rsidR="00AC485E" w:rsidRPr="00E25219" w:rsidRDefault="00AC485E" w:rsidP="00AC485E">
            <w:pPr>
              <w:spacing w:after="0" w:line="240" w:lineRule="auto"/>
              <w:jc w:val="center"/>
              <w:rPr>
                <w:rFonts w:ascii="Times New Roman" w:hAnsi="Times New Roman" w:cs="Times New Roman"/>
                <w:sz w:val="20"/>
                <w:szCs w:val="20"/>
              </w:rPr>
            </w:pPr>
            <w:r w:rsidRPr="00E25219">
              <w:rPr>
                <w:rFonts w:ascii="Times New Roman" w:hAnsi="Times New Roman" w:cs="Times New Roman"/>
                <w:color w:val="000000"/>
                <w:sz w:val="20"/>
                <w:szCs w:val="20"/>
              </w:rPr>
              <w:t>25</w:t>
            </w:r>
            <w:r>
              <w:rPr>
                <w:rFonts w:ascii="Times New Roman" w:hAnsi="Times New Roman" w:cs="Times New Roman"/>
                <w:color w:val="000000"/>
                <w:sz w:val="20"/>
                <w:szCs w:val="20"/>
              </w:rPr>
              <w:t>0</w:t>
            </w:r>
            <w:r w:rsidRPr="00E25219">
              <w:rPr>
                <w:rFonts w:ascii="Times New Roman" w:hAnsi="Times New Roman" w:cs="Times New Roman"/>
                <w:color w:val="000000"/>
                <w:sz w:val="20"/>
                <w:szCs w:val="20"/>
              </w:rPr>
              <w:t>000</w:t>
            </w:r>
          </w:p>
        </w:tc>
      </w:tr>
      <w:tr w:rsidR="00AC485E" w:rsidRPr="00375E64" w14:paraId="592166DF" w14:textId="77777777" w:rsidTr="008C5D6B">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2B2B22C0" w14:textId="77777777" w:rsidR="00AC485E" w:rsidRPr="00E25219" w:rsidRDefault="00AC485E" w:rsidP="00AC485E">
            <w:pPr>
              <w:pStyle w:val="ab"/>
              <w:rPr>
                <w:rFonts w:ascii="Times New Roman" w:eastAsia="Times New Roman" w:hAnsi="Times New Roman" w:cs="Times New Roman"/>
                <w:sz w:val="20"/>
                <w:szCs w:val="20"/>
              </w:rPr>
            </w:pPr>
            <w:r w:rsidRPr="00E25219">
              <w:rPr>
                <w:rFonts w:ascii="Times New Roman" w:eastAsia="Times New Roman" w:hAnsi="Times New Roman" w:cs="Times New Roman"/>
                <w:sz w:val="20"/>
                <w:szCs w:val="20"/>
              </w:rPr>
              <w:lastRenderedPageBreak/>
              <w:t>9</w:t>
            </w:r>
          </w:p>
        </w:tc>
        <w:tc>
          <w:tcPr>
            <w:tcW w:w="3360" w:type="dxa"/>
            <w:tcBorders>
              <w:top w:val="single" w:sz="4" w:space="0" w:color="auto"/>
              <w:left w:val="single" w:sz="4" w:space="0" w:color="auto"/>
              <w:bottom w:val="single" w:sz="4" w:space="0" w:color="auto"/>
              <w:right w:val="single" w:sz="4" w:space="0" w:color="auto"/>
            </w:tcBorders>
            <w:shd w:val="clear" w:color="auto" w:fill="auto"/>
            <w:vAlign w:val="center"/>
          </w:tcPr>
          <w:p w14:paraId="30E0F159" w14:textId="1912DE3F" w:rsidR="00AC485E" w:rsidRPr="00E25219" w:rsidRDefault="00AC485E" w:rsidP="00AC485E">
            <w:pPr>
              <w:spacing w:after="0" w:line="240" w:lineRule="auto"/>
              <w:rPr>
                <w:rFonts w:ascii="Times New Roman" w:hAnsi="Times New Roman" w:cs="Times New Roman"/>
                <w:sz w:val="20"/>
                <w:szCs w:val="20"/>
              </w:rPr>
            </w:pPr>
            <w:r w:rsidRPr="00E25219">
              <w:rPr>
                <w:rFonts w:ascii="Times New Roman" w:hAnsi="Times New Roman" w:cs="Times New Roman"/>
                <w:color w:val="000000"/>
                <w:sz w:val="20"/>
                <w:szCs w:val="20"/>
              </w:rPr>
              <w:t xml:space="preserve">Катетер </w:t>
            </w:r>
            <w:proofErr w:type="spellStart"/>
            <w:r w:rsidRPr="00E25219">
              <w:rPr>
                <w:rFonts w:ascii="Times New Roman" w:hAnsi="Times New Roman" w:cs="Times New Roman"/>
                <w:color w:val="000000"/>
                <w:sz w:val="20"/>
                <w:szCs w:val="20"/>
              </w:rPr>
              <w:t>Фоллея</w:t>
            </w:r>
            <w:proofErr w:type="spellEnd"/>
            <w:r w:rsidRPr="00E25219">
              <w:rPr>
                <w:rFonts w:ascii="Times New Roman" w:hAnsi="Times New Roman" w:cs="Times New Roman"/>
                <w:color w:val="000000"/>
                <w:sz w:val="20"/>
                <w:szCs w:val="20"/>
              </w:rPr>
              <w:t xml:space="preserve"> 2-х ходовой FR 20</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4097B5C1" w14:textId="03E4D921" w:rsidR="00AC485E" w:rsidRPr="00E25219" w:rsidRDefault="00AC485E" w:rsidP="00AC485E">
            <w:pPr>
              <w:spacing w:after="0" w:line="240" w:lineRule="auto"/>
              <w:rPr>
                <w:rFonts w:ascii="Times New Roman" w:hAnsi="Times New Roman" w:cs="Times New Roman"/>
                <w:sz w:val="20"/>
                <w:szCs w:val="20"/>
              </w:rPr>
            </w:pPr>
            <w:r w:rsidRPr="00E25219">
              <w:rPr>
                <w:rFonts w:ascii="Times New Roman" w:hAnsi="Times New Roman" w:cs="Times New Roman"/>
                <w:color w:val="000000"/>
                <w:sz w:val="20"/>
                <w:szCs w:val="20"/>
              </w:rPr>
              <w:t xml:space="preserve">Катетер </w:t>
            </w:r>
            <w:proofErr w:type="spellStart"/>
            <w:r w:rsidRPr="00E25219">
              <w:rPr>
                <w:rFonts w:ascii="Times New Roman" w:hAnsi="Times New Roman" w:cs="Times New Roman"/>
                <w:color w:val="000000"/>
                <w:sz w:val="20"/>
                <w:szCs w:val="20"/>
              </w:rPr>
              <w:t>Фолея</w:t>
            </w:r>
            <w:proofErr w:type="spellEnd"/>
            <w:r w:rsidRPr="00E25219">
              <w:rPr>
                <w:rFonts w:ascii="Times New Roman" w:hAnsi="Times New Roman" w:cs="Times New Roman"/>
                <w:color w:val="000000"/>
                <w:sz w:val="20"/>
                <w:szCs w:val="20"/>
              </w:rPr>
              <w:t xml:space="preserve"> 2-х ходовой однократного применения стерильный, размер </w:t>
            </w:r>
            <w:r>
              <w:rPr>
                <w:rFonts w:ascii="Times New Roman" w:hAnsi="Times New Roman" w:cs="Times New Roman"/>
                <w:color w:val="000000"/>
                <w:sz w:val="20"/>
                <w:szCs w:val="20"/>
              </w:rPr>
              <w:t>20</w:t>
            </w:r>
            <w:r w:rsidRPr="00E25219">
              <w:rPr>
                <w:rFonts w:ascii="Times New Roman" w:hAnsi="Times New Roman" w:cs="Times New Roman"/>
                <w:color w:val="000000"/>
                <w:sz w:val="20"/>
                <w:szCs w:val="20"/>
              </w:rPr>
              <w:t xml:space="preserve"> FR/CH модификации: латексный с силиконовым покрытием; разновидность стандартный</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7247F76" w14:textId="7D6A69FA" w:rsidR="00AC485E" w:rsidRPr="00E25219" w:rsidRDefault="00AC485E" w:rsidP="00AC485E">
            <w:pPr>
              <w:spacing w:after="0" w:line="240" w:lineRule="auto"/>
              <w:jc w:val="center"/>
              <w:rPr>
                <w:rFonts w:ascii="Times New Roman" w:hAnsi="Times New Roman" w:cs="Times New Roman"/>
                <w:color w:val="000000"/>
                <w:sz w:val="20"/>
                <w:szCs w:val="20"/>
              </w:rPr>
            </w:pPr>
            <w:proofErr w:type="spellStart"/>
            <w:r w:rsidRPr="00E25219">
              <w:rPr>
                <w:rFonts w:ascii="Times New Roman" w:hAnsi="Times New Roman" w:cs="Times New Roman"/>
                <w:color w:val="000000"/>
                <w:sz w:val="20"/>
                <w:szCs w:val="20"/>
              </w:rPr>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6E3A9D3E" w14:textId="7670955A" w:rsidR="00AC485E" w:rsidRPr="00E25219" w:rsidRDefault="00AC485E" w:rsidP="00AC485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625</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14:paraId="59AF4962" w14:textId="581E8F83" w:rsidR="00AC485E" w:rsidRPr="00E25219" w:rsidRDefault="00AC485E" w:rsidP="00AC485E">
            <w:pPr>
              <w:spacing w:after="0" w:line="240" w:lineRule="auto"/>
              <w:jc w:val="center"/>
              <w:rPr>
                <w:rFonts w:ascii="Times New Roman" w:hAnsi="Times New Roman" w:cs="Times New Roman"/>
                <w:sz w:val="20"/>
                <w:szCs w:val="20"/>
              </w:rPr>
            </w:pPr>
            <w:r w:rsidRPr="00E25219">
              <w:rPr>
                <w:rFonts w:ascii="Times New Roman" w:hAnsi="Times New Roman" w:cs="Times New Roman"/>
                <w:color w:val="000000"/>
                <w:sz w:val="20"/>
                <w:szCs w:val="20"/>
              </w:rPr>
              <w:t>250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349F2A2A" w14:textId="27746B22" w:rsidR="00AC485E" w:rsidRPr="00E25219" w:rsidRDefault="00AC485E" w:rsidP="00AC485E">
            <w:pPr>
              <w:spacing w:after="0" w:line="240" w:lineRule="auto"/>
              <w:jc w:val="center"/>
              <w:rPr>
                <w:rFonts w:ascii="Times New Roman" w:hAnsi="Times New Roman" w:cs="Times New Roman"/>
                <w:sz w:val="20"/>
                <w:szCs w:val="20"/>
              </w:rPr>
            </w:pPr>
            <w:r w:rsidRPr="00E25219">
              <w:rPr>
                <w:rFonts w:ascii="Times New Roman" w:hAnsi="Times New Roman" w:cs="Times New Roman"/>
                <w:color w:val="000000"/>
                <w:sz w:val="20"/>
                <w:szCs w:val="20"/>
              </w:rPr>
              <w:t>15</w:t>
            </w:r>
            <w:r>
              <w:rPr>
                <w:rFonts w:ascii="Times New Roman" w:hAnsi="Times New Roman" w:cs="Times New Roman"/>
                <w:color w:val="000000"/>
                <w:sz w:val="20"/>
                <w:szCs w:val="20"/>
              </w:rPr>
              <w:t>625</w:t>
            </w:r>
            <w:r w:rsidRPr="00E25219">
              <w:rPr>
                <w:rFonts w:ascii="Times New Roman" w:hAnsi="Times New Roman" w:cs="Times New Roman"/>
                <w:color w:val="000000"/>
                <w:sz w:val="20"/>
                <w:szCs w:val="20"/>
              </w:rPr>
              <w:t>0</w:t>
            </w:r>
          </w:p>
        </w:tc>
      </w:tr>
      <w:tr w:rsidR="00AC485E" w:rsidRPr="00375E64" w14:paraId="51708791" w14:textId="77777777" w:rsidTr="008C5D6B">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71745C24" w14:textId="77777777" w:rsidR="00AC485E" w:rsidRPr="00E25219" w:rsidRDefault="00AC485E" w:rsidP="00AC485E">
            <w:pPr>
              <w:pStyle w:val="ab"/>
              <w:rPr>
                <w:rFonts w:ascii="Times New Roman" w:eastAsia="Times New Roman" w:hAnsi="Times New Roman" w:cs="Times New Roman"/>
                <w:sz w:val="20"/>
                <w:szCs w:val="20"/>
              </w:rPr>
            </w:pPr>
            <w:r w:rsidRPr="00E25219">
              <w:rPr>
                <w:rFonts w:ascii="Times New Roman" w:eastAsia="Times New Roman" w:hAnsi="Times New Roman" w:cs="Times New Roman"/>
                <w:sz w:val="20"/>
                <w:szCs w:val="20"/>
              </w:rPr>
              <w:t>10</w:t>
            </w:r>
          </w:p>
        </w:tc>
        <w:tc>
          <w:tcPr>
            <w:tcW w:w="3360" w:type="dxa"/>
            <w:tcBorders>
              <w:top w:val="single" w:sz="4" w:space="0" w:color="auto"/>
              <w:left w:val="single" w:sz="4" w:space="0" w:color="auto"/>
              <w:bottom w:val="single" w:sz="4" w:space="0" w:color="auto"/>
              <w:right w:val="single" w:sz="4" w:space="0" w:color="auto"/>
            </w:tcBorders>
            <w:shd w:val="clear" w:color="auto" w:fill="auto"/>
            <w:vAlign w:val="center"/>
          </w:tcPr>
          <w:p w14:paraId="17FFB6D5" w14:textId="383EC953" w:rsidR="00AC485E" w:rsidRPr="00E25219" w:rsidRDefault="00AC485E" w:rsidP="00AC485E">
            <w:pPr>
              <w:spacing w:after="0" w:line="240" w:lineRule="auto"/>
              <w:rPr>
                <w:rFonts w:ascii="Times New Roman" w:hAnsi="Times New Roman" w:cs="Times New Roman"/>
                <w:sz w:val="20"/>
                <w:szCs w:val="20"/>
              </w:rPr>
            </w:pPr>
            <w:r w:rsidRPr="00E25219">
              <w:rPr>
                <w:rFonts w:ascii="Times New Roman" w:hAnsi="Times New Roman" w:cs="Times New Roman"/>
                <w:color w:val="000000"/>
                <w:sz w:val="20"/>
                <w:szCs w:val="20"/>
              </w:rPr>
              <w:t xml:space="preserve">Катетер </w:t>
            </w:r>
            <w:proofErr w:type="spellStart"/>
            <w:r w:rsidRPr="00E25219">
              <w:rPr>
                <w:rFonts w:ascii="Times New Roman" w:hAnsi="Times New Roman" w:cs="Times New Roman"/>
                <w:color w:val="000000"/>
                <w:sz w:val="20"/>
                <w:szCs w:val="20"/>
              </w:rPr>
              <w:t>Фоллея</w:t>
            </w:r>
            <w:proofErr w:type="spellEnd"/>
            <w:r w:rsidRPr="00E25219">
              <w:rPr>
                <w:rFonts w:ascii="Times New Roman" w:hAnsi="Times New Roman" w:cs="Times New Roman"/>
                <w:color w:val="000000"/>
                <w:sz w:val="20"/>
                <w:szCs w:val="20"/>
              </w:rPr>
              <w:t xml:space="preserve"> 2-х ходовой FR 22</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4815D6A1" w14:textId="5BBE440D" w:rsidR="00AC485E" w:rsidRPr="00E25219" w:rsidRDefault="00AC485E" w:rsidP="00AC485E">
            <w:pPr>
              <w:spacing w:after="0" w:line="240" w:lineRule="auto"/>
              <w:rPr>
                <w:rFonts w:ascii="Times New Roman" w:hAnsi="Times New Roman" w:cs="Times New Roman"/>
                <w:sz w:val="20"/>
                <w:szCs w:val="20"/>
              </w:rPr>
            </w:pPr>
            <w:r w:rsidRPr="00E25219">
              <w:rPr>
                <w:rFonts w:ascii="Times New Roman" w:hAnsi="Times New Roman" w:cs="Times New Roman"/>
                <w:color w:val="000000"/>
                <w:sz w:val="20"/>
                <w:szCs w:val="20"/>
              </w:rPr>
              <w:t xml:space="preserve">Катетер </w:t>
            </w:r>
            <w:proofErr w:type="spellStart"/>
            <w:r w:rsidRPr="00E25219">
              <w:rPr>
                <w:rFonts w:ascii="Times New Roman" w:hAnsi="Times New Roman" w:cs="Times New Roman"/>
                <w:color w:val="000000"/>
                <w:sz w:val="20"/>
                <w:szCs w:val="20"/>
              </w:rPr>
              <w:t>Фолея</w:t>
            </w:r>
            <w:proofErr w:type="spellEnd"/>
            <w:r w:rsidRPr="00E25219">
              <w:rPr>
                <w:rFonts w:ascii="Times New Roman" w:hAnsi="Times New Roman" w:cs="Times New Roman"/>
                <w:color w:val="000000"/>
                <w:sz w:val="20"/>
                <w:szCs w:val="20"/>
              </w:rPr>
              <w:t xml:space="preserve"> 2-х ходовой однократного применения стерильный, размер 22 FR/CH модификации: латексный с силиконовым покрытием; разновидность стандартный</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8D7C2BF" w14:textId="2D458AD4" w:rsidR="00AC485E" w:rsidRPr="00E25219" w:rsidRDefault="00AC485E" w:rsidP="00AC485E">
            <w:pPr>
              <w:spacing w:after="0" w:line="240" w:lineRule="auto"/>
              <w:jc w:val="center"/>
              <w:rPr>
                <w:rFonts w:ascii="Times New Roman" w:hAnsi="Times New Roman" w:cs="Times New Roman"/>
                <w:color w:val="000000"/>
                <w:sz w:val="20"/>
                <w:szCs w:val="20"/>
              </w:rPr>
            </w:pPr>
            <w:proofErr w:type="spellStart"/>
            <w:r w:rsidRPr="00E25219">
              <w:rPr>
                <w:rFonts w:ascii="Times New Roman" w:hAnsi="Times New Roman" w:cs="Times New Roman"/>
                <w:color w:val="000000"/>
                <w:sz w:val="20"/>
                <w:szCs w:val="20"/>
              </w:rPr>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5856CE36" w14:textId="5FEBB444" w:rsidR="00AC485E" w:rsidRPr="00E25219" w:rsidRDefault="00AC485E" w:rsidP="00AC485E">
            <w:pPr>
              <w:spacing w:after="0" w:line="240" w:lineRule="auto"/>
              <w:jc w:val="center"/>
              <w:rPr>
                <w:rFonts w:ascii="Times New Roman" w:hAnsi="Times New Roman" w:cs="Times New Roman"/>
                <w:sz w:val="20"/>
                <w:szCs w:val="20"/>
              </w:rPr>
            </w:pPr>
            <w:r w:rsidRPr="00E25219">
              <w:rPr>
                <w:rFonts w:ascii="Times New Roman" w:hAnsi="Times New Roman" w:cs="Times New Roman"/>
                <w:color w:val="000000"/>
                <w:sz w:val="20"/>
                <w:szCs w:val="20"/>
              </w:rPr>
              <w:t>10</w:t>
            </w:r>
            <w:r>
              <w:rPr>
                <w:rFonts w:ascii="Times New Roman" w:hAnsi="Times New Roman" w:cs="Times New Roman"/>
                <w:color w:val="000000"/>
                <w:sz w:val="20"/>
                <w:szCs w:val="20"/>
              </w:rPr>
              <w:t>5</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14:paraId="1531C9A2" w14:textId="706F78F4" w:rsidR="00AC485E" w:rsidRPr="00E25219" w:rsidRDefault="00AC485E" w:rsidP="00AC485E">
            <w:pPr>
              <w:spacing w:after="0" w:line="240" w:lineRule="auto"/>
              <w:jc w:val="center"/>
              <w:rPr>
                <w:rFonts w:ascii="Times New Roman" w:hAnsi="Times New Roman" w:cs="Times New Roman"/>
                <w:sz w:val="20"/>
                <w:szCs w:val="20"/>
              </w:rPr>
            </w:pPr>
            <w:r w:rsidRPr="00E25219">
              <w:rPr>
                <w:rFonts w:ascii="Times New Roman" w:hAnsi="Times New Roman" w:cs="Times New Roman"/>
                <w:color w:val="000000"/>
                <w:sz w:val="20"/>
                <w:szCs w:val="20"/>
              </w:rPr>
              <w:t>250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3211016D" w14:textId="7F802A30" w:rsidR="00AC485E" w:rsidRPr="00E25219" w:rsidRDefault="00AC485E" w:rsidP="00AC485E">
            <w:pPr>
              <w:spacing w:after="0" w:line="240" w:lineRule="auto"/>
              <w:jc w:val="center"/>
              <w:rPr>
                <w:rFonts w:ascii="Times New Roman" w:hAnsi="Times New Roman" w:cs="Times New Roman"/>
                <w:sz w:val="20"/>
                <w:szCs w:val="20"/>
              </w:rPr>
            </w:pPr>
            <w:r>
              <w:rPr>
                <w:rFonts w:ascii="Times New Roman" w:hAnsi="Times New Roman" w:cs="Times New Roman"/>
                <w:color w:val="000000"/>
                <w:sz w:val="20"/>
                <w:szCs w:val="20"/>
              </w:rPr>
              <w:t>262</w:t>
            </w:r>
            <w:r w:rsidRPr="00E25219">
              <w:rPr>
                <w:rFonts w:ascii="Times New Roman" w:hAnsi="Times New Roman" w:cs="Times New Roman"/>
                <w:color w:val="000000"/>
                <w:sz w:val="20"/>
                <w:szCs w:val="20"/>
              </w:rPr>
              <w:t>50</w:t>
            </w:r>
          </w:p>
        </w:tc>
      </w:tr>
      <w:tr w:rsidR="00AC485E" w:rsidRPr="00375E64" w14:paraId="3DF487C4" w14:textId="77777777" w:rsidTr="00041C88">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650D9EC3" w14:textId="77777777" w:rsidR="00AC485E" w:rsidRPr="00E25219" w:rsidRDefault="00AC485E" w:rsidP="00AC485E">
            <w:pPr>
              <w:pStyle w:val="ab"/>
              <w:rPr>
                <w:rFonts w:ascii="Times New Roman" w:eastAsia="Times New Roman" w:hAnsi="Times New Roman" w:cs="Times New Roman"/>
                <w:sz w:val="20"/>
                <w:szCs w:val="20"/>
              </w:rPr>
            </w:pPr>
            <w:r w:rsidRPr="00E25219">
              <w:rPr>
                <w:rFonts w:ascii="Times New Roman" w:eastAsia="Times New Roman" w:hAnsi="Times New Roman" w:cs="Times New Roman"/>
                <w:sz w:val="20"/>
                <w:szCs w:val="20"/>
              </w:rPr>
              <w:t>11</w:t>
            </w:r>
          </w:p>
        </w:tc>
        <w:tc>
          <w:tcPr>
            <w:tcW w:w="3360" w:type="dxa"/>
            <w:tcBorders>
              <w:top w:val="single" w:sz="4" w:space="0" w:color="auto"/>
              <w:left w:val="single" w:sz="4" w:space="0" w:color="auto"/>
              <w:bottom w:val="single" w:sz="4" w:space="0" w:color="auto"/>
              <w:right w:val="single" w:sz="4" w:space="0" w:color="auto"/>
            </w:tcBorders>
            <w:shd w:val="clear" w:color="auto" w:fill="auto"/>
            <w:vAlign w:val="center"/>
          </w:tcPr>
          <w:p w14:paraId="56909DEB" w14:textId="72DF75E3" w:rsidR="00AC485E" w:rsidRPr="00E25219" w:rsidRDefault="00AC485E" w:rsidP="00AC485E">
            <w:pPr>
              <w:spacing w:after="0" w:line="240" w:lineRule="auto"/>
              <w:rPr>
                <w:rFonts w:ascii="Times New Roman" w:hAnsi="Times New Roman" w:cs="Times New Roman"/>
                <w:sz w:val="20"/>
                <w:szCs w:val="20"/>
              </w:rPr>
            </w:pPr>
            <w:r w:rsidRPr="00E25219">
              <w:rPr>
                <w:rFonts w:ascii="Times New Roman" w:hAnsi="Times New Roman" w:cs="Times New Roman"/>
                <w:color w:val="000000"/>
                <w:sz w:val="20"/>
                <w:szCs w:val="20"/>
              </w:rPr>
              <w:t>Презерватив</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5071C9D" w14:textId="01BA6873" w:rsidR="00AC485E" w:rsidRPr="00E25219" w:rsidRDefault="00AC485E" w:rsidP="00AC485E">
            <w:pPr>
              <w:spacing w:after="0" w:line="240" w:lineRule="auto"/>
              <w:rPr>
                <w:rFonts w:ascii="Times New Roman" w:hAnsi="Times New Roman" w:cs="Times New Roman"/>
                <w:sz w:val="20"/>
                <w:szCs w:val="20"/>
              </w:rPr>
            </w:pPr>
            <w:r w:rsidRPr="00E25219">
              <w:rPr>
                <w:rFonts w:ascii="Times New Roman" w:hAnsi="Times New Roman" w:cs="Times New Roman"/>
                <w:color w:val="000000"/>
                <w:sz w:val="20"/>
                <w:szCs w:val="20"/>
              </w:rPr>
              <w:t>Презерватив производится из натурального латекса. Особенности: с ароматизированной (яблоко, вишня, клубника, банан) и не ароматизированной смазкой, текстурированной и гладкой поверхностью размерами: ширина - 52±2мм, длина - 175мм±5мм, толщина - 0,065±0.015</w:t>
            </w:r>
            <w:proofErr w:type="gramStart"/>
            <w:r w:rsidRPr="00E25219">
              <w:rPr>
                <w:rFonts w:ascii="Times New Roman" w:hAnsi="Times New Roman" w:cs="Times New Roman"/>
                <w:color w:val="000000"/>
                <w:sz w:val="20"/>
                <w:szCs w:val="20"/>
              </w:rPr>
              <w:t>мм  Срок</w:t>
            </w:r>
            <w:proofErr w:type="gramEnd"/>
            <w:r w:rsidRPr="00E25219">
              <w:rPr>
                <w:rFonts w:ascii="Times New Roman" w:hAnsi="Times New Roman" w:cs="Times New Roman"/>
                <w:color w:val="000000"/>
                <w:sz w:val="20"/>
                <w:szCs w:val="20"/>
              </w:rPr>
              <w:t xml:space="preserve"> годности 5 лет</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CE15726" w14:textId="6745B54E" w:rsidR="00AC485E" w:rsidRPr="00E25219" w:rsidRDefault="00AC485E" w:rsidP="00AC485E">
            <w:pPr>
              <w:spacing w:after="0" w:line="240" w:lineRule="auto"/>
              <w:jc w:val="center"/>
              <w:rPr>
                <w:rFonts w:ascii="Times New Roman" w:hAnsi="Times New Roman" w:cs="Times New Roman"/>
                <w:color w:val="000000"/>
                <w:sz w:val="20"/>
                <w:szCs w:val="20"/>
              </w:rPr>
            </w:pPr>
            <w:proofErr w:type="spellStart"/>
            <w:r w:rsidRPr="00E25219">
              <w:rPr>
                <w:rFonts w:ascii="Times New Roman" w:hAnsi="Times New Roman" w:cs="Times New Roman"/>
                <w:color w:val="000000"/>
                <w:sz w:val="20"/>
                <w:szCs w:val="20"/>
              </w:rPr>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6BD93BC5" w14:textId="78494DA6" w:rsidR="00AC485E" w:rsidRPr="00E25219" w:rsidRDefault="00AC485E" w:rsidP="00AC485E">
            <w:pPr>
              <w:spacing w:after="0" w:line="240" w:lineRule="auto"/>
              <w:jc w:val="center"/>
              <w:rPr>
                <w:rFonts w:ascii="Times New Roman" w:hAnsi="Times New Roman" w:cs="Times New Roman"/>
                <w:sz w:val="20"/>
                <w:szCs w:val="20"/>
              </w:rPr>
            </w:pPr>
            <w:r w:rsidRPr="00E25219">
              <w:rPr>
                <w:rFonts w:ascii="Times New Roman" w:hAnsi="Times New Roman" w:cs="Times New Roman"/>
                <w:bCs/>
                <w:sz w:val="20"/>
                <w:szCs w:val="20"/>
              </w:rPr>
              <w:t>1</w:t>
            </w:r>
            <w:r>
              <w:rPr>
                <w:rFonts w:ascii="Times New Roman" w:hAnsi="Times New Roman" w:cs="Times New Roman"/>
                <w:bCs/>
                <w:sz w:val="20"/>
                <w:szCs w:val="20"/>
              </w:rPr>
              <w:t>5</w:t>
            </w:r>
            <w:r w:rsidRPr="00E25219">
              <w:rPr>
                <w:rFonts w:ascii="Times New Roman" w:hAnsi="Times New Roman" w:cs="Times New Roman"/>
                <w:bCs/>
                <w:sz w:val="20"/>
                <w:szCs w:val="20"/>
              </w:rPr>
              <w:t>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14:paraId="07D6F539" w14:textId="2F34C1C2" w:rsidR="00AC485E" w:rsidRPr="00E25219" w:rsidRDefault="00AC485E" w:rsidP="00AC485E">
            <w:pPr>
              <w:spacing w:after="0" w:line="240" w:lineRule="auto"/>
              <w:jc w:val="center"/>
              <w:rPr>
                <w:rFonts w:ascii="Times New Roman" w:hAnsi="Times New Roman" w:cs="Times New Roman"/>
                <w:sz w:val="20"/>
                <w:szCs w:val="20"/>
              </w:rPr>
            </w:pPr>
            <w:r w:rsidRPr="00E25219">
              <w:rPr>
                <w:rFonts w:ascii="Times New Roman" w:hAnsi="Times New Roman" w:cs="Times New Roman"/>
                <w:bCs/>
                <w:sz w:val="20"/>
                <w:szCs w:val="20"/>
              </w:rPr>
              <w:t>25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5C8A3A89" w14:textId="15F9EB0C" w:rsidR="00AC485E" w:rsidRPr="00E25219" w:rsidRDefault="00AC485E" w:rsidP="00AC485E">
            <w:pPr>
              <w:spacing w:after="0" w:line="240" w:lineRule="auto"/>
              <w:jc w:val="center"/>
              <w:rPr>
                <w:rFonts w:ascii="Times New Roman" w:hAnsi="Times New Roman" w:cs="Times New Roman"/>
                <w:sz w:val="20"/>
                <w:szCs w:val="20"/>
              </w:rPr>
            </w:pPr>
            <w:r>
              <w:rPr>
                <w:rFonts w:ascii="Times New Roman" w:hAnsi="Times New Roman" w:cs="Times New Roman"/>
                <w:bCs/>
                <w:sz w:val="20"/>
                <w:szCs w:val="20"/>
              </w:rPr>
              <w:t>375</w:t>
            </w:r>
            <w:r w:rsidRPr="00E25219">
              <w:rPr>
                <w:rFonts w:ascii="Times New Roman" w:hAnsi="Times New Roman" w:cs="Times New Roman"/>
                <w:bCs/>
                <w:sz w:val="20"/>
                <w:szCs w:val="20"/>
              </w:rPr>
              <w:t>00</w:t>
            </w:r>
          </w:p>
        </w:tc>
      </w:tr>
      <w:tr w:rsidR="00AC485E" w:rsidRPr="00375E64" w14:paraId="552C9CA6" w14:textId="77777777" w:rsidTr="00041C88">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6909368E" w14:textId="77777777" w:rsidR="00AC485E" w:rsidRPr="00E25219" w:rsidRDefault="00AC485E" w:rsidP="00AC485E">
            <w:pPr>
              <w:pStyle w:val="ab"/>
              <w:rPr>
                <w:rFonts w:ascii="Times New Roman" w:eastAsia="Times New Roman" w:hAnsi="Times New Roman" w:cs="Times New Roman"/>
                <w:sz w:val="20"/>
                <w:szCs w:val="20"/>
              </w:rPr>
            </w:pPr>
            <w:r w:rsidRPr="00E25219">
              <w:rPr>
                <w:rFonts w:ascii="Times New Roman" w:eastAsia="Times New Roman" w:hAnsi="Times New Roman" w:cs="Times New Roman"/>
                <w:sz w:val="20"/>
                <w:szCs w:val="20"/>
              </w:rPr>
              <w:t>12</w:t>
            </w:r>
          </w:p>
        </w:tc>
        <w:tc>
          <w:tcPr>
            <w:tcW w:w="3360" w:type="dxa"/>
            <w:tcBorders>
              <w:top w:val="single" w:sz="4" w:space="0" w:color="auto"/>
              <w:left w:val="single" w:sz="4" w:space="0" w:color="auto"/>
              <w:bottom w:val="single" w:sz="4" w:space="0" w:color="auto"/>
              <w:right w:val="single" w:sz="4" w:space="0" w:color="auto"/>
            </w:tcBorders>
            <w:shd w:val="clear" w:color="auto" w:fill="auto"/>
            <w:vAlign w:val="bottom"/>
          </w:tcPr>
          <w:p w14:paraId="217EC2F3" w14:textId="2FBAEE59" w:rsidR="00AC485E" w:rsidRPr="00E25219" w:rsidRDefault="00AC485E" w:rsidP="00AC485E">
            <w:pPr>
              <w:spacing w:after="0" w:line="240" w:lineRule="auto"/>
              <w:rPr>
                <w:rFonts w:ascii="Times New Roman" w:hAnsi="Times New Roman" w:cs="Times New Roman"/>
                <w:sz w:val="20"/>
                <w:szCs w:val="20"/>
              </w:rPr>
            </w:pPr>
            <w:r w:rsidRPr="00E25219">
              <w:rPr>
                <w:rFonts w:ascii="Times New Roman" w:hAnsi="Times New Roman" w:cs="Times New Roman"/>
                <w:sz w:val="20"/>
                <w:szCs w:val="20"/>
              </w:rPr>
              <w:t>Скальпель одноразовый</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bottom"/>
          </w:tcPr>
          <w:p w14:paraId="1709A432" w14:textId="31568EA5" w:rsidR="00AC485E" w:rsidRPr="00E25219" w:rsidRDefault="00AC485E" w:rsidP="00AC485E">
            <w:pPr>
              <w:spacing w:after="0" w:line="240" w:lineRule="auto"/>
              <w:rPr>
                <w:rFonts w:ascii="Times New Roman" w:hAnsi="Times New Roman" w:cs="Times New Roman"/>
                <w:sz w:val="20"/>
                <w:szCs w:val="20"/>
              </w:rPr>
            </w:pPr>
            <w:r w:rsidRPr="00E25219">
              <w:rPr>
                <w:rFonts w:ascii="Times New Roman" w:hAnsi="Times New Roman" w:cs="Times New Roman"/>
                <w:sz w:val="20"/>
                <w:szCs w:val="20"/>
              </w:rPr>
              <w:t>Скальпель одноразовый №10,19,20,21,23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67ECC351" w14:textId="60AB2043" w:rsidR="00AC485E" w:rsidRPr="00E25219" w:rsidRDefault="00AC485E" w:rsidP="00AC485E">
            <w:pPr>
              <w:spacing w:after="0" w:line="240" w:lineRule="auto"/>
              <w:jc w:val="center"/>
              <w:rPr>
                <w:rFonts w:ascii="Times New Roman" w:hAnsi="Times New Roman" w:cs="Times New Roman"/>
                <w:color w:val="000000"/>
                <w:sz w:val="20"/>
                <w:szCs w:val="20"/>
              </w:rPr>
            </w:pPr>
            <w:proofErr w:type="spellStart"/>
            <w:r w:rsidRPr="00E25219">
              <w:rPr>
                <w:rFonts w:ascii="Times New Roman" w:hAnsi="Times New Roman" w:cs="Times New Roman"/>
                <w:sz w:val="20"/>
                <w:szCs w:val="20"/>
              </w:rPr>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010DDA43" w14:textId="20019FC1" w:rsidR="00AC485E" w:rsidRPr="00E25219" w:rsidRDefault="00AC485E" w:rsidP="00AC485E">
            <w:pPr>
              <w:spacing w:after="0" w:line="240" w:lineRule="auto"/>
              <w:jc w:val="center"/>
              <w:rPr>
                <w:rFonts w:ascii="Times New Roman" w:hAnsi="Times New Roman" w:cs="Times New Roman"/>
                <w:sz w:val="20"/>
                <w:szCs w:val="20"/>
              </w:rPr>
            </w:pPr>
            <w:r>
              <w:rPr>
                <w:rFonts w:ascii="Times New Roman" w:hAnsi="Times New Roman" w:cs="Times New Roman"/>
                <w:bCs/>
                <w:sz w:val="20"/>
                <w:szCs w:val="20"/>
              </w:rPr>
              <w:t>5</w:t>
            </w:r>
            <w:r w:rsidRPr="00E25219">
              <w:rPr>
                <w:rFonts w:ascii="Times New Roman" w:hAnsi="Times New Roman" w:cs="Times New Roman"/>
                <w:bCs/>
                <w:sz w:val="20"/>
                <w:szCs w:val="20"/>
              </w:rPr>
              <w:t>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14:paraId="0B7AFC08" w14:textId="795A7ACA" w:rsidR="00AC485E" w:rsidRPr="00E25219" w:rsidRDefault="00AC485E" w:rsidP="00AC485E">
            <w:pPr>
              <w:spacing w:after="0" w:line="240" w:lineRule="auto"/>
              <w:jc w:val="center"/>
              <w:rPr>
                <w:rFonts w:ascii="Times New Roman" w:hAnsi="Times New Roman" w:cs="Times New Roman"/>
                <w:sz w:val="20"/>
                <w:szCs w:val="20"/>
              </w:rPr>
            </w:pPr>
            <w:r w:rsidRPr="00E25219">
              <w:rPr>
                <w:rFonts w:ascii="Times New Roman" w:hAnsi="Times New Roman" w:cs="Times New Roman"/>
                <w:bCs/>
                <w:sz w:val="20"/>
                <w:szCs w:val="20"/>
              </w:rPr>
              <w:t>80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08238186" w14:textId="1F2582C2" w:rsidR="00AC485E" w:rsidRPr="00E25219" w:rsidRDefault="00AC485E" w:rsidP="00AC485E">
            <w:pPr>
              <w:spacing w:after="0" w:line="240" w:lineRule="auto"/>
              <w:jc w:val="center"/>
              <w:rPr>
                <w:rFonts w:ascii="Times New Roman" w:hAnsi="Times New Roman" w:cs="Times New Roman"/>
                <w:sz w:val="20"/>
                <w:szCs w:val="20"/>
              </w:rPr>
            </w:pPr>
            <w:r w:rsidRPr="00E25219">
              <w:rPr>
                <w:rFonts w:ascii="Times New Roman" w:hAnsi="Times New Roman" w:cs="Times New Roman"/>
                <w:bCs/>
                <w:sz w:val="20"/>
                <w:szCs w:val="20"/>
              </w:rPr>
              <w:t>4</w:t>
            </w:r>
            <w:r>
              <w:rPr>
                <w:rFonts w:ascii="Times New Roman" w:hAnsi="Times New Roman" w:cs="Times New Roman"/>
                <w:bCs/>
                <w:sz w:val="20"/>
                <w:szCs w:val="20"/>
              </w:rPr>
              <w:t>0</w:t>
            </w:r>
            <w:r w:rsidRPr="00E25219">
              <w:rPr>
                <w:rFonts w:ascii="Times New Roman" w:hAnsi="Times New Roman" w:cs="Times New Roman"/>
                <w:bCs/>
                <w:sz w:val="20"/>
                <w:szCs w:val="20"/>
              </w:rPr>
              <w:t>0000</w:t>
            </w:r>
          </w:p>
        </w:tc>
      </w:tr>
      <w:tr w:rsidR="00AC485E" w:rsidRPr="00375E64" w14:paraId="5DBAE09A" w14:textId="77777777" w:rsidTr="00041C88">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2B827FE2" w14:textId="77777777" w:rsidR="00AC485E" w:rsidRPr="00E25219" w:rsidRDefault="00AC485E" w:rsidP="00AC485E">
            <w:pPr>
              <w:pStyle w:val="ab"/>
              <w:rPr>
                <w:rFonts w:ascii="Times New Roman" w:eastAsia="Times New Roman" w:hAnsi="Times New Roman" w:cs="Times New Roman"/>
                <w:sz w:val="20"/>
                <w:szCs w:val="20"/>
              </w:rPr>
            </w:pPr>
            <w:r w:rsidRPr="00E25219">
              <w:rPr>
                <w:rFonts w:ascii="Times New Roman" w:eastAsia="Times New Roman" w:hAnsi="Times New Roman" w:cs="Times New Roman"/>
                <w:sz w:val="20"/>
                <w:szCs w:val="20"/>
              </w:rPr>
              <w:t>13</w:t>
            </w:r>
          </w:p>
        </w:tc>
        <w:tc>
          <w:tcPr>
            <w:tcW w:w="3360" w:type="dxa"/>
            <w:tcBorders>
              <w:top w:val="single" w:sz="4" w:space="0" w:color="auto"/>
              <w:left w:val="single" w:sz="4" w:space="0" w:color="auto"/>
              <w:bottom w:val="single" w:sz="4" w:space="0" w:color="auto"/>
              <w:right w:val="single" w:sz="4" w:space="0" w:color="auto"/>
            </w:tcBorders>
            <w:shd w:val="clear" w:color="auto" w:fill="auto"/>
            <w:vAlign w:val="bottom"/>
          </w:tcPr>
          <w:p w14:paraId="4870CEBA" w14:textId="7D160B30" w:rsidR="00AC485E" w:rsidRPr="00E25219" w:rsidRDefault="00AC485E" w:rsidP="00AC485E">
            <w:pPr>
              <w:spacing w:after="0" w:line="240" w:lineRule="auto"/>
              <w:rPr>
                <w:rFonts w:ascii="Times New Roman" w:hAnsi="Times New Roman" w:cs="Times New Roman"/>
                <w:sz w:val="20"/>
                <w:szCs w:val="20"/>
              </w:rPr>
            </w:pPr>
            <w:r w:rsidRPr="00E25219">
              <w:rPr>
                <w:rFonts w:ascii="Times New Roman" w:hAnsi="Times New Roman" w:cs="Times New Roman"/>
                <w:sz w:val="20"/>
                <w:szCs w:val="20"/>
              </w:rPr>
              <w:t xml:space="preserve">Жгут кровоостанавливающий полуавтомат </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bottom"/>
          </w:tcPr>
          <w:p w14:paraId="2AB7964E" w14:textId="51B831EA" w:rsidR="00AC485E" w:rsidRPr="00E25219" w:rsidRDefault="00AC485E" w:rsidP="00AC485E">
            <w:pPr>
              <w:spacing w:after="0" w:line="240" w:lineRule="auto"/>
              <w:rPr>
                <w:rFonts w:ascii="Times New Roman" w:hAnsi="Times New Roman" w:cs="Times New Roman"/>
                <w:sz w:val="20"/>
                <w:szCs w:val="20"/>
              </w:rPr>
            </w:pPr>
            <w:r w:rsidRPr="00E25219">
              <w:rPr>
                <w:rFonts w:ascii="Times New Roman" w:hAnsi="Times New Roman" w:cs="Times New Roman"/>
                <w:bCs/>
                <w:sz w:val="20"/>
                <w:szCs w:val="20"/>
              </w:rPr>
              <w:t xml:space="preserve">Жгут кровоостанавливающий эластичный полуавтомат. на застежке р.45х2,5см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600DF4EB" w14:textId="225FB30E" w:rsidR="00AC485E" w:rsidRPr="00E25219" w:rsidRDefault="00AC485E" w:rsidP="00AC485E">
            <w:pPr>
              <w:spacing w:after="0" w:line="240" w:lineRule="auto"/>
              <w:jc w:val="center"/>
              <w:rPr>
                <w:rFonts w:ascii="Times New Roman" w:hAnsi="Times New Roman" w:cs="Times New Roman"/>
                <w:color w:val="000000"/>
                <w:sz w:val="20"/>
                <w:szCs w:val="20"/>
              </w:rPr>
            </w:pPr>
            <w:proofErr w:type="spellStart"/>
            <w:r w:rsidRPr="00E25219">
              <w:rPr>
                <w:rFonts w:ascii="Times New Roman" w:hAnsi="Times New Roman" w:cs="Times New Roman"/>
                <w:sz w:val="20"/>
                <w:szCs w:val="20"/>
              </w:rPr>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1279B942" w14:textId="4C64D9C8" w:rsidR="00AC485E" w:rsidRPr="00E25219" w:rsidRDefault="00AC485E" w:rsidP="00AC485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165</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14:paraId="62C4E34E" w14:textId="5403A240" w:rsidR="00AC485E" w:rsidRPr="00E25219" w:rsidRDefault="00AC485E" w:rsidP="00AC485E">
            <w:pPr>
              <w:spacing w:after="0" w:line="240" w:lineRule="auto"/>
              <w:jc w:val="center"/>
              <w:rPr>
                <w:rFonts w:ascii="Times New Roman" w:hAnsi="Times New Roman" w:cs="Times New Roman"/>
                <w:sz w:val="20"/>
                <w:szCs w:val="20"/>
              </w:rPr>
            </w:pPr>
            <w:r w:rsidRPr="00E25219">
              <w:rPr>
                <w:rFonts w:ascii="Times New Roman" w:hAnsi="Times New Roman" w:cs="Times New Roman"/>
                <w:bCs/>
                <w:sz w:val="20"/>
                <w:szCs w:val="20"/>
              </w:rPr>
              <w:t>600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3651085E" w14:textId="2A744DDD" w:rsidR="00AC485E" w:rsidRPr="00E25219" w:rsidRDefault="00AC485E" w:rsidP="00AC485E">
            <w:pPr>
              <w:spacing w:after="0" w:line="240" w:lineRule="auto"/>
              <w:jc w:val="center"/>
              <w:rPr>
                <w:rFonts w:ascii="Times New Roman" w:hAnsi="Times New Roman" w:cs="Times New Roman"/>
                <w:sz w:val="20"/>
                <w:szCs w:val="20"/>
              </w:rPr>
            </w:pPr>
            <w:r>
              <w:rPr>
                <w:rFonts w:ascii="Times New Roman" w:hAnsi="Times New Roman" w:cs="Times New Roman"/>
                <w:bCs/>
                <w:sz w:val="20"/>
                <w:szCs w:val="20"/>
              </w:rPr>
              <w:t>99</w:t>
            </w:r>
            <w:r w:rsidRPr="00E25219">
              <w:rPr>
                <w:rFonts w:ascii="Times New Roman" w:hAnsi="Times New Roman" w:cs="Times New Roman"/>
                <w:bCs/>
                <w:sz w:val="20"/>
                <w:szCs w:val="20"/>
              </w:rPr>
              <w:t>000</w:t>
            </w:r>
          </w:p>
        </w:tc>
      </w:tr>
      <w:tr w:rsidR="00AC485E" w:rsidRPr="00375E64" w14:paraId="7EEE2D7B" w14:textId="77777777" w:rsidTr="00041C88">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654767B5" w14:textId="77777777" w:rsidR="00AC485E" w:rsidRPr="00E25219" w:rsidRDefault="00AC485E" w:rsidP="00AC485E">
            <w:pPr>
              <w:pStyle w:val="ab"/>
              <w:rPr>
                <w:rFonts w:ascii="Times New Roman" w:eastAsia="Times New Roman" w:hAnsi="Times New Roman" w:cs="Times New Roman"/>
                <w:sz w:val="20"/>
                <w:szCs w:val="20"/>
              </w:rPr>
            </w:pPr>
            <w:r w:rsidRPr="00E25219">
              <w:rPr>
                <w:rFonts w:ascii="Times New Roman" w:eastAsia="Times New Roman" w:hAnsi="Times New Roman" w:cs="Times New Roman"/>
                <w:sz w:val="20"/>
                <w:szCs w:val="20"/>
              </w:rPr>
              <w:t>14</w:t>
            </w:r>
          </w:p>
        </w:tc>
        <w:tc>
          <w:tcPr>
            <w:tcW w:w="3360" w:type="dxa"/>
            <w:tcBorders>
              <w:top w:val="single" w:sz="4" w:space="0" w:color="auto"/>
              <w:left w:val="single" w:sz="4" w:space="0" w:color="auto"/>
              <w:bottom w:val="single" w:sz="4" w:space="0" w:color="auto"/>
              <w:right w:val="single" w:sz="4" w:space="0" w:color="auto"/>
            </w:tcBorders>
            <w:shd w:val="clear" w:color="auto" w:fill="auto"/>
            <w:vAlign w:val="center"/>
          </w:tcPr>
          <w:p w14:paraId="7F627CF1" w14:textId="4ADBDE3E" w:rsidR="00AC485E" w:rsidRPr="00E25219" w:rsidRDefault="00AC485E" w:rsidP="00AC485E">
            <w:pPr>
              <w:spacing w:after="0" w:line="240" w:lineRule="auto"/>
              <w:rPr>
                <w:rFonts w:ascii="Times New Roman" w:hAnsi="Times New Roman" w:cs="Times New Roman"/>
                <w:sz w:val="20"/>
                <w:szCs w:val="20"/>
              </w:rPr>
            </w:pPr>
            <w:r w:rsidRPr="00E25219">
              <w:rPr>
                <w:rFonts w:ascii="Times New Roman" w:hAnsi="Times New Roman" w:cs="Times New Roman"/>
                <w:color w:val="000000"/>
                <w:sz w:val="20"/>
                <w:szCs w:val="20"/>
              </w:rPr>
              <w:t>Мочеприемник с Т-образным клапаном 1000мл</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bottom"/>
          </w:tcPr>
          <w:p w14:paraId="03262EC3" w14:textId="6FE9CAE2" w:rsidR="00AC485E" w:rsidRPr="00E25219" w:rsidRDefault="00AC485E" w:rsidP="00AC485E">
            <w:pPr>
              <w:spacing w:after="0" w:line="240" w:lineRule="auto"/>
              <w:rPr>
                <w:rFonts w:ascii="Times New Roman" w:hAnsi="Times New Roman" w:cs="Times New Roman"/>
                <w:sz w:val="20"/>
                <w:szCs w:val="20"/>
              </w:rPr>
            </w:pPr>
            <w:r w:rsidRPr="00E25219">
              <w:rPr>
                <w:rFonts w:ascii="Times New Roman" w:hAnsi="Times New Roman" w:cs="Times New Roman"/>
                <w:bCs/>
                <w:sz w:val="20"/>
                <w:szCs w:val="20"/>
              </w:rPr>
              <w:t>Мочеприемник стерильный 1000 мл с завязками, однократного применения</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ADCA456" w14:textId="7719428C" w:rsidR="00AC485E" w:rsidRPr="00E25219" w:rsidRDefault="00AC485E" w:rsidP="00AC485E">
            <w:pPr>
              <w:spacing w:after="0" w:line="240" w:lineRule="auto"/>
              <w:jc w:val="center"/>
              <w:rPr>
                <w:rFonts w:ascii="Times New Roman" w:hAnsi="Times New Roman" w:cs="Times New Roman"/>
                <w:color w:val="000000"/>
                <w:sz w:val="20"/>
                <w:szCs w:val="20"/>
              </w:rPr>
            </w:pPr>
            <w:proofErr w:type="spellStart"/>
            <w:r w:rsidRPr="00E25219">
              <w:rPr>
                <w:rFonts w:ascii="Times New Roman" w:hAnsi="Times New Roman" w:cs="Times New Roman"/>
                <w:color w:val="000000"/>
                <w:sz w:val="20"/>
                <w:szCs w:val="20"/>
              </w:rPr>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2D9979FB" w14:textId="1F1AFE35" w:rsidR="00AC485E" w:rsidRPr="00E25219" w:rsidRDefault="00AC485E" w:rsidP="00AC485E">
            <w:pPr>
              <w:spacing w:after="0" w:line="240" w:lineRule="auto"/>
              <w:jc w:val="center"/>
              <w:rPr>
                <w:rFonts w:ascii="Times New Roman" w:hAnsi="Times New Roman" w:cs="Times New Roman"/>
                <w:color w:val="222222"/>
                <w:sz w:val="20"/>
                <w:szCs w:val="20"/>
                <w:shd w:val="clear" w:color="auto" w:fill="FFFFFF"/>
              </w:rPr>
            </w:pPr>
            <w:r w:rsidRPr="00E25219">
              <w:rPr>
                <w:rFonts w:ascii="Times New Roman" w:hAnsi="Times New Roman" w:cs="Times New Roman"/>
                <w:color w:val="000000"/>
                <w:sz w:val="20"/>
                <w:szCs w:val="20"/>
              </w:rPr>
              <w:t>4</w:t>
            </w:r>
            <w:r>
              <w:rPr>
                <w:rFonts w:ascii="Times New Roman" w:hAnsi="Times New Roman" w:cs="Times New Roman"/>
                <w:color w:val="000000"/>
                <w:sz w:val="20"/>
                <w:szCs w:val="20"/>
              </w:rPr>
              <w:t>0</w:t>
            </w:r>
            <w:r w:rsidRPr="00E25219">
              <w:rPr>
                <w:rFonts w:ascii="Times New Roman" w:hAnsi="Times New Roman" w:cs="Times New Roman"/>
                <w:color w:val="000000"/>
                <w:sz w:val="20"/>
                <w:szCs w:val="20"/>
              </w:rPr>
              <w:t>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14:paraId="73E96AD2" w14:textId="6996E8C8" w:rsidR="00AC485E" w:rsidRPr="00E25219" w:rsidRDefault="00AC485E" w:rsidP="00AC485E">
            <w:pPr>
              <w:spacing w:after="0" w:line="240" w:lineRule="auto"/>
              <w:jc w:val="center"/>
              <w:rPr>
                <w:rFonts w:ascii="Times New Roman" w:hAnsi="Times New Roman" w:cs="Times New Roman"/>
                <w:color w:val="222222"/>
                <w:sz w:val="20"/>
                <w:szCs w:val="20"/>
                <w:shd w:val="clear" w:color="auto" w:fill="FFFFFF"/>
              </w:rPr>
            </w:pPr>
            <w:r w:rsidRPr="00E25219">
              <w:rPr>
                <w:rFonts w:ascii="Times New Roman" w:hAnsi="Times New Roman" w:cs="Times New Roman"/>
                <w:sz w:val="20"/>
                <w:szCs w:val="20"/>
              </w:rPr>
              <w:t>250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5CB3F5EB" w14:textId="5D6D1CF7" w:rsidR="00AC485E" w:rsidRPr="00E25219" w:rsidRDefault="00AC485E" w:rsidP="00AC485E">
            <w:pPr>
              <w:spacing w:after="0" w:line="240" w:lineRule="auto"/>
              <w:jc w:val="center"/>
              <w:rPr>
                <w:rFonts w:ascii="Times New Roman" w:hAnsi="Times New Roman" w:cs="Times New Roman"/>
                <w:color w:val="000000"/>
                <w:sz w:val="20"/>
                <w:szCs w:val="20"/>
              </w:rPr>
            </w:pPr>
            <w:r w:rsidRPr="00E25219">
              <w:rPr>
                <w:rFonts w:ascii="Times New Roman" w:hAnsi="Times New Roman" w:cs="Times New Roman"/>
                <w:color w:val="000000"/>
                <w:sz w:val="20"/>
                <w:szCs w:val="20"/>
              </w:rPr>
              <w:t>1</w:t>
            </w:r>
            <w:r>
              <w:rPr>
                <w:rFonts w:ascii="Times New Roman" w:hAnsi="Times New Roman" w:cs="Times New Roman"/>
                <w:color w:val="000000"/>
                <w:sz w:val="20"/>
                <w:szCs w:val="20"/>
              </w:rPr>
              <w:t>000</w:t>
            </w:r>
            <w:r w:rsidRPr="00E25219">
              <w:rPr>
                <w:rFonts w:ascii="Times New Roman" w:hAnsi="Times New Roman" w:cs="Times New Roman"/>
                <w:color w:val="000000"/>
                <w:sz w:val="20"/>
                <w:szCs w:val="20"/>
              </w:rPr>
              <w:t>000</w:t>
            </w:r>
          </w:p>
        </w:tc>
      </w:tr>
      <w:tr w:rsidR="00AC485E" w:rsidRPr="00375E64" w14:paraId="1A28071B" w14:textId="77777777" w:rsidTr="00FF7634">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1253C438" w14:textId="77777777" w:rsidR="00AC485E" w:rsidRPr="00E25219" w:rsidRDefault="00AC485E" w:rsidP="00AC485E">
            <w:pPr>
              <w:pStyle w:val="ab"/>
              <w:rPr>
                <w:rFonts w:ascii="Times New Roman" w:eastAsia="Times New Roman" w:hAnsi="Times New Roman" w:cs="Times New Roman"/>
                <w:sz w:val="20"/>
                <w:szCs w:val="20"/>
              </w:rPr>
            </w:pPr>
            <w:r w:rsidRPr="00E25219">
              <w:rPr>
                <w:rFonts w:ascii="Times New Roman" w:eastAsia="Times New Roman" w:hAnsi="Times New Roman" w:cs="Times New Roman"/>
                <w:sz w:val="20"/>
                <w:szCs w:val="20"/>
              </w:rPr>
              <w:t>15</w:t>
            </w:r>
          </w:p>
        </w:tc>
        <w:tc>
          <w:tcPr>
            <w:tcW w:w="3360" w:type="dxa"/>
            <w:tcBorders>
              <w:top w:val="single" w:sz="4" w:space="0" w:color="auto"/>
              <w:left w:val="single" w:sz="4" w:space="0" w:color="auto"/>
              <w:bottom w:val="single" w:sz="4" w:space="0" w:color="auto"/>
              <w:right w:val="single" w:sz="4" w:space="0" w:color="auto"/>
            </w:tcBorders>
            <w:shd w:val="clear" w:color="auto" w:fill="auto"/>
            <w:vAlign w:val="bottom"/>
          </w:tcPr>
          <w:p w14:paraId="329B47A0" w14:textId="74896734" w:rsidR="00AC485E" w:rsidRPr="00E25219" w:rsidRDefault="00AC485E" w:rsidP="00AC485E">
            <w:pPr>
              <w:spacing w:after="0" w:line="240" w:lineRule="auto"/>
              <w:rPr>
                <w:rFonts w:ascii="Times New Roman" w:hAnsi="Times New Roman" w:cs="Times New Roman"/>
                <w:color w:val="000000"/>
                <w:sz w:val="20"/>
                <w:szCs w:val="20"/>
              </w:rPr>
            </w:pPr>
            <w:r w:rsidRPr="00E25219">
              <w:rPr>
                <w:rFonts w:ascii="Times New Roman" w:hAnsi="Times New Roman" w:cs="Times New Roman"/>
                <w:color w:val="000000"/>
                <w:sz w:val="20"/>
                <w:szCs w:val="20"/>
              </w:rPr>
              <w:t>Бинт марлевый, н\с 7*14см</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bottom"/>
          </w:tcPr>
          <w:p w14:paraId="0A179035" w14:textId="56492934" w:rsidR="00AC485E" w:rsidRPr="00E25219" w:rsidRDefault="00AC485E" w:rsidP="00AC485E">
            <w:pPr>
              <w:spacing w:after="0" w:line="240" w:lineRule="auto"/>
              <w:rPr>
                <w:rFonts w:ascii="Times New Roman" w:hAnsi="Times New Roman" w:cs="Times New Roman"/>
                <w:color w:val="000000"/>
                <w:sz w:val="20"/>
                <w:szCs w:val="20"/>
              </w:rPr>
            </w:pPr>
            <w:r w:rsidRPr="00E25219">
              <w:rPr>
                <w:rFonts w:ascii="Times New Roman" w:hAnsi="Times New Roman" w:cs="Times New Roman"/>
                <w:color w:val="000000"/>
                <w:sz w:val="20"/>
                <w:szCs w:val="20"/>
              </w:rPr>
              <w:t>Бинт марлевый, н\с 7*14см</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503F4E1" w14:textId="4FBE9EB5" w:rsidR="00AC485E" w:rsidRPr="00E25219" w:rsidRDefault="00AC485E" w:rsidP="00AC485E">
            <w:pPr>
              <w:spacing w:after="0" w:line="240" w:lineRule="auto"/>
              <w:jc w:val="center"/>
              <w:rPr>
                <w:rFonts w:ascii="Times New Roman" w:hAnsi="Times New Roman" w:cs="Times New Roman"/>
                <w:color w:val="000000"/>
                <w:sz w:val="20"/>
                <w:szCs w:val="20"/>
              </w:rPr>
            </w:pPr>
            <w:r w:rsidRPr="00E25219">
              <w:rPr>
                <w:rFonts w:ascii="Times New Roman" w:hAnsi="Times New Roman" w:cs="Times New Roman"/>
                <w:sz w:val="20"/>
                <w:szCs w:val="20"/>
              </w:rPr>
              <w:t>шт.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3D63B59" w14:textId="5EDB7865" w:rsidR="00AC485E" w:rsidRPr="00E25219" w:rsidRDefault="00AC485E" w:rsidP="00AC485E">
            <w:pPr>
              <w:spacing w:after="0" w:line="240" w:lineRule="auto"/>
              <w:jc w:val="center"/>
              <w:rPr>
                <w:rFonts w:ascii="Times New Roman" w:hAnsi="Times New Roman" w:cs="Times New Roman"/>
                <w:sz w:val="20"/>
                <w:szCs w:val="20"/>
              </w:rPr>
            </w:pPr>
            <w:r>
              <w:rPr>
                <w:rFonts w:ascii="Times New Roman" w:hAnsi="Times New Roman" w:cs="Times New Roman"/>
                <w:bCs/>
                <w:sz w:val="20"/>
                <w:szCs w:val="20"/>
              </w:rPr>
              <w:t>85</w:t>
            </w:r>
            <w:r w:rsidRPr="00E25219">
              <w:rPr>
                <w:rFonts w:ascii="Times New Roman" w:hAnsi="Times New Roman" w:cs="Times New Roman"/>
                <w:bCs/>
                <w:sz w:val="20"/>
                <w:szCs w:val="20"/>
              </w:rPr>
              <w:t>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0CAF967C" w14:textId="24A69116" w:rsidR="00AC485E" w:rsidRPr="00E25219" w:rsidRDefault="00AC485E" w:rsidP="00AC485E">
            <w:pPr>
              <w:spacing w:after="0" w:line="240" w:lineRule="auto"/>
              <w:jc w:val="center"/>
              <w:rPr>
                <w:rFonts w:ascii="Times New Roman" w:hAnsi="Times New Roman" w:cs="Times New Roman"/>
                <w:sz w:val="20"/>
                <w:szCs w:val="20"/>
              </w:rPr>
            </w:pPr>
            <w:r w:rsidRPr="00E25219">
              <w:rPr>
                <w:rFonts w:ascii="Times New Roman" w:hAnsi="Times New Roman" w:cs="Times New Roman"/>
                <w:bCs/>
                <w:sz w:val="20"/>
                <w:szCs w:val="20"/>
              </w:rPr>
              <w:t>240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72CBBA8" w14:textId="2518BD07" w:rsidR="00AC485E" w:rsidRPr="00E25219" w:rsidRDefault="00AC485E" w:rsidP="00AC485E">
            <w:pPr>
              <w:spacing w:after="0" w:line="240" w:lineRule="auto"/>
              <w:jc w:val="center"/>
              <w:rPr>
                <w:rFonts w:ascii="Times New Roman" w:hAnsi="Times New Roman" w:cs="Times New Roman"/>
                <w:sz w:val="20"/>
                <w:szCs w:val="20"/>
              </w:rPr>
            </w:pPr>
            <w:r w:rsidRPr="00E25219">
              <w:rPr>
                <w:rFonts w:ascii="Times New Roman" w:hAnsi="Times New Roman" w:cs="Times New Roman"/>
                <w:color w:val="000000"/>
                <w:sz w:val="20"/>
                <w:szCs w:val="20"/>
              </w:rPr>
              <w:t>20</w:t>
            </w:r>
            <w:r>
              <w:rPr>
                <w:rFonts w:ascii="Times New Roman" w:hAnsi="Times New Roman" w:cs="Times New Roman"/>
                <w:color w:val="000000"/>
                <w:sz w:val="20"/>
                <w:szCs w:val="20"/>
              </w:rPr>
              <w:t>40</w:t>
            </w:r>
            <w:r w:rsidRPr="00E25219">
              <w:rPr>
                <w:rFonts w:ascii="Times New Roman" w:hAnsi="Times New Roman" w:cs="Times New Roman"/>
                <w:color w:val="000000"/>
                <w:sz w:val="20"/>
                <w:szCs w:val="20"/>
              </w:rPr>
              <w:t>000</w:t>
            </w:r>
          </w:p>
        </w:tc>
      </w:tr>
      <w:tr w:rsidR="00AC485E" w:rsidRPr="00375E64" w14:paraId="779E032B" w14:textId="77777777" w:rsidTr="00FF7634">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0CA55FF1" w14:textId="77777777" w:rsidR="00AC485E" w:rsidRPr="00E25219" w:rsidRDefault="00AC485E" w:rsidP="00AC485E">
            <w:pPr>
              <w:pStyle w:val="ab"/>
              <w:rPr>
                <w:rFonts w:ascii="Times New Roman" w:eastAsia="Times New Roman" w:hAnsi="Times New Roman" w:cs="Times New Roman"/>
                <w:sz w:val="20"/>
                <w:szCs w:val="20"/>
              </w:rPr>
            </w:pPr>
            <w:r w:rsidRPr="00E25219">
              <w:rPr>
                <w:rFonts w:ascii="Times New Roman" w:eastAsia="Times New Roman" w:hAnsi="Times New Roman" w:cs="Times New Roman"/>
                <w:sz w:val="20"/>
                <w:szCs w:val="20"/>
              </w:rPr>
              <w:t>16</w:t>
            </w:r>
          </w:p>
        </w:tc>
        <w:tc>
          <w:tcPr>
            <w:tcW w:w="3360" w:type="dxa"/>
            <w:tcBorders>
              <w:top w:val="single" w:sz="4" w:space="0" w:color="auto"/>
              <w:left w:val="single" w:sz="4" w:space="0" w:color="auto"/>
              <w:bottom w:val="single" w:sz="4" w:space="0" w:color="auto"/>
              <w:right w:val="single" w:sz="4" w:space="0" w:color="auto"/>
            </w:tcBorders>
            <w:shd w:val="clear" w:color="auto" w:fill="auto"/>
          </w:tcPr>
          <w:p w14:paraId="3F5E5ED1" w14:textId="41188CAF" w:rsidR="00AC485E" w:rsidRPr="00E25219" w:rsidRDefault="00AC485E" w:rsidP="00AC485E">
            <w:pPr>
              <w:spacing w:after="0" w:line="240" w:lineRule="auto"/>
              <w:rPr>
                <w:rFonts w:ascii="Times New Roman" w:hAnsi="Times New Roman" w:cs="Times New Roman"/>
                <w:color w:val="000000"/>
                <w:sz w:val="20"/>
                <w:szCs w:val="20"/>
              </w:rPr>
            </w:pPr>
            <w:r w:rsidRPr="00E25219">
              <w:rPr>
                <w:rFonts w:ascii="Times New Roman" w:eastAsia="Times New Roman" w:hAnsi="Times New Roman" w:cs="Times New Roman"/>
                <w:color w:val="000000"/>
                <w:sz w:val="20"/>
                <w:szCs w:val="20"/>
              </w:rPr>
              <w:t xml:space="preserve">Клеенка подкладная 1мх25м </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2684F98" w14:textId="65D9F8ED" w:rsidR="00AC485E" w:rsidRPr="00E25219" w:rsidRDefault="00AC485E" w:rsidP="00AC485E">
            <w:pPr>
              <w:spacing w:after="0" w:line="240" w:lineRule="auto"/>
              <w:rPr>
                <w:rFonts w:ascii="Times New Roman" w:hAnsi="Times New Roman" w:cs="Times New Roman"/>
                <w:color w:val="000000"/>
                <w:sz w:val="20"/>
                <w:szCs w:val="20"/>
              </w:rPr>
            </w:pPr>
            <w:r w:rsidRPr="00E25219">
              <w:rPr>
                <w:rFonts w:ascii="Times New Roman" w:eastAsia="Times New Roman" w:hAnsi="Times New Roman" w:cs="Times New Roman"/>
                <w:color w:val="000000"/>
                <w:sz w:val="20"/>
                <w:szCs w:val="20"/>
              </w:rPr>
              <w:t xml:space="preserve">Клеенка подкладная 1мх25м Материал </w:t>
            </w:r>
            <w:proofErr w:type="spellStart"/>
            <w:r w:rsidRPr="00E25219">
              <w:rPr>
                <w:rFonts w:ascii="Times New Roman" w:eastAsia="Times New Roman" w:hAnsi="Times New Roman" w:cs="Times New Roman"/>
                <w:color w:val="000000"/>
                <w:sz w:val="20"/>
                <w:szCs w:val="20"/>
              </w:rPr>
              <w:t>ПВХ+полиэстер</w:t>
            </w:r>
            <w:proofErr w:type="spellEnd"/>
            <w:r w:rsidRPr="00E25219">
              <w:rPr>
                <w:rFonts w:ascii="Times New Roman" w:eastAsia="Times New Roman" w:hAnsi="Times New Roman" w:cs="Times New Roman"/>
                <w:color w:val="000000"/>
                <w:sz w:val="20"/>
                <w:szCs w:val="20"/>
              </w:rPr>
              <w:t>. Цвет голубой</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6C241A1" w14:textId="762F96C1" w:rsidR="00AC485E" w:rsidRPr="00E25219" w:rsidRDefault="00AC485E" w:rsidP="00AC485E">
            <w:pPr>
              <w:spacing w:after="0" w:line="240" w:lineRule="auto"/>
              <w:jc w:val="center"/>
              <w:rPr>
                <w:rFonts w:ascii="Times New Roman" w:hAnsi="Times New Roman" w:cs="Times New Roman"/>
                <w:color w:val="000000"/>
                <w:sz w:val="20"/>
                <w:szCs w:val="20"/>
              </w:rPr>
            </w:pPr>
            <w:r w:rsidRPr="00E25219">
              <w:rPr>
                <w:rFonts w:ascii="Times New Roman" w:eastAsia="Times New Roman" w:hAnsi="Times New Roman" w:cs="Times New Roman"/>
                <w:color w:val="000000"/>
                <w:sz w:val="20"/>
                <w:szCs w:val="20"/>
              </w:rPr>
              <w:t>м</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55C74F0" w14:textId="0F8192A1" w:rsidR="00AC485E" w:rsidRPr="00E25219" w:rsidRDefault="00AC485E" w:rsidP="00AC485E">
            <w:pPr>
              <w:spacing w:after="0" w:line="240" w:lineRule="auto"/>
              <w:jc w:val="center"/>
              <w:rPr>
                <w:rFonts w:ascii="Times New Roman" w:hAnsi="Times New Roman" w:cs="Times New Roman"/>
                <w:color w:val="222222"/>
                <w:sz w:val="20"/>
                <w:szCs w:val="20"/>
                <w:shd w:val="clear" w:color="auto" w:fill="FFFFFF"/>
              </w:rPr>
            </w:pPr>
            <w:r>
              <w:rPr>
                <w:rFonts w:ascii="Times New Roman" w:hAnsi="Times New Roman" w:cs="Times New Roman"/>
                <w:color w:val="000000"/>
                <w:sz w:val="20"/>
                <w:szCs w:val="20"/>
              </w:rPr>
              <w:t>8</w:t>
            </w:r>
            <w:r w:rsidRPr="00E25219">
              <w:rPr>
                <w:rFonts w:ascii="Times New Roman" w:hAnsi="Times New Roman" w:cs="Times New Roman"/>
                <w:color w:val="000000"/>
                <w:sz w:val="20"/>
                <w:szCs w:val="20"/>
              </w:rPr>
              <w:t>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14:paraId="36FEDE8D" w14:textId="05B3826D" w:rsidR="00AC485E" w:rsidRPr="00E25219" w:rsidRDefault="00AC485E" w:rsidP="00AC485E">
            <w:pPr>
              <w:spacing w:after="0" w:line="240" w:lineRule="auto"/>
              <w:jc w:val="center"/>
              <w:rPr>
                <w:rFonts w:ascii="Times New Roman" w:hAnsi="Times New Roman" w:cs="Times New Roman"/>
                <w:color w:val="222222"/>
                <w:sz w:val="20"/>
                <w:szCs w:val="20"/>
                <w:shd w:val="clear" w:color="auto" w:fill="FFFFFF"/>
              </w:rPr>
            </w:pPr>
            <w:r w:rsidRPr="00E25219">
              <w:rPr>
                <w:rFonts w:ascii="Times New Roman" w:eastAsia="Times New Roman" w:hAnsi="Times New Roman" w:cs="Times New Roman"/>
                <w:sz w:val="20"/>
                <w:szCs w:val="20"/>
              </w:rPr>
              <w:t>1300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6AAC8603" w14:textId="374F5DAA" w:rsidR="00AC485E" w:rsidRPr="00E25219" w:rsidRDefault="00AC485E" w:rsidP="00AC485E">
            <w:pPr>
              <w:spacing w:after="0" w:line="240" w:lineRule="auto"/>
              <w:jc w:val="center"/>
              <w:rPr>
                <w:rFonts w:ascii="Times New Roman" w:hAnsi="Times New Roman" w:cs="Times New Roman"/>
                <w:color w:val="000000"/>
                <w:sz w:val="20"/>
                <w:szCs w:val="20"/>
              </w:rPr>
            </w:pPr>
            <w:r w:rsidRPr="00E25219">
              <w:rPr>
                <w:rFonts w:ascii="Times New Roman" w:hAnsi="Times New Roman" w:cs="Times New Roman"/>
                <w:color w:val="000000"/>
                <w:sz w:val="20"/>
                <w:szCs w:val="20"/>
              </w:rPr>
              <w:t>10</w:t>
            </w:r>
            <w:r>
              <w:rPr>
                <w:rFonts w:ascii="Times New Roman" w:hAnsi="Times New Roman" w:cs="Times New Roman"/>
                <w:color w:val="000000"/>
                <w:sz w:val="20"/>
                <w:szCs w:val="20"/>
              </w:rPr>
              <w:t>40</w:t>
            </w:r>
            <w:r w:rsidRPr="00E25219">
              <w:rPr>
                <w:rFonts w:ascii="Times New Roman" w:hAnsi="Times New Roman" w:cs="Times New Roman"/>
                <w:color w:val="000000"/>
                <w:sz w:val="20"/>
                <w:szCs w:val="20"/>
              </w:rPr>
              <w:t>000</w:t>
            </w:r>
          </w:p>
        </w:tc>
      </w:tr>
      <w:tr w:rsidR="00AC485E" w:rsidRPr="00A14210" w14:paraId="7E137210" w14:textId="77777777" w:rsidTr="004915DD">
        <w:trPr>
          <w:trHeight w:val="613"/>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03EC7FE9" w14:textId="77777777" w:rsidR="00AC485E" w:rsidRPr="00E25219" w:rsidRDefault="00AC485E" w:rsidP="00AC485E">
            <w:pPr>
              <w:pStyle w:val="ab"/>
              <w:rPr>
                <w:rFonts w:ascii="Times New Roman" w:eastAsia="Times New Roman" w:hAnsi="Times New Roman" w:cs="Times New Roman"/>
                <w:sz w:val="20"/>
                <w:szCs w:val="20"/>
              </w:rPr>
            </w:pPr>
            <w:r w:rsidRPr="00E25219">
              <w:rPr>
                <w:rFonts w:ascii="Times New Roman" w:eastAsia="Times New Roman" w:hAnsi="Times New Roman" w:cs="Times New Roman"/>
                <w:sz w:val="20"/>
                <w:szCs w:val="20"/>
              </w:rPr>
              <w:t>17</w:t>
            </w:r>
          </w:p>
        </w:tc>
        <w:tc>
          <w:tcPr>
            <w:tcW w:w="3360" w:type="dxa"/>
            <w:tcBorders>
              <w:top w:val="single" w:sz="4" w:space="0" w:color="auto"/>
              <w:left w:val="single" w:sz="4" w:space="0" w:color="auto"/>
              <w:bottom w:val="single" w:sz="4" w:space="0" w:color="auto"/>
              <w:right w:val="single" w:sz="4" w:space="0" w:color="auto"/>
            </w:tcBorders>
            <w:shd w:val="clear" w:color="auto" w:fill="auto"/>
            <w:vAlign w:val="bottom"/>
          </w:tcPr>
          <w:p w14:paraId="22F3C7B7" w14:textId="65B925F7" w:rsidR="00AC485E" w:rsidRPr="00E25219" w:rsidRDefault="00AC485E" w:rsidP="00AC485E">
            <w:pPr>
              <w:spacing w:after="0" w:line="240" w:lineRule="auto"/>
              <w:rPr>
                <w:rFonts w:ascii="Times New Roman" w:hAnsi="Times New Roman" w:cs="Times New Roman"/>
                <w:color w:val="000000"/>
                <w:sz w:val="20"/>
                <w:szCs w:val="20"/>
              </w:rPr>
            </w:pPr>
            <w:r w:rsidRPr="007E39CB">
              <w:rPr>
                <w:rFonts w:ascii="Times New Roman" w:hAnsi="Times New Roman" w:cs="Times New Roman"/>
                <w:sz w:val="20"/>
                <w:szCs w:val="20"/>
              </w:rPr>
              <w:t xml:space="preserve">Шприц инъекционный однократного применения </w:t>
            </w:r>
            <w:proofErr w:type="spellStart"/>
            <w:r w:rsidRPr="007E39CB">
              <w:rPr>
                <w:rFonts w:ascii="Times New Roman" w:hAnsi="Times New Roman" w:cs="Times New Roman"/>
                <w:sz w:val="20"/>
                <w:szCs w:val="20"/>
              </w:rPr>
              <w:t>трехдетальный</w:t>
            </w:r>
            <w:proofErr w:type="spellEnd"/>
            <w:r w:rsidRPr="007E39CB">
              <w:rPr>
                <w:rFonts w:ascii="Times New Roman" w:hAnsi="Times New Roman" w:cs="Times New Roman"/>
                <w:sz w:val="20"/>
                <w:szCs w:val="20"/>
              </w:rPr>
              <w:t xml:space="preserve"> 150 мл</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bottom"/>
          </w:tcPr>
          <w:p w14:paraId="7D41888D" w14:textId="0AF254A4" w:rsidR="00AC485E" w:rsidRPr="00E25219" w:rsidRDefault="00AC485E" w:rsidP="00AC485E">
            <w:pPr>
              <w:spacing w:after="0" w:line="240" w:lineRule="auto"/>
              <w:rPr>
                <w:rFonts w:ascii="Times New Roman" w:hAnsi="Times New Roman" w:cs="Times New Roman"/>
                <w:color w:val="000000"/>
                <w:sz w:val="20"/>
                <w:szCs w:val="20"/>
              </w:rPr>
            </w:pPr>
            <w:r w:rsidRPr="007E39CB">
              <w:rPr>
                <w:rFonts w:ascii="Times New Roman" w:hAnsi="Times New Roman" w:cs="Times New Roman"/>
                <w:sz w:val="20"/>
                <w:szCs w:val="20"/>
              </w:rPr>
              <w:t xml:space="preserve">Шприц инъекционный однократного применения </w:t>
            </w:r>
            <w:proofErr w:type="spellStart"/>
            <w:r w:rsidRPr="007E39CB">
              <w:rPr>
                <w:rFonts w:ascii="Times New Roman" w:hAnsi="Times New Roman" w:cs="Times New Roman"/>
                <w:sz w:val="20"/>
                <w:szCs w:val="20"/>
              </w:rPr>
              <w:t>трехдетальный</w:t>
            </w:r>
            <w:proofErr w:type="spellEnd"/>
            <w:r w:rsidRPr="007E39CB">
              <w:rPr>
                <w:rFonts w:ascii="Times New Roman" w:hAnsi="Times New Roman" w:cs="Times New Roman"/>
                <w:sz w:val="20"/>
                <w:szCs w:val="20"/>
              </w:rPr>
              <w:t xml:space="preserve"> 150 мл, с наконечником для </w:t>
            </w:r>
            <w:proofErr w:type="spellStart"/>
            <w:r w:rsidRPr="007E39CB">
              <w:rPr>
                <w:rFonts w:ascii="Times New Roman" w:hAnsi="Times New Roman" w:cs="Times New Roman"/>
                <w:sz w:val="20"/>
                <w:szCs w:val="20"/>
              </w:rPr>
              <w:t>катетерной</w:t>
            </w:r>
            <w:proofErr w:type="spellEnd"/>
            <w:r w:rsidRPr="007E39CB">
              <w:rPr>
                <w:rFonts w:ascii="Times New Roman" w:hAnsi="Times New Roman" w:cs="Times New Roman"/>
                <w:sz w:val="20"/>
                <w:szCs w:val="20"/>
              </w:rPr>
              <w:t xml:space="preserve"> насадки тип Жане</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6207797" w14:textId="0DA5DE3D" w:rsidR="00AC485E" w:rsidRPr="00E25219" w:rsidRDefault="00AC485E" w:rsidP="00AC485E">
            <w:pPr>
              <w:spacing w:after="0" w:line="240" w:lineRule="auto"/>
              <w:jc w:val="center"/>
              <w:rPr>
                <w:rFonts w:ascii="Times New Roman" w:hAnsi="Times New Roman" w:cs="Times New Roman"/>
                <w:color w:val="000000"/>
                <w:sz w:val="20"/>
                <w:szCs w:val="20"/>
              </w:rPr>
            </w:pPr>
            <w:proofErr w:type="spellStart"/>
            <w:r>
              <w:rPr>
                <w:rFonts w:ascii="Times New Roman" w:hAnsi="Times New Roman" w:cs="Times New Roman"/>
                <w:sz w:val="20"/>
                <w:szCs w:val="20"/>
              </w:rPr>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698CB20" w14:textId="143C2DED" w:rsidR="00AC485E" w:rsidRPr="00E25219" w:rsidRDefault="00225C9A" w:rsidP="00AC485E">
            <w:pPr>
              <w:spacing w:after="0" w:line="240" w:lineRule="auto"/>
              <w:jc w:val="center"/>
              <w:rPr>
                <w:rFonts w:ascii="Times New Roman" w:hAnsi="Times New Roman" w:cs="Times New Roman"/>
                <w:sz w:val="20"/>
                <w:szCs w:val="20"/>
              </w:rPr>
            </w:pPr>
            <w:r>
              <w:rPr>
                <w:rFonts w:ascii="Times New Roman" w:hAnsi="Times New Roman" w:cs="Times New Roman"/>
                <w:color w:val="000000"/>
                <w:sz w:val="20"/>
                <w:szCs w:val="20"/>
              </w:rPr>
              <w:t>50</w:t>
            </w:r>
            <w:r w:rsidR="00AC485E">
              <w:rPr>
                <w:rFonts w:ascii="Times New Roman" w:hAnsi="Times New Roman" w:cs="Times New Roman"/>
                <w:color w:val="000000"/>
                <w:sz w:val="20"/>
                <w:szCs w:val="20"/>
              </w:rPr>
              <w:t>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EB55A5A" w14:textId="7FC634DF" w:rsidR="00AC485E" w:rsidRPr="00E25219" w:rsidRDefault="00AC485E" w:rsidP="00AC485E">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510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E57EC5D" w14:textId="56F21E1A" w:rsidR="00AC485E" w:rsidRPr="00E25219" w:rsidRDefault="00AC485E" w:rsidP="00AC485E">
            <w:pPr>
              <w:spacing w:after="0" w:line="240" w:lineRule="auto"/>
              <w:jc w:val="center"/>
              <w:rPr>
                <w:rFonts w:ascii="Times New Roman" w:hAnsi="Times New Roman" w:cs="Times New Roman"/>
                <w:sz w:val="20"/>
                <w:szCs w:val="20"/>
              </w:rPr>
            </w:pPr>
            <w:r>
              <w:rPr>
                <w:rFonts w:ascii="Times New Roman" w:hAnsi="Times New Roman" w:cs="Times New Roman"/>
                <w:color w:val="000000"/>
                <w:sz w:val="20"/>
                <w:szCs w:val="20"/>
              </w:rPr>
              <w:t>2</w:t>
            </w:r>
            <w:r w:rsidR="00225C9A">
              <w:rPr>
                <w:rFonts w:ascii="Times New Roman" w:hAnsi="Times New Roman" w:cs="Times New Roman"/>
                <w:color w:val="000000"/>
                <w:sz w:val="20"/>
                <w:szCs w:val="20"/>
              </w:rPr>
              <w:t>550</w:t>
            </w:r>
            <w:r>
              <w:rPr>
                <w:rFonts w:ascii="Times New Roman" w:hAnsi="Times New Roman" w:cs="Times New Roman"/>
                <w:color w:val="000000"/>
                <w:sz w:val="20"/>
                <w:szCs w:val="20"/>
              </w:rPr>
              <w:t>00</w:t>
            </w:r>
          </w:p>
        </w:tc>
      </w:tr>
      <w:tr w:rsidR="00AC485E" w:rsidRPr="00375E64" w14:paraId="2A0F44F9" w14:textId="77777777" w:rsidTr="004915DD">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4B0BDE8D" w14:textId="77777777" w:rsidR="00AC485E" w:rsidRPr="00E25219" w:rsidRDefault="00AC485E" w:rsidP="00AC485E">
            <w:pPr>
              <w:pStyle w:val="ab"/>
              <w:rPr>
                <w:rFonts w:ascii="Times New Roman" w:eastAsia="Times New Roman" w:hAnsi="Times New Roman" w:cs="Times New Roman"/>
                <w:sz w:val="20"/>
                <w:szCs w:val="20"/>
              </w:rPr>
            </w:pPr>
            <w:r w:rsidRPr="00E25219">
              <w:rPr>
                <w:rFonts w:ascii="Times New Roman" w:eastAsia="Times New Roman" w:hAnsi="Times New Roman" w:cs="Times New Roman"/>
                <w:sz w:val="20"/>
                <w:szCs w:val="20"/>
              </w:rPr>
              <w:t>18</w:t>
            </w:r>
          </w:p>
        </w:tc>
        <w:tc>
          <w:tcPr>
            <w:tcW w:w="3360" w:type="dxa"/>
            <w:tcBorders>
              <w:top w:val="single" w:sz="4" w:space="0" w:color="auto"/>
              <w:left w:val="single" w:sz="4" w:space="0" w:color="auto"/>
              <w:bottom w:val="single" w:sz="4" w:space="0" w:color="auto"/>
              <w:right w:val="single" w:sz="4" w:space="0" w:color="auto"/>
            </w:tcBorders>
            <w:shd w:val="clear" w:color="auto" w:fill="auto"/>
          </w:tcPr>
          <w:p w14:paraId="2165A21D" w14:textId="52F91597" w:rsidR="00AC485E" w:rsidRPr="00E25219" w:rsidRDefault="00AC485E" w:rsidP="00AC485E">
            <w:pPr>
              <w:spacing w:after="0" w:line="240" w:lineRule="auto"/>
              <w:rPr>
                <w:rFonts w:ascii="Times New Roman" w:hAnsi="Times New Roman" w:cs="Times New Roman"/>
                <w:color w:val="000000"/>
                <w:sz w:val="20"/>
                <w:szCs w:val="20"/>
              </w:rPr>
            </w:pPr>
            <w:r w:rsidRPr="007067FC">
              <w:rPr>
                <w:rFonts w:ascii="Times New Roman" w:hAnsi="Times New Roman" w:cs="Times New Roman"/>
                <w:sz w:val="20"/>
                <w:szCs w:val="20"/>
              </w:rPr>
              <w:t xml:space="preserve">Зонд </w:t>
            </w:r>
            <w:proofErr w:type="spellStart"/>
            <w:r w:rsidRPr="007067FC">
              <w:rPr>
                <w:rFonts w:ascii="Times New Roman" w:hAnsi="Times New Roman" w:cs="Times New Roman"/>
                <w:sz w:val="20"/>
                <w:szCs w:val="20"/>
              </w:rPr>
              <w:t>интубационный</w:t>
            </w:r>
            <w:proofErr w:type="spellEnd"/>
            <w:r w:rsidRPr="007067FC">
              <w:rPr>
                <w:rFonts w:ascii="Times New Roman" w:hAnsi="Times New Roman" w:cs="Times New Roman"/>
                <w:sz w:val="20"/>
                <w:szCs w:val="20"/>
              </w:rPr>
              <w:t xml:space="preserve"> для дренирования кишечника</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5308F2AC" w14:textId="38BE2117" w:rsidR="00AC485E" w:rsidRPr="00E25219" w:rsidRDefault="00AC485E" w:rsidP="00AC485E">
            <w:pPr>
              <w:spacing w:after="0" w:line="240" w:lineRule="auto"/>
              <w:rPr>
                <w:rFonts w:ascii="Times New Roman" w:hAnsi="Times New Roman" w:cs="Times New Roman"/>
                <w:color w:val="000000"/>
                <w:sz w:val="20"/>
                <w:szCs w:val="20"/>
              </w:rPr>
            </w:pPr>
            <w:r w:rsidRPr="007067FC">
              <w:rPr>
                <w:rFonts w:ascii="Times New Roman" w:hAnsi="Times New Roman" w:cs="Times New Roman"/>
                <w:sz w:val="20"/>
                <w:szCs w:val="20"/>
              </w:rPr>
              <w:t xml:space="preserve">Зонд </w:t>
            </w:r>
            <w:proofErr w:type="spellStart"/>
            <w:r w:rsidRPr="007067FC">
              <w:rPr>
                <w:rFonts w:ascii="Times New Roman" w:hAnsi="Times New Roman" w:cs="Times New Roman"/>
                <w:sz w:val="20"/>
                <w:szCs w:val="20"/>
              </w:rPr>
              <w:t>интубационный</w:t>
            </w:r>
            <w:proofErr w:type="spellEnd"/>
            <w:r w:rsidRPr="007067FC">
              <w:rPr>
                <w:rFonts w:ascii="Times New Roman" w:hAnsi="Times New Roman" w:cs="Times New Roman"/>
                <w:sz w:val="20"/>
                <w:szCs w:val="20"/>
              </w:rPr>
              <w:t xml:space="preserve"> для дренирования кишечника, катетер </w:t>
            </w:r>
            <w:proofErr w:type="spellStart"/>
            <w:r w:rsidRPr="007067FC">
              <w:rPr>
                <w:rFonts w:ascii="Times New Roman" w:hAnsi="Times New Roman" w:cs="Times New Roman"/>
                <w:sz w:val="20"/>
                <w:szCs w:val="20"/>
              </w:rPr>
              <w:t>Пеццера</w:t>
            </w:r>
            <w:proofErr w:type="spellEnd"/>
            <w:r w:rsidRPr="007067FC">
              <w:rPr>
                <w:rFonts w:ascii="Times New Roman" w:hAnsi="Times New Roman" w:cs="Times New Roman"/>
                <w:sz w:val="20"/>
                <w:szCs w:val="20"/>
              </w:rPr>
              <w:t>, размеры, 32, 34, 36</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9529CE9" w14:textId="71084406" w:rsidR="00AC485E" w:rsidRPr="00E25219" w:rsidRDefault="00AC485E" w:rsidP="00AC485E">
            <w:pPr>
              <w:spacing w:after="0" w:line="240" w:lineRule="auto"/>
              <w:jc w:val="center"/>
              <w:rPr>
                <w:rFonts w:ascii="Times New Roman" w:hAnsi="Times New Roman" w:cs="Times New Roman"/>
                <w:color w:val="000000"/>
                <w:sz w:val="20"/>
                <w:szCs w:val="20"/>
              </w:rPr>
            </w:pPr>
            <w:proofErr w:type="spellStart"/>
            <w:r w:rsidRPr="007067FC">
              <w:rPr>
                <w:rFonts w:ascii="Times New Roman" w:hAnsi="Times New Roman" w:cs="Times New Roman"/>
                <w:sz w:val="20"/>
                <w:szCs w:val="20"/>
              </w:rPr>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15A43C1" w14:textId="65267DC2" w:rsidR="00AC485E" w:rsidRPr="00E25219" w:rsidRDefault="00AC485E" w:rsidP="00AC485E">
            <w:pPr>
              <w:spacing w:after="0" w:line="240" w:lineRule="auto"/>
              <w:jc w:val="center"/>
              <w:rPr>
                <w:rFonts w:ascii="Times New Roman" w:hAnsi="Times New Roman" w:cs="Times New Roman"/>
                <w:color w:val="000000"/>
                <w:sz w:val="20"/>
                <w:szCs w:val="20"/>
              </w:rPr>
            </w:pPr>
            <w:r w:rsidRPr="007067FC">
              <w:rPr>
                <w:rFonts w:ascii="Times New Roman" w:hAnsi="Times New Roman" w:cs="Times New Roman"/>
                <w:color w:val="000000"/>
                <w:sz w:val="20"/>
                <w:szCs w:val="20"/>
              </w:rPr>
              <w:t>5</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4EE603ED" w14:textId="10B364C1" w:rsidR="00AC485E" w:rsidRPr="00E25219" w:rsidRDefault="00AC485E" w:rsidP="00AC485E">
            <w:pPr>
              <w:spacing w:after="0" w:line="240" w:lineRule="auto"/>
              <w:jc w:val="center"/>
              <w:rPr>
                <w:rFonts w:ascii="Times New Roman" w:hAnsi="Times New Roman" w:cs="Times New Roman"/>
                <w:color w:val="000000"/>
                <w:sz w:val="20"/>
                <w:szCs w:val="20"/>
              </w:rPr>
            </w:pPr>
            <w:r>
              <w:rPr>
                <w:rFonts w:ascii="Times New Roman" w:hAnsi="Times New Roman" w:cs="Times New Roman"/>
                <w:sz w:val="20"/>
                <w:szCs w:val="20"/>
              </w:rPr>
              <w:t>100</w:t>
            </w:r>
            <w:r w:rsidRPr="007067FC">
              <w:rPr>
                <w:rFonts w:ascii="Times New Roman" w:hAnsi="Times New Roman" w:cs="Times New Roman"/>
                <w:sz w:val="20"/>
                <w:szCs w:val="20"/>
              </w:rPr>
              <w:t>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9317981" w14:textId="4D2CFB75" w:rsidR="00AC485E" w:rsidRPr="00E25219" w:rsidRDefault="00AC485E" w:rsidP="00AC485E">
            <w:pPr>
              <w:spacing w:after="0" w:line="240" w:lineRule="auto"/>
              <w:jc w:val="center"/>
              <w:rPr>
                <w:rFonts w:ascii="Times New Roman" w:hAnsi="Times New Roman" w:cs="Times New Roman"/>
                <w:sz w:val="20"/>
                <w:szCs w:val="20"/>
              </w:rPr>
            </w:pPr>
            <w:r>
              <w:rPr>
                <w:rFonts w:ascii="Times New Roman" w:hAnsi="Times New Roman" w:cs="Times New Roman"/>
                <w:color w:val="000000"/>
                <w:sz w:val="20"/>
                <w:szCs w:val="20"/>
              </w:rPr>
              <w:t>50000</w:t>
            </w:r>
          </w:p>
        </w:tc>
      </w:tr>
      <w:tr w:rsidR="0020090B" w:rsidRPr="00375E64" w14:paraId="1E6586BD" w14:textId="77777777" w:rsidTr="00AF332F">
        <w:trPr>
          <w:trHeight w:val="1025"/>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26D5C8A5" w14:textId="77777777" w:rsidR="0020090B" w:rsidRPr="00E25219" w:rsidRDefault="0020090B" w:rsidP="0020090B">
            <w:pPr>
              <w:pStyle w:val="ab"/>
              <w:rPr>
                <w:rFonts w:ascii="Times New Roman" w:eastAsia="Times New Roman" w:hAnsi="Times New Roman" w:cs="Times New Roman"/>
                <w:sz w:val="20"/>
                <w:szCs w:val="20"/>
              </w:rPr>
            </w:pPr>
            <w:r w:rsidRPr="00E25219">
              <w:rPr>
                <w:rFonts w:ascii="Times New Roman" w:eastAsia="Times New Roman" w:hAnsi="Times New Roman" w:cs="Times New Roman"/>
                <w:sz w:val="20"/>
                <w:szCs w:val="20"/>
              </w:rPr>
              <w:t>19</w:t>
            </w:r>
          </w:p>
        </w:tc>
        <w:tc>
          <w:tcPr>
            <w:tcW w:w="3360" w:type="dxa"/>
            <w:tcBorders>
              <w:top w:val="single" w:sz="4" w:space="0" w:color="auto"/>
              <w:left w:val="single" w:sz="4" w:space="0" w:color="auto"/>
              <w:bottom w:val="single" w:sz="4" w:space="0" w:color="auto"/>
              <w:right w:val="single" w:sz="4" w:space="0" w:color="auto"/>
            </w:tcBorders>
            <w:shd w:val="clear" w:color="auto" w:fill="auto"/>
            <w:vAlign w:val="center"/>
          </w:tcPr>
          <w:p w14:paraId="727F20A7" w14:textId="3D7608B2" w:rsidR="0020090B" w:rsidRPr="00E25219" w:rsidRDefault="0020090B" w:rsidP="0020090B">
            <w:pPr>
              <w:spacing w:after="0" w:line="240" w:lineRule="auto"/>
              <w:rPr>
                <w:rFonts w:ascii="Times New Roman" w:hAnsi="Times New Roman" w:cs="Times New Roman"/>
                <w:color w:val="000000"/>
                <w:sz w:val="20"/>
                <w:szCs w:val="20"/>
              </w:rPr>
            </w:pPr>
            <w:r w:rsidRPr="00DC3244">
              <w:rPr>
                <w:rFonts w:ascii="Times New Roman" w:hAnsi="Times New Roman" w:cs="Times New Roman"/>
                <w:color w:val="000000"/>
                <w:sz w:val="20"/>
                <w:szCs w:val="20"/>
              </w:rPr>
              <w:t>Термометр жесткий электронный цифровой</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1214A826" w14:textId="7438711F" w:rsidR="0020090B" w:rsidRPr="00E25219" w:rsidRDefault="0020090B" w:rsidP="0020090B">
            <w:pPr>
              <w:spacing w:after="0" w:line="240" w:lineRule="auto"/>
              <w:rPr>
                <w:rFonts w:ascii="Times New Roman" w:hAnsi="Times New Roman" w:cs="Times New Roman"/>
                <w:color w:val="000000"/>
                <w:sz w:val="20"/>
                <w:szCs w:val="20"/>
              </w:rPr>
            </w:pPr>
            <w:r w:rsidRPr="00DC3244">
              <w:rPr>
                <w:rFonts w:ascii="Times New Roman" w:hAnsi="Times New Roman" w:cs="Times New Roman"/>
                <w:color w:val="000000"/>
                <w:sz w:val="20"/>
                <w:szCs w:val="20"/>
              </w:rPr>
              <w:t>Термометр жесткий электронный цифровой</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D83687C" w14:textId="3458B802" w:rsidR="0020090B" w:rsidRPr="00E25219" w:rsidRDefault="0020090B" w:rsidP="0020090B">
            <w:pPr>
              <w:spacing w:after="0" w:line="240" w:lineRule="auto"/>
              <w:jc w:val="center"/>
              <w:rPr>
                <w:rFonts w:ascii="Times New Roman" w:hAnsi="Times New Roman" w:cs="Times New Roman"/>
                <w:color w:val="000000"/>
                <w:sz w:val="20"/>
                <w:szCs w:val="20"/>
              </w:rPr>
            </w:pPr>
            <w:proofErr w:type="spellStart"/>
            <w:r>
              <w:rPr>
                <w:rFonts w:ascii="Times New Roman" w:hAnsi="Times New Roman" w:cs="Times New Roman"/>
                <w:sz w:val="20"/>
                <w:szCs w:val="20"/>
              </w:rPr>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54C3D1A" w14:textId="76F111AF" w:rsidR="0020090B" w:rsidRPr="00E25219" w:rsidRDefault="0020090B" w:rsidP="0020090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250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08D10968" w14:textId="45610316" w:rsidR="0020090B" w:rsidRPr="00E25219" w:rsidRDefault="0020090B" w:rsidP="0020090B">
            <w:pPr>
              <w:spacing w:after="0" w:line="240" w:lineRule="auto"/>
              <w:jc w:val="center"/>
              <w:rPr>
                <w:rFonts w:ascii="Times New Roman" w:hAnsi="Times New Roman" w:cs="Times New Roman"/>
                <w:color w:val="000000"/>
                <w:sz w:val="20"/>
                <w:szCs w:val="20"/>
              </w:rPr>
            </w:pPr>
            <w:r>
              <w:rPr>
                <w:rFonts w:ascii="Times New Roman" w:hAnsi="Times New Roman" w:cs="Times New Roman"/>
                <w:sz w:val="20"/>
                <w:szCs w:val="20"/>
              </w:rPr>
              <w:t>1300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662911A" w14:textId="0E753441" w:rsidR="0020090B" w:rsidRPr="00E25219" w:rsidRDefault="0020090B" w:rsidP="0020090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325000</w:t>
            </w:r>
          </w:p>
        </w:tc>
      </w:tr>
      <w:tr w:rsidR="0020090B" w:rsidRPr="00375E64" w14:paraId="33B114B6" w14:textId="77777777" w:rsidTr="00AF332F">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37EEB08A" w14:textId="77777777" w:rsidR="0020090B" w:rsidRPr="00E25219" w:rsidRDefault="0020090B" w:rsidP="0020090B">
            <w:pPr>
              <w:pStyle w:val="ab"/>
              <w:rPr>
                <w:rFonts w:ascii="Times New Roman" w:eastAsia="Times New Roman" w:hAnsi="Times New Roman" w:cs="Times New Roman"/>
                <w:sz w:val="20"/>
                <w:szCs w:val="20"/>
              </w:rPr>
            </w:pPr>
            <w:r w:rsidRPr="00E25219">
              <w:rPr>
                <w:rFonts w:ascii="Times New Roman" w:eastAsia="Times New Roman" w:hAnsi="Times New Roman" w:cs="Times New Roman"/>
                <w:sz w:val="20"/>
                <w:szCs w:val="20"/>
              </w:rPr>
              <w:t>20</w:t>
            </w:r>
          </w:p>
        </w:tc>
        <w:tc>
          <w:tcPr>
            <w:tcW w:w="3360" w:type="dxa"/>
            <w:tcBorders>
              <w:top w:val="single" w:sz="4" w:space="0" w:color="auto"/>
              <w:left w:val="single" w:sz="4" w:space="0" w:color="auto"/>
              <w:bottom w:val="single" w:sz="4" w:space="0" w:color="auto"/>
              <w:right w:val="single" w:sz="4" w:space="0" w:color="auto"/>
            </w:tcBorders>
            <w:shd w:val="clear" w:color="auto" w:fill="auto"/>
            <w:vAlign w:val="bottom"/>
          </w:tcPr>
          <w:p w14:paraId="5AF77A98" w14:textId="2CB6745C" w:rsidR="0020090B" w:rsidRPr="00E25219" w:rsidRDefault="0020090B" w:rsidP="0020090B">
            <w:pPr>
              <w:spacing w:after="0" w:line="240" w:lineRule="auto"/>
              <w:rPr>
                <w:rFonts w:ascii="Times New Roman" w:hAnsi="Times New Roman" w:cs="Times New Roman"/>
                <w:color w:val="000000"/>
                <w:sz w:val="20"/>
                <w:szCs w:val="20"/>
              </w:rPr>
            </w:pPr>
            <w:r w:rsidRPr="00F02F2D">
              <w:rPr>
                <w:rFonts w:ascii="Times New Roman" w:hAnsi="Times New Roman" w:cs="Times New Roman"/>
                <w:sz w:val="20"/>
                <w:szCs w:val="20"/>
              </w:rPr>
              <w:t>Магистрали теплообменники</w:t>
            </w:r>
            <w:r>
              <w:rPr>
                <w:rFonts w:ascii="Times New Roman" w:hAnsi="Times New Roman" w:cs="Times New Roman"/>
                <w:sz w:val="20"/>
                <w:szCs w:val="20"/>
              </w:rPr>
              <w:t xml:space="preserve"> к L70NI “</w:t>
            </w:r>
            <w:proofErr w:type="spellStart"/>
            <w:r>
              <w:rPr>
                <w:rFonts w:ascii="Times New Roman" w:hAnsi="Times New Roman" w:cs="Times New Roman"/>
                <w:sz w:val="20"/>
                <w:szCs w:val="20"/>
              </w:rPr>
              <w:t>Hotline</w:t>
            </w:r>
            <w:proofErr w:type="spellEnd"/>
            <w:r>
              <w:rPr>
                <w:rFonts w:ascii="Times New Roman" w:hAnsi="Times New Roman" w:cs="Times New Roman"/>
                <w:sz w:val="20"/>
                <w:szCs w:val="20"/>
              </w:rPr>
              <w:t>”</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bottom"/>
          </w:tcPr>
          <w:p w14:paraId="6326F89A" w14:textId="6E9ABF9E" w:rsidR="0020090B" w:rsidRPr="00E25219" w:rsidRDefault="0020090B" w:rsidP="0020090B">
            <w:pPr>
              <w:spacing w:after="0" w:line="240" w:lineRule="auto"/>
              <w:rPr>
                <w:rFonts w:ascii="Times New Roman" w:hAnsi="Times New Roman" w:cs="Times New Roman"/>
                <w:color w:val="000000"/>
                <w:sz w:val="20"/>
                <w:szCs w:val="20"/>
              </w:rPr>
            </w:pPr>
            <w:r w:rsidRPr="00F02F2D">
              <w:rPr>
                <w:rFonts w:ascii="Times New Roman" w:hAnsi="Times New Roman" w:cs="Times New Roman"/>
                <w:sz w:val="20"/>
                <w:szCs w:val="20"/>
              </w:rPr>
              <w:t>Магистрали теплообменники к L70NI “</w:t>
            </w:r>
            <w:proofErr w:type="spellStart"/>
            <w:r w:rsidRPr="00F02F2D">
              <w:rPr>
                <w:rFonts w:ascii="Times New Roman" w:hAnsi="Times New Roman" w:cs="Times New Roman"/>
                <w:sz w:val="20"/>
                <w:szCs w:val="20"/>
              </w:rPr>
              <w:t>Hotline</w:t>
            </w:r>
            <w:proofErr w:type="spellEnd"/>
            <w:r w:rsidRPr="00F02F2D">
              <w:rPr>
                <w:rFonts w:ascii="Times New Roman" w:hAnsi="Times New Roman" w:cs="Times New Roman"/>
                <w:sz w:val="20"/>
                <w:szCs w:val="20"/>
              </w:rPr>
              <w:t>” для согревания крови и инфузионных растворов</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91C0E8C" w14:textId="41B5F434" w:rsidR="0020090B" w:rsidRPr="00E25219" w:rsidRDefault="0020090B" w:rsidP="0020090B">
            <w:pPr>
              <w:spacing w:after="0" w:line="240" w:lineRule="auto"/>
              <w:jc w:val="center"/>
              <w:rPr>
                <w:rFonts w:ascii="Times New Roman" w:hAnsi="Times New Roman" w:cs="Times New Roman"/>
                <w:color w:val="000000"/>
                <w:sz w:val="20"/>
                <w:szCs w:val="20"/>
              </w:rPr>
            </w:pPr>
            <w:r w:rsidRPr="00F02F2D">
              <w:rPr>
                <w:rFonts w:ascii="Times New Roman" w:hAnsi="Times New Roman" w:cs="Times New Roman"/>
                <w:color w:val="000000"/>
                <w:sz w:val="20"/>
                <w:szCs w:val="20"/>
              </w:rPr>
              <w:t>шт.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7467128F" w14:textId="7C6646A1" w:rsidR="0020090B" w:rsidRPr="00E25219" w:rsidRDefault="0020090B" w:rsidP="0020090B">
            <w:pPr>
              <w:spacing w:after="0" w:line="240" w:lineRule="auto"/>
              <w:jc w:val="center"/>
              <w:rPr>
                <w:rFonts w:ascii="Times New Roman" w:hAnsi="Times New Roman" w:cs="Times New Roman"/>
                <w:sz w:val="20"/>
                <w:szCs w:val="20"/>
              </w:rPr>
            </w:pPr>
            <w:r>
              <w:rPr>
                <w:rFonts w:ascii="Times New Roman" w:hAnsi="Times New Roman" w:cs="Times New Roman"/>
                <w:bCs/>
                <w:sz w:val="20"/>
                <w:szCs w:val="20"/>
              </w:rPr>
              <w:t>10</w:t>
            </w:r>
            <w:r w:rsidRPr="00F02F2D">
              <w:rPr>
                <w:rFonts w:ascii="Times New Roman" w:hAnsi="Times New Roman" w:cs="Times New Roman"/>
                <w:bCs/>
                <w:sz w:val="20"/>
                <w:szCs w:val="20"/>
              </w:rPr>
              <w:t>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14:paraId="313FE1E6" w14:textId="2E27E781" w:rsidR="0020090B" w:rsidRPr="00E25219" w:rsidRDefault="005C4A10" w:rsidP="0020090B">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2</w:t>
            </w:r>
            <w:r w:rsidR="0020090B" w:rsidRPr="00F02F2D">
              <w:rPr>
                <w:rFonts w:ascii="Times New Roman" w:hAnsi="Times New Roman" w:cs="Times New Roman"/>
                <w:color w:val="000000"/>
                <w:sz w:val="20"/>
                <w:szCs w:val="20"/>
              </w:rPr>
              <w:t>6</w:t>
            </w:r>
            <w:r>
              <w:rPr>
                <w:rFonts w:ascii="Times New Roman" w:hAnsi="Times New Roman" w:cs="Times New Roman"/>
                <w:color w:val="000000"/>
                <w:sz w:val="20"/>
                <w:szCs w:val="20"/>
              </w:rPr>
              <w:t>0</w:t>
            </w:r>
            <w:r w:rsidR="0020090B">
              <w:rPr>
                <w:rFonts w:ascii="Times New Roman" w:hAnsi="Times New Roman" w:cs="Times New Roman"/>
                <w:color w:val="000000"/>
                <w:sz w:val="20"/>
                <w:szCs w:val="20"/>
              </w:rPr>
              <w:t>0</w:t>
            </w:r>
            <w:r w:rsidR="0020090B" w:rsidRPr="00F02F2D">
              <w:rPr>
                <w:rFonts w:ascii="Times New Roman" w:hAnsi="Times New Roman" w:cs="Times New Roman"/>
                <w:color w:val="000000"/>
                <w:sz w:val="20"/>
                <w:szCs w:val="20"/>
              </w:rPr>
              <w:t>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7ACA0865" w14:textId="6DC71B3A" w:rsidR="0020090B" w:rsidRPr="00E25219" w:rsidRDefault="005C4A10" w:rsidP="0020090B">
            <w:pPr>
              <w:spacing w:after="0" w:line="240" w:lineRule="auto"/>
              <w:jc w:val="center"/>
              <w:rPr>
                <w:rFonts w:ascii="Times New Roman" w:hAnsi="Times New Roman" w:cs="Times New Roman"/>
                <w:sz w:val="20"/>
                <w:szCs w:val="20"/>
              </w:rPr>
            </w:pPr>
            <w:r>
              <w:rPr>
                <w:rFonts w:ascii="Times New Roman" w:hAnsi="Times New Roman" w:cs="Times New Roman"/>
                <w:bCs/>
                <w:sz w:val="20"/>
                <w:szCs w:val="20"/>
              </w:rPr>
              <w:t>2</w:t>
            </w:r>
            <w:r w:rsidR="0020090B">
              <w:rPr>
                <w:rFonts w:ascii="Times New Roman" w:hAnsi="Times New Roman" w:cs="Times New Roman"/>
                <w:bCs/>
                <w:sz w:val="20"/>
                <w:szCs w:val="20"/>
              </w:rPr>
              <w:t>6</w:t>
            </w:r>
            <w:r>
              <w:rPr>
                <w:rFonts w:ascii="Times New Roman" w:hAnsi="Times New Roman" w:cs="Times New Roman"/>
                <w:bCs/>
                <w:sz w:val="20"/>
                <w:szCs w:val="20"/>
              </w:rPr>
              <w:t>0</w:t>
            </w:r>
            <w:r w:rsidR="0020090B">
              <w:rPr>
                <w:rFonts w:ascii="Times New Roman" w:hAnsi="Times New Roman" w:cs="Times New Roman"/>
                <w:bCs/>
                <w:sz w:val="20"/>
                <w:szCs w:val="20"/>
              </w:rPr>
              <w:t>0</w:t>
            </w:r>
            <w:r w:rsidR="0020090B" w:rsidRPr="00F02F2D">
              <w:rPr>
                <w:rFonts w:ascii="Times New Roman" w:hAnsi="Times New Roman" w:cs="Times New Roman"/>
                <w:bCs/>
                <w:sz w:val="20"/>
                <w:szCs w:val="20"/>
              </w:rPr>
              <w:t>000</w:t>
            </w:r>
          </w:p>
        </w:tc>
      </w:tr>
      <w:tr w:rsidR="00C07291" w:rsidRPr="00375E64" w14:paraId="63D9C7CE" w14:textId="77777777" w:rsidTr="004A4DFB">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2B745413" w14:textId="77777777" w:rsidR="00C07291" w:rsidRPr="00E25219" w:rsidRDefault="00C07291" w:rsidP="00C07291">
            <w:pPr>
              <w:pStyle w:val="ab"/>
              <w:rPr>
                <w:rFonts w:ascii="Times New Roman" w:eastAsia="Times New Roman" w:hAnsi="Times New Roman" w:cs="Times New Roman"/>
                <w:sz w:val="20"/>
                <w:szCs w:val="20"/>
              </w:rPr>
            </w:pPr>
            <w:r w:rsidRPr="00E25219">
              <w:rPr>
                <w:rFonts w:ascii="Times New Roman" w:eastAsia="Times New Roman" w:hAnsi="Times New Roman" w:cs="Times New Roman"/>
                <w:sz w:val="20"/>
                <w:szCs w:val="20"/>
              </w:rPr>
              <w:t>21</w:t>
            </w:r>
          </w:p>
        </w:tc>
        <w:tc>
          <w:tcPr>
            <w:tcW w:w="3360" w:type="dxa"/>
            <w:tcBorders>
              <w:top w:val="single" w:sz="4" w:space="0" w:color="auto"/>
              <w:left w:val="single" w:sz="4" w:space="0" w:color="auto"/>
              <w:bottom w:val="single" w:sz="4" w:space="0" w:color="auto"/>
              <w:right w:val="single" w:sz="4" w:space="0" w:color="auto"/>
            </w:tcBorders>
            <w:shd w:val="clear" w:color="auto" w:fill="auto"/>
          </w:tcPr>
          <w:p w14:paraId="28CA1B18" w14:textId="69AA36DA" w:rsidR="00C07291" w:rsidRPr="00E25219" w:rsidRDefault="00C07291" w:rsidP="00C07291">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Паста</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6C7E386A" w14:textId="420743C7" w:rsidR="00C07291" w:rsidRPr="00E25219" w:rsidRDefault="00C07291" w:rsidP="00C07291">
            <w:pPr>
              <w:spacing w:after="0" w:line="240" w:lineRule="auto"/>
              <w:rPr>
                <w:rFonts w:ascii="Times New Roman" w:hAnsi="Times New Roman" w:cs="Times New Roman"/>
                <w:color w:val="000000"/>
                <w:sz w:val="20"/>
                <w:szCs w:val="20"/>
              </w:rPr>
            </w:pPr>
            <w:r w:rsidRPr="009630E6">
              <w:rPr>
                <w:rFonts w:ascii="Times New Roman" w:hAnsi="Times New Roman" w:cs="Times New Roman"/>
                <w:color w:val="000000"/>
                <w:sz w:val="20"/>
                <w:szCs w:val="20"/>
              </w:rPr>
              <w:t xml:space="preserve">Паста </w:t>
            </w:r>
            <w:proofErr w:type="spellStart"/>
            <w:r w:rsidRPr="009630E6">
              <w:rPr>
                <w:rFonts w:ascii="Times New Roman" w:hAnsi="Times New Roman" w:cs="Times New Roman"/>
                <w:color w:val="000000"/>
                <w:sz w:val="20"/>
                <w:szCs w:val="20"/>
              </w:rPr>
              <w:t>Coloplast</w:t>
            </w:r>
            <w:proofErr w:type="spellEnd"/>
            <w:r w:rsidRPr="009630E6">
              <w:rPr>
                <w:rFonts w:ascii="Times New Roman" w:hAnsi="Times New Roman" w:cs="Times New Roman"/>
                <w:color w:val="000000"/>
                <w:sz w:val="20"/>
                <w:szCs w:val="20"/>
              </w:rPr>
              <w:t xml:space="preserve"> 60гр</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1472C66" w14:textId="2BC0096D" w:rsidR="00C07291" w:rsidRPr="00E25219" w:rsidRDefault="00C07291" w:rsidP="00C07291">
            <w:pPr>
              <w:spacing w:after="0" w:line="240" w:lineRule="auto"/>
              <w:jc w:val="center"/>
              <w:rPr>
                <w:rFonts w:ascii="Times New Roman" w:hAnsi="Times New Roman" w:cs="Times New Roman"/>
                <w:color w:val="000000"/>
                <w:sz w:val="20"/>
                <w:szCs w:val="20"/>
              </w:rPr>
            </w:pPr>
            <w:r w:rsidRPr="00C16B50">
              <w:rPr>
                <w:rFonts w:ascii="Times New Roman" w:hAnsi="Times New Roman" w:cs="Times New Roman"/>
                <w:color w:val="000000"/>
                <w:sz w:val="20"/>
                <w:szCs w:val="20"/>
              </w:rPr>
              <w:t>шт.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627F227D" w14:textId="0136762A" w:rsidR="00C07291" w:rsidRPr="00E25219" w:rsidRDefault="00C07291" w:rsidP="00C07291">
            <w:pPr>
              <w:spacing w:after="0" w:line="240" w:lineRule="auto"/>
              <w:jc w:val="center"/>
              <w:rPr>
                <w:rFonts w:ascii="Times New Roman" w:hAnsi="Times New Roman" w:cs="Times New Roman"/>
                <w:sz w:val="20"/>
                <w:szCs w:val="20"/>
              </w:rPr>
            </w:pPr>
            <w:r w:rsidRPr="009630E6">
              <w:rPr>
                <w:rFonts w:ascii="Times New Roman" w:hAnsi="Times New Roman" w:cs="Times New Roman"/>
                <w:color w:val="000000"/>
                <w:sz w:val="20"/>
                <w:szCs w:val="20"/>
              </w:rPr>
              <w:t>10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14:paraId="425B02A8" w14:textId="31521EA2" w:rsidR="00C07291" w:rsidRPr="00E25219" w:rsidRDefault="00C07291" w:rsidP="00C07291">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4000</w:t>
            </w:r>
            <w:r w:rsidRPr="0020598F">
              <w:rPr>
                <w:rFonts w:ascii="Times New Roman" w:hAnsi="Times New Roman" w:cs="Times New Roman"/>
                <w:color w:val="000000"/>
                <w:sz w:val="20"/>
                <w:szCs w:val="20"/>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881BA6D" w14:textId="7F73021E" w:rsidR="00C07291" w:rsidRPr="00E25219" w:rsidRDefault="00C07291" w:rsidP="00C07291">
            <w:pPr>
              <w:spacing w:after="0" w:line="240" w:lineRule="auto"/>
              <w:jc w:val="center"/>
              <w:rPr>
                <w:rFonts w:ascii="Times New Roman" w:hAnsi="Times New Roman" w:cs="Times New Roman"/>
                <w:sz w:val="20"/>
                <w:szCs w:val="20"/>
              </w:rPr>
            </w:pPr>
            <w:r>
              <w:rPr>
                <w:rFonts w:ascii="Times New Roman" w:hAnsi="Times New Roman" w:cs="Times New Roman"/>
                <w:color w:val="000000"/>
                <w:sz w:val="20"/>
                <w:szCs w:val="20"/>
              </w:rPr>
              <w:t>40000</w:t>
            </w:r>
          </w:p>
        </w:tc>
      </w:tr>
      <w:tr w:rsidR="00C07291" w:rsidRPr="00375E64" w14:paraId="5BFC38C0" w14:textId="77777777" w:rsidTr="004A4DFB">
        <w:trPr>
          <w:trHeight w:val="224"/>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34D30C5E" w14:textId="77777777" w:rsidR="00C07291" w:rsidRPr="00E25219" w:rsidRDefault="00C07291" w:rsidP="00C07291">
            <w:pPr>
              <w:pStyle w:val="ab"/>
              <w:rPr>
                <w:rFonts w:ascii="Times New Roman" w:eastAsia="Times New Roman" w:hAnsi="Times New Roman" w:cs="Times New Roman"/>
                <w:sz w:val="20"/>
                <w:szCs w:val="20"/>
              </w:rPr>
            </w:pPr>
            <w:r w:rsidRPr="00E25219">
              <w:rPr>
                <w:rFonts w:ascii="Times New Roman" w:eastAsia="Times New Roman" w:hAnsi="Times New Roman" w:cs="Times New Roman"/>
                <w:sz w:val="20"/>
                <w:szCs w:val="20"/>
              </w:rPr>
              <w:t>22</w:t>
            </w:r>
          </w:p>
        </w:tc>
        <w:tc>
          <w:tcPr>
            <w:tcW w:w="3360" w:type="dxa"/>
            <w:tcBorders>
              <w:top w:val="single" w:sz="4" w:space="0" w:color="auto"/>
              <w:left w:val="single" w:sz="4" w:space="0" w:color="auto"/>
              <w:bottom w:val="single" w:sz="4" w:space="0" w:color="auto"/>
              <w:right w:val="single" w:sz="4" w:space="0" w:color="auto"/>
            </w:tcBorders>
            <w:shd w:val="clear" w:color="auto" w:fill="auto"/>
          </w:tcPr>
          <w:p w14:paraId="1F8E4685" w14:textId="6B6041F3" w:rsidR="00C07291" w:rsidRPr="00E25219" w:rsidRDefault="00C07291" w:rsidP="00C07291">
            <w:pPr>
              <w:spacing w:after="0" w:line="240" w:lineRule="auto"/>
              <w:rPr>
                <w:rFonts w:ascii="Times New Roman" w:hAnsi="Times New Roman" w:cs="Times New Roman"/>
                <w:color w:val="000000"/>
                <w:sz w:val="20"/>
                <w:szCs w:val="20"/>
              </w:rPr>
            </w:pPr>
            <w:proofErr w:type="spellStart"/>
            <w:r>
              <w:rPr>
                <w:rFonts w:ascii="Times New Roman" w:eastAsia="Times New Roman" w:hAnsi="Times New Roman" w:cs="Times New Roman"/>
                <w:sz w:val="20"/>
                <w:szCs w:val="20"/>
              </w:rPr>
              <w:t>Уроприемник</w:t>
            </w:r>
            <w:proofErr w:type="spellEnd"/>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30342406" w14:textId="66CF03E2" w:rsidR="00C07291" w:rsidRPr="00E25219" w:rsidRDefault="00C07291" w:rsidP="00C07291">
            <w:pPr>
              <w:spacing w:after="0" w:line="240" w:lineRule="auto"/>
              <w:rPr>
                <w:rFonts w:ascii="Times New Roman" w:hAnsi="Times New Roman" w:cs="Times New Roman"/>
                <w:color w:val="000000"/>
                <w:sz w:val="20"/>
                <w:szCs w:val="20"/>
              </w:rPr>
            </w:pPr>
            <w:proofErr w:type="spellStart"/>
            <w:r w:rsidRPr="009630E6">
              <w:rPr>
                <w:rFonts w:ascii="Times New Roman" w:hAnsi="Times New Roman" w:cs="Times New Roman"/>
                <w:color w:val="000000"/>
                <w:sz w:val="20"/>
                <w:szCs w:val="20"/>
              </w:rPr>
              <w:t>Уроприемник</w:t>
            </w:r>
            <w:proofErr w:type="spellEnd"/>
            <w:r w:rsidRPr="009630E6">
              <w:rPr>
                <w:rFonts w:ascii="Times New Roman" w:hAnsi="Times New Roman" w:cs="Times New Roman"/>
                <w:color w:val="000000"/>
                <w:sz w:val="20"/>
                <w:szCs w:val="20"/>
              </w:rPr>
              <w:t xml:space="preserve"> </w:t>
            </w:r>
            <w:proofErr w:type="spellStart"/>
            <w:r w:rsidRPr="009630E6">
              <w:rPr>
                <w:rFonts w:ascii="Times New Roman" w:hAnsi="Times New Roman" w:cs="Times New Roman"/>
                <w:color w:val="000000"/>
                <w:sz w:val="20"/>
                <w:szCs w:val="20"/>
              </w:rPr>
              <w:t>Altema</w:t>
            </w:r>
            <w:proofErr w:type="spellEnd"/>
            <w:r w:rsidRPr="009630E6">
              <w:rPr>
                <w:rFonts w:ascii="Times New Roman" w:hAnsi="Times New Roman" w:cs="Times New Roman"/>
                <w:color w:val="000000"/>
                <w:sz w:val="20"/>
                <w:szCs w:val="20"/>
              </w:rPr>
              <w:t xml:space="preserve"> 10-55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B56CD80" w14:textId="2ED4D1A4" w:rsidR="00C07291" w:rsidRPr="00E25219" w:rsidRDefault="00C07291" w:rsidP="00C07291">
            <w:pPr>
              <w:spacing w:after="0" w:line="240" w:lineRule="auto"/>
              <w:jc w:val="center"/>
              <w:rPr>
                <w:rFonts w:ascii="Times New Roman" w:hAnsi="Times New Roman" w:cs="Times New Roman"/>
                <w:color w:val="000000"/>
                <w:sz w:val="20"/>
                <w:szCs w:val="20"/>
              </w:rPr>
            </w:pPr>
            <w:r w:rsidRPr="00C16B50">
              <w:rPr>
                <w:rFonts w:ascii="Times New Roman" w:hAnsi="Times New Roman" w:cs="Times New Roman"/>
                <w:color w:val="000000"/>
                <w:sz w:val="20"/>
                <w:szCs w:val="20"/>
              </w:rPr>
              <w:t>шт.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2C1680BE" w14:textId="0787EEC1" w:rsidR="00C07291" w:rsidRPr="00E25219" w:rsidRDefault="00C07291" w:rsidP="00C07291">
            <w:pPr>
              <w:spacing w:after="0" w:line="240" w:lineRule="auto"/>
              <w:jc w:val="center"/>
              <w:rPr>
                <w:rFonts w:ascii="Times New Roman" w:hAnsi="Times New Roman" w:cs="Times New Roman"/>
                <w:sz w:val="20"/>
                <w:szCs w:val="20"/>
              </w:rPr>
            </w:pPr>
            <w:r w:rsidRPr="009630E6">
              <w:rPr>
                <w:rFonts w:ascii="Times New Roman" w:hAnsi="Times New Roman" w:cs="Times New Roman"/>
                <w:color w:val="000000"/>
                <w:sz w:val="20"/>
                <w:szCs w:val="20"/>
              </w:rPr>
              <w:t>1</w:t>
            </w:r>
            <w:r>
              <w:rPr>
                <w:rFonts w:ascii="Times New Roman" w:hAnsi="Times New Roman" w:cs="Times New Roman"/>
                <w:color w:val="000000"/>
                <w:sz w:val="20"/>
                <w:szCs w:val="20"/>
              </w:rPr>
              <w:t>5</w:t>
            </w:r>
            <w:r w:rsidRPr="009630E6">
              <w:rPr>
                <w:rFonts w:ascii="Times New Roman" w:hAnsi="Times New Roman" w:cs="Times New Roman"/>
                <w:color w:val="000000"/>
                <w:sz w:val="20"/>
                <w:szCs w:val="20"/>
              </w:rPr>
              <w:t>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14:paraId="7655B94F" w14:textId="33EA398B" w:rsidR="00C07291" w:rsidRPr="00E25219" w:rsidRDefault="00C07291" w:rsidP="00C07291">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20</w:t>
            </w:r>
            <w:r w:rsidRPr="0020598F">
              <w:rPr>
                <w:rFonts w:ascii="Times New Roman" w:hAnsi="Times New Roman" w:cs="Times New Roman"/>
                <w:color w:val="000000"/>
                <w:sz w:val="20"/>
                <w:szCs w:val="20"/>
              </w:rPr>
              <w:t>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51B3060E" w14:textId="507D6FAC" w:rsidR="00C07291" w:rsidRPr="00E25219" w:rsidRDefault="00C07291" w:rsidP="00C07291">
            <w:pPr>
              <w:spacing w:after="0" w:line="240" w:lineRule="auto"/>
              <w:jc w:val="center"/>
              <w:rPr>
                <w:rFonts w:ascii="Times New Roman" w:hAnsi="Times New Roman" w:cs="Times New Roman"/>
                <w:sz w:val="20"/>
                <w:szCs w:val="20"/>
              </w:rPr>
            </w:pPr>
            <w:r>
              <w:rPr>
                <w:rFonts w:ascii="Times New Roman" w:hAnsi="Times New Roman" w:cs="Times New Roman"/>
                <w:color w:val="000000"/>
                <w:sz w:val="20"/>
                <w:szCs w:val="20"/>
              </w:rPr>
              <w:t>300000</w:t>
            </w:r>
          </w:p>
        </w:tc>
      </w:tr>
      <w:tr w:rsidR="00C07291" w:rsidRPr="00375E64" w14:paraId="3B2CC87F" w14:textId="77777777" w:rsidTr="008A234E">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761A0CA4" w14:textId="77777777" w:rsidR="00C07291" w:rsidRPr="00E25219" w:rsidRDefault="00C07291" w:rsidP="00C07291">
            <w:pPr>
              <w:pStyle w:val="ab"/>
              <w:rPr>
                <w:rFonts w:ascii="Times New Roman" w:eastAsia="Times New Roman" w:hAnsi="Times New Roman" w:cs="Times New Roman"/>
                <w:sz w:val="20"/>
                <w:szCs w:val="20"/>
                <w:lang w:val="en-US"/>
              </w:rPr>
            </w:pPr>
            <w:r w:rsidRPr="00E25219">
              <w:rPr>
                <w:rFonts w:ascii="Times New Roman" w:eastAsia="Times New Roman" w:hAnsi="Times New Roman" w:cs="Times New Roman"/>
                <w:sz w:val="20"/>
                <w:szCs w:val="20"/>
                <w:lang w:val="en-US"/>
              </w:rPr>
              <w:t>23</w:t>
            </w:r>
          </w:p>
        </w:tc>
        <w:tc>
          <w:tcPr>
            <w:tcW w:w="3360" w:type="dxa"/>
            <w:tcBorders>
              <w:top w:val="single" w:sz="4" w:space="0" w:color="auto"/>
              <w:left w:val="single" w:sz="4" w:space="0" w:color="auto"/>
              <w:bottom w:val="single" w:sz="4" w:space="0" w:color="auto"/>
              <w:right w:val="single" w:sz="4" w:space="0" w:color="auto"/>
            </w:tcBorders>
            <w:shd w:val="clear" w:color="auto" w:fill="auto"/>
            <w:vAlign w:val="center"/>
          </w:tcPr>
          <w:p w14:paraId="6063E92F" w14:textId="7BB8FD0B" w:rsidR="00C07291" w:rsidRPr="00E25219" w:rsidRDefault="00C07291" w:rsidP="00C07291">
            <w:pPr>
              <w:spacing w:after="0" w:line="240" w:lineRule="auto"/>
              <w:rPr>
                <w:rFonts w:ascii="Times New Roman" w:hAnsi="Times New Roman" w:cs="Times New Roman"/>
                <w:color w:val="000000"/>
                <w:sz w:val="20"/>
                <w:szCs w:val="20"/>
              </w:rPr>
            </w:pPr>
            <w:r w:rsidRPr="003E24C4">
              <w:rPr>
                <w:rFonts w:ascii="Times New Roman" w:hAnsi="Times New Roman" w:cs="Times New Roman"/>
                <w:sz w:val="20"/>
                <w:szCs w:val="20"/>
              </w:rPr>
              <w:t>Вата медицинская гигроскопичная гигиеническая нестерильная</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73F5A8C8" w14:textId="0FF21121" w:rsidR="00C07291" w:rsidRPr="00E25219" w:rsidRDefault="00C07291" w:rsidP="00C07291">
            <w:pPr>
              <w:spacing w:after="0" w:line="240" w:lineRule="auto"/>
              <w:rPr>
                <w:rFonts w:ascii="Times New Roman" w:hAnsi="Times New Roman" w:cs="Times New Roman"/>
                <w:color w:val="000000"/>
                <w:sz w:val="20"/>
                <w:szCs w:val="20"/>
              </w:rPr>
            </w:pPr>
            <w:r w:rsidRPr="003E24C4">
              <w:rPr>
                <w:rFonts w:ascii="Times New Roman" w:hAnsi="Times New Roman" w:cs="Times New Roman"/>
                <w:sz w:val="20"/>
                <w:szCs w:val="20"/>
              </w:rPr>
              <w:t>Вата медицинская гигроскопичная гигиеническая нестерильная "White GOLD" в упаковке по 100грамм</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258F266" w14:textId="5487EBA4" w:rsidR="00C07291" w:rsidRPr="00E25219" w:rsidRDefault="00C07291" w:rsidP="00C07291">
            <w:pPr>
              <w:spacing w:after="0" w:line="240" w:lineRule="auto"/>
              <w:jc w:val="center"/>
              <w:rPr>
                <w:rFonts w:ascii="Times New Roman" w:hAnsi="Times New Roman" w:cs="Times New Roman"/>
                <w:color w:val="000000"/>
                <w:sz w:val="20"/>
                <w:szCs w:val="20"/>
              </w:rPr>
            </w:pPr>
            <w:proofErr w:type="spellStart"/>
            <w:r w:rsidRPr="003E24C4">
              <w:rPr>
                <w:rFonts w:ascii="Times New Roman" w:hAnsi="Times New Roman" w:cs="Times New Roman"/>
                <w:bCs/>
                <w:sz w:val="20"/>
                <w:szCs w:val="20"/>
              </w:rPr>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95802B5" w14:textId="4968C341" w:rsidR="00C07291" w:rsidRPr="00E25219" w:rsidRDefault="00C07291" w:rsidP="00C0729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15</w:t>
            </w:r>
            <w:r w:rsidRPr="003E24C4">
              <w:rPr>
                <w:rFonts w:ascii="Times New Roman" w:hAnsi="Times New Roman" w:cs="Times New Roman"/>
                <w:sz w:val="20"/>
                <w:szCs w:val="20"/>
              </w:rPr>
              <w:t>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06C9073" w14:textId="45B2E147" w:rsidR="00C07291" w:rsidRPr="00E25219" w:rsidRDefault="00C07291" w:rsidP="00C07291">
            <w:pPr>
              <w:spacing w:after="0" w:line="240" w:lineRule="auto"/>
              <w:jc w:val="center"/>
              <w:rPr>
                <w:rFonts w:ascii="Times New Roman" w:hAnsi="Times New Roman" w:cs="Times New Roman"/>
                <w:color w:val="000000"/>
                <w:sz w:val="20"/>
                <w:szCs w:val="20"/>
              </w:rPr>
            </w:pPr>
            <w:r>
              <w:rPr>
                <w:rFonts w:ascii="Times New Roman" w:hAnsi="Times New Roman" w:cs="Times New Roman"/>
                <w:sz w:val="20"/>
                <w:szCs w:val="20"/>
              </w:rPr>
              <w:t>450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FEE7C8B" w14:textId="306565F7" w:rsidR="00C07291" w:rsidRPr="00E25219" w:rsidRDefault="00C07291" w:rsidP="00C0729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675</w:t>
            </w:r>
            <w:r w:rsidRPr="003E24C4">
              <w:rPr>
                <w:rFonts w:ascii="Times New Roman" w:hAnsi="Times New Roman" w:cs="Times New Roman"/>
                <w:sz w:val="20"/>
                <w:szCs w:val="20"/>
              </w:rPr>
              <w:t xml:space="preserve">00 </w:t>
            </w:r>
          </w:p>
        </w:tc>
      </w:tr>
      <w:tr w:rsidR="00BC3399" w:rsidRPr="00375E64" w14:paraId="1ACD53F3" w14:textId="77777777" w:rsidTr="00EA4149">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40148E79" w14:textId="77777777" w:rsidR="00BC3399" w:rsidRPr="00E25219" w:rsidRDefault="00BC3399" w:rsidP="00BC3399">
            <w:pPr>
              <w:pStyle w:val="ab"/>
              <w:rPr>
                <w:rFonts w:ascii="Times New Roman" w:eastAsia="Times New Roman" w:hAnsi="Times New Roman" w:cs="Times New Roman"/>
                <w:sz w:val="20"/>
                <w:szCs w:val="20"/>
                <w:lang w:val="en-US"/>
              </w:rPr>
            </w:pPr>
            <w:r w:rsidRPr="00E25219">
              <w:rPr>
                <w:rFonts w:ascii="Times New Roman" w:eastAsia="Times New Roman" w:hAnsi="Times New Roman" w:cs="Times New Roman"/>
                <w:sz w:val="20"/>
                <w:szCs w:val="20"/>
                <w:lang w:val="en-US"/>
              </w:rPr>
              <w:t>24</w:t>
            </w:r>
          </w:p>
        </w:tc>
        <w:tc>
          <w:tcPr>
            <w:tcW w:w="3360" w:type="dxa"/>
            <w:tcBorders>
              <w:top w:val="single" w:sz="4" w:space="0" w:color="auto"/>
              <w:left w:val="single" w:sz="4" w:space="0" w:color="auto"/>
              <w:bottom w:val="single" w:sz="4" w:space="0" w:color="auto"/>
              <w:right w:val="single" w:sz="4" w:space="0" w:color="auto"/>
            </w:tcBorders>
            <w:shd w:val="clear" w:color="auto" w:fill="auto"/>
            <w:vAlign w:val="center"/>
          </w:tcPr>
          <w:p w14:paraId="6FAA85BB" w14:textId="13727AF3" w:rsidR="00BC3399" w:rsidRPr="00E25219" w:rsidRDefault="00BC3399" w:rsidP="00BC3399">
            <w:pPr>
              <w:spacing w:after="0" w:line="240" w:lineRule="auto"/>
              <w:rPr>
                <w:rFonts w:ascii="Times New Roman" w:hAnsi="Times New Roman" w:cs="Times New Roman"/>
                <w:color w:val="000000"/>
                <w:sz w:val="20"/>
                <w:szCs w:val="20"/>
              </w:rPr>
            </w:pPr>
            <w:r w:rsidRPr="002461A7">
              <w:rPr>
                <w:rFonts w:ascii="Times New Roman" w:hAnsi="Times New Roman"/>
                <w:color w:val="000000"/>
                <w:sz w:val="20"/>
                <w:szCs w:val="20"/>
              </w:rPr>
              <w:t xml:space="preserve">Марля медицинская х/б </w:t>
            </w:r>
            <w:proofErr w:type="spellStart"/>
            <w:proofErr w:type="gramStart"/>
            <w:r w:rsidRPr="002461A7">
              <w:rPr>
                <w:rFonts w:ascii="Times New Roman" w:hAnsi="Times New Roman"/>
                <w:color w:val="000000"/>
                <w:sz w:val="20"/>
                <w:szCs w:val="20"/>
              </w:rPr>
              <w:t>отбел.арт</w:t>
            </w:r>
            <w:proofErr w:type="spellEnd"/>
            <w:proofErr w:type="gramEnd"/>
            <w:r w:rsidRPr="002461A7">
              <w:rPr>
                <w:rFonts w:ascii="Times New Roman" w:hAnsi="Times New Roman"/>
                <w:color w:val="000000"/>
                <w:sz w:val="20"/>
                <w:szCs w:val="20"/>
              </w:rPr>
              <w:t xml:space="preserve"> 6498М</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bottom"/>
          </w:tcPr>
          <w:p w14:paraId="7BD94599" w14:textId="5D4DB752" w:rsidR="00BC3399" w:rsidRPr="00E25219" w:rsidRDefault="00BC3399" w:rsidP="00BC3399">
            <w:pPr>
              <w:spacing w:after="0" w:line="240" w:lineRule="auto"/>
              <w:rPr>
                <w:rFonts w:ascii="Times New Roman" w:hAnsi="Times New Roman" w:cs="Times New Roman"/>
                <w:color w:val="000000"/>
                <w:sz w:val="20"/>
                <w:szCs w:val="20"/>
              </w:rPr>
            </w:pPr>
            <w:r w:rsidRPr="002461A7">
              <w:rPr>
                <w:rFonts w:ascii="Times New Roman" w:hAnsi="Times New Roman"/>
                <w:color w:val="000000"/>
                <w:sz w:val="20"/>
                <w:szCs w:val="20"/>
              </w:rPr>
              <w:t xml:space="preserve">Марля </w:t>
            </w:r>
            <w:proofErr w:type="gramStart"/>
            <w:r w:rsidRPr="002461A7">
              <w:rPr>
                <w:rFonts w:ascii="Times New Roman" w:hAnsi="Times New Roman"/>
                <w:color w:val="000000"/>
                <w:sz w:val="20"/>
                <w:szCs w:val="20"/>
              </w:rPr>
              <w:t>медицинская х/б</w:t>
            </w:r>
            <w:proofErr w:type="gramEnd"/>
            <w:r w:rsidRPr="002461A7">
              <w:rPr>
                <w:rFonts w:ascii="Times New Roman" w:hAnsi="Times New Roman"/>
                <w:color w:val="000000"/>
                <w:sz w:val="20"/>
                <w:szCs w:val="20"/>
              </w:rPr>
              <w:t xml:space="preserve"> отбеленная в рулонах 1000м*90см арт. 6498/8 30 плотность.</w:t>
            </w:r>
            <w:r>
              <w:rPr>
                <w:rFonts w:ascii="Times New Roman" w:hAnsi="Times New Roman"/>
                <w:color w:val="000000"/>
                <w:sz w:val="20"/>
                <w:szCs w:val="20"/>
              </w:rPr>
              <w:t xml:space="preserve"> </w:t>
            </w:r>
            <w:r w:rsidRPr="002461A7">
              <w:rPr>
                <w:rFonts w:ascii="Times New Roman" w:hAnsi="Times New Roman"/>
                <w:color w:val="000000"/>
                <w:sz w:val="20"/>
                <w:szCs w:val="20"/>
              </w:rPr>
              <w:t>Марля должна соответствовать требованиям ГОСТ9412</w:t>
            </w:r>
            <w:r>
              <w:rPr>
                <w:rFonts w:ascii="Times New Roman" w:hAnsi="Times New Roman"/>
                <w:color w:val="000000"/>
                <w:sz w:val="20"/>
                <w:szCs w:val="20"/>
              </w:rPr>
              <w:t xml:space="preserve">. </w:t>
            </w:r>
            <w:r w:rsidRPr="002461A7">
              <w:rPr>
                <w:rFonts w:ascii="Times New Roman" w:hAnsi="Times New Roman"/>
                <w:color w:val="000000"/>
                <w:sz w:val="20"/>
                <w:szCs w:val="20"/>
              </w:rPr>
              <w:t>Форма рулон, намотанная на втулку без перекосов и свисания кромок;</w:t>
            </w:r>
            <w:r>
              <w:rPr>
                <w:rFonts w:ascii="Times New Roman" w:hAnsi="Times New Roman"/>
                <w:color w:val="000000"/>
                <w:sz w:val="20"/>
                <w:szCs w:val="20"/>
              </w:rPr>
              <w:t xml:space="preserve"> </w:t>
            </w:r>
            <w:r w:rsidRPr="002461A7">
              <w:rPr>
                <w:rFonts w:ascii="Times New Roman" w:hAnsi="Times New Roman"/>
                <w:color w:val="000000"/>
                <w:sz w:val="20"/>
                <w:szCs w:val="20"/>
              </w:rPr>
              <w:t>Размер – длина 1000 м, ширина см 90+-15, Пряжа хлопчатобумажная, поверхностная плотность 30 г\м кв., число нитей на 10см, по основе-108-2, по утку-61-3, разрывная нагрузка полоски ткани размером 50*200мм по основе – 7,0 кгс, по утку не менее 3,0 кгс; переплетение - полотняное. В транспортной упаковке.</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595009B9" w14:textId="48ACECFC" w:rsidR="00BC3399" w:rsidRPr="00E25219" w:rsidRDefault="00BC3399" w:rsidP="00BC3399">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м</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6E91E3E2" w14:textId="03301989" w:rsidR="00BC3399" w:rsidRPr="00E25219" w:rsidRDefault="00BC3399" w:rsidP="00BC339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60000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DE04198" w14:textId="56BFCFD9" w:rsidR="00BC3399" w:rsidRPr="00E25219" w:rsidRDefault="00BC3399" w:rsidP="00BC3399">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4F416505" w14:textId="5D0F3552" w:rsidR="00BC3399" w:rsidRPr="00E25219" w:rsidRDefault="00BC3399" w:rsidP="00BC339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6000000</w:t>
            </w:r>
          </w:p>
        </w:tc>
      </w:tr>
      <w:tr w:rsidR="00A16E9D" w:rsidRPr="00375E64" w14:paraId="198BC704" w14:textId="77777777" w:rsidTr="00634686">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521A50AA" w14:textId="77777777" w:rsidR="00A16E9D" w:rsidRPr="00E25219" w:rsidRDefault="00A16E9D" w:rsidP="00A16E9D">
            <w:pPr>
              <w:pStyle w:val="ab"/>
              <w:rPr>
                <w:rFonts w:ascii="Times New Roman" w:eastAsia="Times New Roman" w:hAnsi="Times New Roman" w:cs="Times New Roman"/>
                <w:sz w:val="20"/>
                <w:szCs w:val="20"/>
                <w:lang w:val="en-US"/>
              </w:rPr>
            </w:pPr>
            <w:r w:rsidRPr="00E25219">
              <w:rPr>
                <w:rFonts w:ascii="Times New Roman" w:eastAsia="Times New Roman" w:hAnsi="Times New Roman" w:cs="Times New Roman"/>
                <w:sz w:val="20"/>
                <w:szCs w:val="20"/>
                <w:lang w:val="en-US"/>
              </w:rPr>
              <w:t>25</w:t>
            </w:r>
          </w:p>
        </w:tc>
        <w:tc>
          <w:tcPr>
            <w:tcW w:w="3360" w:type="dxa"/>
            <w:tcBorders>
              <w:top w:val="single" w:sz="4" w:space="0" w:color="auto"/>
              <w:left w:val="single" w:sz="4" w:space="0" w:color="auto"/>
              <w:bottom w:val="single" w:sz="4" w:space="0" w:color="auto"/>
              <w:right w:val="single" w:sz="4" w:space="0" w:color="auto"/>
            </w:tcBorders>
            <w:shd w:val="clear" w:color="auto" w:fill="auto"/>
            <w:vAlign w:val="center"/>
          </w:tcPr>
          <w:p w14:paraId="56957D39" w14:textId="40E5F173" w:rsidR="00A16E9D" w:rsidRPr="00E25219" w:rsidRDefault="00A16E9D" w:rsidP="00A16E9D">
            <w:pPr>
              <w:spacing w:after="0" w:line="240" w:lineRule="auto"/>
              <w:rPr>
                <w:rFonts w:ascii="Times New Roman" w:hAnsi="Times New Roman" w:cs="Times New Roman"/>
                <w:color w:val="000000"/>
                <w:sz w:val="20"/>
                <w:szCs w:val="20"/>
              </w:rPr>
            </w:pPr>
            <w:r w:rsidRPr="00C14AB4">
              <w:rPr>
                <w:rFonts w:ascii="Times New Roman" w:hAnsi="Times New Roman" w:cs="Times New Roman"/>
                <w:sz w:val="20"/>
                <w:szCs w:val="20"/>
              </w:rPr>
              <w:t xml:space="preserve">Канюля внутривенная с катетером и </w:t>
            </w:r>
            <w:r w:rsidRPr="00C14AB4">
              <w:rPr>
                <w:rFonts w:ascii="Times New Roman" w:hAnsi="Times New Roman" w:cs="Times New Roman"/>
                <w:sz w:val="20"/>
                <w:szCs w:val="20"/>
              </w:rPr>
              <w:lastRenderedPageBreak/>
              <w:t>инъекционным клапаном размером: 18G 45мм</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3FF1CA06" w14:textId="055CA507" w:rsidR="00A16E9D" w:rsidRPr="00E25219" w:rsidRDefault="00A16E9D" w:rsidP="00A16E9D">
            <w:pPr>
              <w:spacing w:after="0" w:line="240" w:lineRule="auto"/>
              <w:rPr>
                <w:rFonts w:ascii="Times New Roman" w:hAnsi="Times New Roman" w:cs="Times New Roman"/>
                <w:color w:val="000000"/>
                <w:sz w:val="20"/>
                <w:szCs w:val="20"/>
              </w:rPr>
            </w:pPr>
            <w:r w:rsidRPr="00C14AB4">
              <w:rPr>
                <w:rFonts w:ascii="Times New Roman" w:hAnsi="Times New Roman" w:cs="Times New Roman"/>
                <w:sz w:val="20"/>
                <w:szCs w:val="20"/>
              </w:rPr>
              <w:lastRenderedPageBreak/>
              <w:t xml:space="preserve">Инфузионные канюли с инъекционным клапаном для </w:t>
            </w:r>
            <w:r w:rsidRPr="00C14AB4">
              <w:rPr>
                <w:rFonts w:ascii="Times New Roman" w:hAnsi="Times New Roman" w:cs="Times New Roman"/>
                <w:sz w:val="20"/>
                <w:szCs w:val="20"/>
              </w:rPr>
              <w:lastRenderedPageBreak/>
              <w:t xml:space="preserve">периферического внутривенного доступа 18G, с инъекционным портом и фиксирующими крылышками, на стилете, длина не менее 45,0 мм. Ультратонкая </w:t>
            </w:r>
            <w:proofErr w:type="spellStart"/>
            <w:r w:rsidRPr="00C14AB4">
              <w:rPr>
                <w:rFonts w:ascii="Times New Roman" w:hAnsi="Times New Roman" w:cs="Times New Roman"/>
                <w:sz w:val="20"/>
                <w:szCs w:val="20"/>
              </w:rPr>
              <w:t>силиконизированная</w:t>
            </w:r>
            <w:proofErr w:type="spellEnd"/>
            <w:r w:rsidRPr="00C14AB4">
              <w:rPr>
                <w:rFonts w:ascii="Times New Roman" w:hAnsi="Times New Roman" w:cs="Times New Roman"/>
                <w:sz w:val="20"/>
                <w:szCs w:val="20"/>
              </w:rPr>
              <w:t xml:space="preserve"> игла 1.3 </w:t>
            </w:r>
            <w:proofErr w:type="gramStart"/>
            <w:r w:rsidRPr="00C14AB4">
              <w:rPr>
                <w:rFonts w:ascii="Times New Roman" w:hAnsi="Times New Roman" w:cs="Times New Roman"/>
                <w:sz w:val="20"/>
                <w:szCs w:val="20"/>
              </w:rPr>
              <w:t>мм.</w:t>
            </w:r>
            <w:proofErr w:type="gramEnd"/>
            <w:r w:rsidRPr="00C14AB4">
              <w:rPr>
                <w:rFonts w:ascii="Times New Roman" w:hAnsi="Times New Roman" w:cs="Times New Roman"/>
                <w:sz w:val="20"/>
                <w:szCs w:val="20"/>
              </w:rPr>
              <w:t xml:space="preserve"> из нержавеющей стали с конической формой острия. Скорость потока 85 мл/мин. Изделие изготовлено из биологически совместимого и устойчивого на излом политетрафторэтилена (PTFE) с чрезвычайно гладким покрытием внутренней и внешней поверхности. У основания конуса имеются плоские выступы, которые обеспечивают оптимальную фиксацию. Стерилизована оксидом этилена. Рекомендованное максимальное время использования: 96 часов. Применяется для внутривенных вливаний лекарственных средств, инфузий, растворов. HEALFLON</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9E02B9C" w14:textId="1F9D0847" w:rsidR="00A16E9D" w:rsidRPr="00E25219" w:rsidRDefault="00A16E9D" w:rsidP="00A16E9D">
            <w:pPr>
              <w:spacing w:after="0" w:line="240" w:lineRule="auto"/>
              <w:jc w:val="center"/>
              <w:rPr>
                <w:rFonts w:ascii="Times New Roman" w:hAnsi="Times New Roman" w:cs="Times New Roman"/>
                <w:color w:val="000000"/>
                <w:sz w:val="20"/>
                <w:szCs w:val="20"/>
              </w:rPr>
            </w:pPr>
            <w:proofErr w:type="spellStart"/>
            <w:r w:rsidRPr="00C14AB4">
              <w:rPr>
                <w:rFonts w:ascii="Times New Roman" w:hAnsi="Times New Roman" w:cs="Times New Roman"/>
                <w:bCs/>
                <w:sz w:val="20"/>
                <w:szCs w:val="20"/>
              </w:rPr>
              <w:lastRenderedPageBreak/>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7F5DAEF" w14:textId="66535EA9" w:rsidR="00A16E9D" w:rsidRPr="00E25219" w:rsidRDefault="00A16E9D" w:rsidP="00A16E9D">
            <w:pPr>
              <w:spacing w:after="0" w:line="240" w:lineRule="auto"/>
              <w:jc w:val="center"/>
              <w:rPr>
                <w:rFonts w:ascii="Times New Roman" w:hAnsi="Times New Roman" w:cs="Times New Roman"/>
                <w:sz w:val="20"/>
                <w:szCs w:val="20"/>
              </w:rPr>
            </w:pPr>
            <w:r w:rsidRPr="00C14AB4">
              <w:rPr>
                <w:rFonts w:ascii="Times New Roman" w:hAnsi="Times New Roman" w:cs="Times New Roman"/>
                <w:sz w:val="20"/>
                <w:szCs w:val="20"/>
              </w:rPr>
              <w:t>2000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DDCE5CE" w14:textId="2763758D" w:rsidR="00A16E9D" w:rsidRPr="00E25219" w:rsidRDefault="00A16E9D" w:rsidP="00A16E9D">
            <w:pPr>
              <w:spacing w:after="0" w:line="240" w:lineRule="auto"/>
              <w:jc w:val="center"/>
              <w:rPr>
                <w:rFonts w:ascii="Times New Roman" w:hAnsi="Times New Roman" w:cs="Times New Roman"/>
                <w:color w:val="000000"/>
                <w:sz w:val="20"/>
                <w:szCs w:val="20"/>
              </w:rPr>
            </w:pPr>
            <w:r w:rsidRPr="00BE434C">
              <w:rPr>
                <w:rFonts w:ascii="Times New Roman" w:hAnsi="Times New Roman" w:cs="Times New Roman"/>
                <w:sz w:val="20"/>
                <w:szCs w:val="20"/>
              </w:rPr>
              <w:t>87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E68E7A6" w14:textId="2DA17B3D" w:rsidR="00A16E9D" w:rsidRPr="00E25219" w:rsidRDefault="00A16E9D" w:rsidP="00A16E9D">
            <w:pPr>
              <w:spacing w:after="0" w:line="240" w:lineRule="auto"/>
              <w:jc w:val="center"/>
              <w:rPr>
                <w:rFonts w:ascii="Times New Roman" w:hAnsi="Times New Roman" w:cs="Times New Roman"/>
                <w:sz w:val="20"/>
                <w:szCs w:val="20"/>
              </w:rPr>
            </w:pPr>
            <w:r w:rsidRPr="00C14AB4">
              <w:rPr>
                <w:rFonts w:ascii="Times New Roman" w:hAnsi="Times New Roman" w:cs="Times New Roman"/>
                <w:sz w:val="20"/>
                <w:szCs w:val="20"/>
              </w:rPr>
              <w:t>174000</w:t>
            </w:r>
          </w:p>
        </w:tc>
      </w:tr>
      <w:tr w:rsidR="00A16E9D" w:rsidRPr="00375E64" w14:paraId="0627423E" w14:textId="77777777" w:rsidTr="00634686">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225E93BC" w14:textId="77777777" w:rsidR="00A16E9D" w:rsidRPr="00E25219" w:rsidRDefault="00A16E9D" w:rsidP="00A16E9D">
            <w:pPr>
              <w:pStyle w:val="ab"/>
              <w:rPr>
                <w:rFonts w:ascii="Times New Roman" w:eastAsia="Times New Roman" w:hAnsi="Times New Roman" w:cs="Times New Roman"/>
                <w:sz w:val="20"/>
                <w:szCs w:val="20"/>
                <w:lang w:val="en-US"/>
              </w:rPr>
            </w:pPr>
            <w:r w:rsidRPr="00E25219">
              <w:rPr>
                <w:rFonts w:ascii="Times New Roman" w:eastAsia="Times New Roman" w:hAnsi="Times New Roman" w:cs="Times New Roman"/>
                <w:sz w:val="20"/>
                <w:szCs w:val="20"/>
                <w:lang w:val="en-US"/>
              </w:rPr>
              <w:t>26</w:t>
            </w:r>
          </w:p>
        </w:tc>
        <w:tc>
          <w:tcPr>
            <w:tcW w:w="3360" w:type="dxa"/>
            <w:tcBorders>
              <w:top w:val="single" w:sz="4" w:space="0" w:color="auto"/>
              <w:left w:val="single" w:sz="4" w:space="0" w:color="auto"/>
              <w:bottom w:val="single" w:sz="4" w:space="0" w:color="auto"/>
              <w:right w:val="single" w:sz="4" w:space="0" w:color="auto"/>
            </w:tcBorders>
            <w:shd w:val="clear" w:color="auto" w:fill="auto"/>
            <w:vAlign w:val="center"/>
          </w:tcPr>
          <w:p w14:paraId="21565E61" w14:textId="244848F6" w:rsidR="00A16E9D" w:rsidRPr="00E25219" w:rsidRDefault="00A16E9D" w:rsidP="00A16E9D">
            <w:pPr>
              <w:spacing w:after="0" w:line="240" w:lineRule="auto"/>
              <w:rPr>
                <w:rFonts w:ascii="Times New Roman" w:hAnsi="Times New Roman" w:cs="Times New Roman"/>
                <w:color w:val="000000"/>
                <w:sz w:val="20"/>
                <w:szCs w:val="20"/>
              </w:rPr>
            </w:pPr>
            <w:r w:rsidRPr="00C14AB4">
              <w:rPr>
                <w:rFonts w:ascii="Times New Roman" w:hAnsi="Times New Roman" w:cs="Times New Roman"/>
                <w:sz w:val="20"/>
                <w:szCs w:val="20"/>
              </w:rPr>
              <w:t>Канюля внутривенная с катетером и инъекционным клапаном размером: 20G 33мм</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096F62DE" w14:textId="13434F08" w:rsidR="00A16E9D" w:rsidRPr="00E25219" w:rsidRDefault="00A16E9D" w:rsidP="00A16E9D">
            <w:pPr>
              <w:spacing w:after="0" w:line="240" w:lineRule="auto"/>
              <w:rPr>
                <w:rFonts w:ascii="Times New Roman" w:hAnsi="Times New Roman" w:cs="Times New Roman"/>
                <w:color w:val="000000"/>
                <w:sz w:val="20"/>
                <w:szCs w:val="20"/>
              </w:rPr>
            </w:pPr>
            <w:r w:rsidRPr="00C14AB4">
              <w:rPr>
                <w:rFonts w:ascii="Times New Roman" w:hAnsi="Times New Roman" w:cs="Times New Roman"/>
                <w:sz w:val="20"/>
                <w:szCs w:val="20"/>
              </w:rPr>
              <w:t xml:space="preserve">Инфузионные канюли с инъекционным клапаном для периферического внутривенного доступа 20G, с инъекционным портом и фиксирующими крылышками, на стилете, длина не менее 33,0 мм. Ультратонкая </w:t>
            </w:r>
            <w:proofErr w:type="spellStart"/>
            <w:r w:rsidRPr="00C14AB4">
              <w:rPr>
                <w:rFonts w:ascii="Times New Roman" w:hAnsi="Times New Roman" w:cs="Times New Roman"/>
                <w:sz w:val="20"/>
                <w:szCs w:val="20"/>
              </w:rPr>
              <w:t>силиконизированная</w:t>
            </w:r>
            <w:proofErr w:type="spellEnd"/>
            <w:r w:rsidRPr="00C14AB4">
              <w:rPr>
                <w:rFonts w:ascii="Times New Roman" w:hAnsi="Times New Roman" w:cs="Times New Roman"/>
                <w:sz w:val="20"/>
                <w:szCs w:val="20"/>
              </w:rPr>
              <w:t xml:space="preserve"> игла 1.1 </w:t>
            </w:r>
            <w:proofErr w:type="gramStart"/>
            <w:r w:rsidRPr="00C14AB4">
              <w:rPr>
                <w:rFonts w:ascii="Times New Roman" w:hAnsi="Times New Roman" w:cs="Times New Roman"/>
                <w:sz w:val="20"/>
                <w:szCs w:val="20"/>
              </w:rPr>
              <w:t>мм.</w:t>
            </w:r>
            <w:proofErr w:type="gramEnd"/>
            <w:r w:rsidRPr="00C14AB4">
              <w:rPr>
                <w:rFonts w:ascii="Times New Roman" w:hAnsi="Times New Roman" w:cs="Times New Roman"/>
                <w:sz w:val="20"/>
                <w:szCs w:val="20"/>
              </w:rPr>
              <w:t xml:space="preserve"> из нержавеющей стали с конической формой острия. Скорость потока 55 мл/мин. Изделие изготовлено из биологически совместимого и устойчивого на излом политетрафторэтилена </w:t>
            </w:r>
            <w:r w:rsidRPr="00BB4D51">
              <w:rPr>
                <w:rFonts w:ascii="Times New Roman" w:hAnsi="Times New Roman" w:cs="Times New Roman"/>
                <w:sz w:val="20"/>
                <w:szCs w:val="20"/>
              </w:rPr>
              <w:t>(</w:t>
            </w:r>
            <w:r w:rsidRPr="00C14AB4">
              <w:rPr>
                <w:rFonts w:ascii="Times New Roman" w:hAnsi="Times New Roman" w:cs="Times New Roman"/>
                <w:sz w:val="20"/>
                <w:szCs w:val="20"/>
              </w:rPr>
              <w:t>PTFE) с чрезвычайно гладким покрытием внутренней и внешней поверхности.</w:t>
            </w:r>
            <w:r w:rsidRPr="00BB4D51">
              <w:rPr>
                <w:rFonts w:ascii="Times New Roman" w:hAnsi="Times New Roman" w:cs="Times New Roman"/>
                <w:sz w:val="20"/>
                <w:szCs w:val="20"/>
              </w:rPr>
              <w:t xml:space="preserve"> </w:t>
            </w:r>
            <w:r w:rsidRPr="00C14AB4">
              <w:rPr>
                <w:rFonts w:ascii="Times New Roman" w:hAnsi="Times New Roman" w:cs="Times New Roman"/>
                <w:sz w:val="20"/>
                <w:szCs w:val="20"/>
              </w:rPr>
              <w:t xml:space="preserve">У основания конуса имеются плоские выступы, которые обеспечивают оптимальную фиксацию. Стерилизована оксидом </w:t>
            </w:r>
            <w:proofErr w:type="spellStart"/>
            <w:proofErr w:type="gramStart"/>
            <w:r w:rsidRPr="00C14AB4">
              <w:rPr>
                <w:rFonts w:ascii="Times New Roman" w:hAnsi="Times New Roman" w:cs="Times New Roman"/>
                <w:sz w:val="20"/>
                <w:szCs w:val="20"/>
              </w:rPr>
              <w:t>этилена.Рекомендованное</w:t>
            </w:r>
            <w:proofErr w:type="spellEnd"/>
            <w:proofErr w:type="gramEnd"/>
            <w:r w:rsidRPr="00C14AB4">
              <w:rPr>
                <w:rFonts w:ascii="Times New Roman" w:hAnsi="Times New Roman" w:cs="Times New Roman"/>
                <w:sz w:val="20"/>
                <w:szCs w:val="20"/>
              </w:rPr>
              <w:t xml:space="preserve"> максимальное время использования: 96 часов. Применяется для внутривенных вливаний лекарственных средств, инфузий, растворов. HEALFLON</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13097E6" w14:textId="4029B5AF" w:rsidR="00A16E9D" w:rsidRPr="00E25219" w:rsidRDefault="00A16E9D" w:rsidP="00A16E9D">
            <w:pPr>
              <w:spacing w:after="0" w:line="240" w:lineRule="auto"/>
              <w:jc w:val="center"/>
              <w:rPr>
                <w:rFonts w:ascii="Times New Roman" w:hAnsi="Times New Roman" w:cs="Times New Roman"/>
                <w:color w:val="000000"/>
                <w:sz w:val="20"/>
                <w:szCs w:val="20"/>
              </w:rPr>
            </w:pPr>
            <w:proofErr w:type="spellStart"/>
            <w:r w:rsidRPr="00C14AB4">
              <w:rPr>
                <w:rFonts w:ascii="Times New Roman" w:hAnsi="Times New Roman" w:cs="Times New Roman"/>
                <w:bCs/>
                <w:sz w:val="20"/>
                <w:szCs w:val="20"/>
              </w:rPr>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03FFD58" w14:textId="1B2BC6B4" w:rsidR="00A16E9D" w:rsidRPr="00E25219" w:rsidRDefault="00A16E9D" w:rsidP="00A16E9D">
            <w:pPr>
              <w:spacing w:after="0" w:line="240" w:lineRule="auto"/>
              <w:jc w:val="center"/>
              <w:rPr>
                <w:rFonts w:ascii="Times New Roman" w:hAnsi="Times New Roman" w:cs="Times New Roman"/>
                <w:sz w:val="20"/>
                <w:szCs w:val="20"/>
              </w:rPr>
            </w:pPr>
            <w:r w:rsidRPr="00C14AB4">
              <w:rPr>
                <w:rFonts w:ascii="Times New Roman" w:hAnsi="Times New Roman" w:cs="Times New Roman"/>
                <w:sz w:val="20"/>
                <w:szCs w:val="20"/>
              </w:rPr>
              <w:t>10000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01E6C196" w14:textId="7972AFD8" w:rsidR="00A16E9D" w:rsidRPr="00E25219" w:rsidRDefault="00A16E9D" w:rsidP="00A16E9D">
            <w:pPr>
              <w:spacing w:after="0" w:line="240" w:lineRule="auto"/>
              <w:jc w:val="center"/>
              <w:rPr>
                <w:rFonts w:ascii="Times New Roman" w:hAnsi="Times New Roman" w:cs="Times New Roman"/>
                <w:color w:val="000000"/>
                <w:sz w:val="20"/>
                <w:szCs w:val="20"/>
              </w:rPr>
            </w:pPr>
            <w:r w:rsidRPr="00BE434C">
              <w:rPr>
                <w:rFonts w:ascii="Times New Roman" w:hAnsi="Times New Roman" w:cs="Times New Roman"/>
                <w:sz w:val="20"/>
                <w:szCs w:val="20"/>
              </w:rPr>
              <w:t>87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C9D35D7" w14:textId="3FD0E41C" w:rsidR="00A16E9D" w:rsidRPr="00E25219" w:rsidRDefault="00A16E9D" w:rsidP="00A16E9D">
            <w:pPr>
              <w:spacing w:after="0" w:line="240" w:lineRule="auto"/>
              <w:jc w:val="center"/>
              <w:rPr>
                <w:rFonts w:ascii="Times New Roman" w:hAnsi="Times New Roman" w:cs="Times New Roman"/>
                <w:sz w:val="20"/>
                <w:szCs w:val="20"/>
              </w:rPr>
            </w:pPr>
            <w:r w:rsidRPr="00C14AB4">
              <w:rPr>
                <w:rFonts w:ascii="Times New Roman" w:hAnsi="Times New Roman" w:cs="Times New Roman"/>
                <w:sz w:val="20"/>
                <w:szCs w:val="20"/>
              </w:rPr>
              <w:t>870000</w:t>
            </w:r>
          </w:p>
        </w:tc>
      </w:tr>
      <w:tr w:rsidR="00A16E9D" w:rsidRPr="00375E64" w14:paraId="196F23EC" w14:textId="77777777" w:rsidTr="00634686">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2B24F36C" w14:textId="77777777" w:rsidR="00A16E9D" w:rsidRPr="00E25219" w:rsidRDefault="00A16E9D" w:rsidP="00A16E9D">
            <w:pPr>
              <w:pStyle w:val="ab"/>
              <w:rPr>
                <w:rFonts w:ascii="Times New Roman" w:eastAsia="Times New Roman" w:hAnsi="Times New Roman" w:cs="Times New Roman"/>
                <w:sz w:val="20"/>
                <w:szCs w:val="20"/>
                <w:lang w:val="en-US"/>
              </w:rPr>
            </w:pPr>
            <w:r w:rsidRPr="00E25219">
              <w:rPr>
                <w:rFonts w:ascii="Times New Roman" w:eastAsia="Times New Roman" w:hAnsi="Times New Roman" w:cs="Times New Roman"/>
                <w:sz w:val="20"/>
                <w:szCs w:val="20"/>
                <w:lang w:val="en-US"/>
              </w:rPr>
              <w:t>27</w:t>
            </w:r>
          </w:p>
        </w:tc>
        <w:tc>
          <w:tcPr>
            <w:tcW w:w="3360" w:type="dxa"/>
            <w:tcBorders>
              <w:top w:val="single" w:sz="4" w:space="0" w:color="auto"/>
              <w:left w:val="single" w:sz="4" w:space="0" w:color="auto"/>
              <w:bottom w:val="single" w:sz="4" w:space="0" w:color="auto"/>
              <w:right w:val="single" w:sz="4" w:space="0" w:color="auto"/>
            </w:tcBorders>
            <w:shd w:val="clear" w:color="auto" w:fill="auto"/>
            <w:vAlign w:val="center"/>
          </w:tcPr>
          <w:p w14:paraId="439B3594" w14:textId="526B3259" w:rsidR="00A16E9D" w:rsidRPr="00E25219" w:rsidRDefault="00A16E9D" w:rsidP="00A16E9D">
            <w:pPr>
              <w:spacing w:after="0" w:line="240" w:lineRule="auto"/>
              <w:rPr>
                <w:rFonts w:ascii="Times New Roman" w:hAnsi="Times New Roman" w:cs="Times New Roman"/>
                <w:color w:val="000000"/>
                <w:sz w:val="20"/>
                <w:szCs w:val="20"/>
              </w:rPr>
            </w:pPr>
            <w:r w:rsidRPr="00C14AB4">
              <w:rPr>
                <w:rFonts w:ascii="Times New Roman" w:hAnsi="Times New Roman" w:cs="Times New Roman"/>
                <w:sz w:val="20"/>
                <w:szCs w:val="20"/>
              </w:rPr>
              <w:t>Канюля внутривенная с катетером и инъекционным клапаном размером: 22G 25мм</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34633C51" w14:textId="080CE0A6" w:rsidR="00A16E9D" w:rsidRPr="00E25219" w:rsidRDefault="00A16E9D" w:rsidP="00A16E9D">
            <w:pPr>
              <w:spacing w:after="0" w:line="240" w:lineRule="auto"/>
              <w:rPr>
                <w:rFonts w:ascii="Times New Roman" w:hAnsi="Times New Roman" w:cs="Times New Roman"/>
                <w:color w:val="000000"/>
                <w:sz w:val="20"/>
                <w:szCs w:val="20"/>
              </w:rPr>
            </w:pPr>
            <w:r w:rsidRPr="00C14AB4">
              <w:rPr>
                <w:rFonts w:ascii="Times New Roman" w:hAnsi="Times New Roman" w:cs="Times New Roman"/>
                <w:sz w:val="20"/>
                <w:szCs w:val="20"/>
              </w:rPr>
              <w:t xml:space="preserve">Инфузионные канюли с инъекционным клапаном для периферического внутривенного доступа 22G, с инъекционным портом и фиксирующими крылышками, на стилете, длина не менее 25,0 мм. Ультратонкая </w:t>
            </w:r>
            <w:proofErr w:type="spellStart"/>
            <w:r w:rsidRPr="00C14AB4">
              <w:rPr>
                <w:rFonts w:ascii="Times New Roman" w:hAnsi="Times New Roman" w:cs="Times New Roman"/>
                <w:sz w:val="20"/>
                <w:szCs w:val="20"/>
              </w:rPr>
              <w:t>силиконизированная</w:t>
            </w:r>
            <w:proofErr w:type="spellEnd"/>
            <w:r w:rsidRPr="00C14AB4">
              <w:rPr>
                <w:rFonts w:ascii="Times New Roman" w:hAnsi="Times New Roman" w:cs="Times New Roman"/>
                <w:sz w:val="20"/>
                <w:szCs w:val="20"/>
              </w:rPr>
              <w:t xml:space="preserve"> игла 0.9 </w:t>
            </w:r>
            <w:proofErr w:type="gramStart"/>
            <w:r w:rsidRPr="00C14AB4">
              <w:rPr>
                <w:rFonts w:ascii="Times New Roman" w:hAnsi="Times New Roman" w:cs="Times New Roman"/>
                <w:sz w:val="20"/>
                <w:szCs w:val="20"/>
              </w:rPr>
              <w:t>мм.</w:t>
            </w:r>
            <w:proofErr w:type="gramEnd"/>
            <w:r w:rsidRPr="00C14AB4">
              <w:rPr>
                <w:rFonts w:ascii="Times New Roman" w:hAnsi="Times New Roman" w:cs="Times New Roman"/>
                <w:sz w:val="20"/>
                <w:szCs w:val="20"/>
              </w:rPr>
              <w:t xml:space="preserve"> из нержавеющей стали с конической формой острия. Скорость потока 33 мл/мин. Изделие изготовлено из биологически совместимого и устойчивого на излом политетрафторэтилена (PTFE) с чрезвычайно гладким покрытием внутренней и внешней поверхности.</w:t>
            </w:r>
            <w:r w:rsidRPr="00BB4D51">
              <w:rPr>
                <w:rFonts w:ascii="Times New Roman" w:hAnsi="Times New Roman" w:cs="Times New Roman"/>
                <w:sz w:val="20"/>
                <w:szCs w:val="20"/>
              </w:rPr>
              <w:t xml:space="preserve"> </w:t>
            </w:r>
            <w:r w:rsidRPr="00C14AB4">
              <w:rPr>
                <w:rFonts w:ascii="Times New Roman" w:hAnsi="Times New Roman" w:cs="Times New Roman"/>
                <w:sz w:val="20"/>
                <w:szCs w:val="20"/>
              </w:rPr>
              <w:t>У основания конуса имеются плоские выступы, которые обеспечивают оптимальную фиксацию. Стерилизована оксидом этилена. Рекомендованное максимальное время использования: 96 часов. Применяется для внутривенных вливаний лекарственных средств, инфузий, растворов. HEALFLON</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E0DC930" w14:textId="1A6C730B" w:rsidR="00A16E9D" w:rsidRPr="00E25219" w:rsidRDefault="00A16E9D" w:rsidP="00A16E9D">
            <w:pPr>
              <w:spacing w:after="0" w:line="240" w:lineRule="auto"/>
              <w:jc w:val="center"/>
              <w:rPr>
                <w:rFonts w:ascii="Times New Roman" w:hAnsi="Times New Roman" w:cs="Times New Roman"/>
                <w:color w:val="000000"/>
                <w:sz w:val="20"/>
                <w:szCs w:val="20"/>
              </w:rPr>
            </w:pPr>
            <w:proofErr w:type="spellStart"/>
            <w:r w:rsidRPr="00C14AB4">
              <w:rPr>
                <w:rFonts w:ascii="Times New Roman" w:hAnsi="Times New Roman" w:cs="Times New Roman"/>
                <w:bCs/>
                <w:sz w:val="20"/>
                <w:szCs w:val="20"/>
              </w:rPr>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1EC2781" w14:textId="4D862ABD" w:rsidR="00A16E9D" w:rsidRPr="00E25219" w:rsidRDefault="00A16E9D" w:rsidP="00A16E9D">
            <w:pPr>
              <w:spacing w:after="0" w:line="240" w:lineRule="auto"/>
              <w:jc w:val="center"/>
              <w:rPr>
                <w:rFonts w:ascii="Times New Roman" w:hAnsi="Times New Roman" w:cs="Times New Roman"/>
                <w:sz w:val="20"/>
                <w:szCs w:val="20"/>
              </w:rPr>
            </w:pPr>
            <w:r w:rsidRPr="00C14AB4">
              <w:rPr>
                <w:rFonts w:ascii="Times New Roman" w:hAnsi="Times New Roman" w:cs="Times New Roman"/>
                <w:sz w:val="20"/>
                <w:szCs w:val="20"/>
              </w:rPr>
              <w:t>5500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BB45D5F" w14:textId="2F2261EA" w:rsidR="00A16E9D" w:rsidRPr="00E25219" w:rsidRDefault="00A16E9D" w:rsidP="00A16E9D">
            <w:pPr>
              <w:spacing w:after="0" w:line="240" w:lineRule="auto"/>
              <w:jc w:val="center"/>
              <w:rPr>
                <w:rFonts w:ascii="Times New Roman" w:hAnsi="Times New Roman" w:cs="Times New Roman"/>
                <w:color w:val="000000"/>
                <w:sz w:val="20"/>
                <w:szCs w:val="20"/>
              </w:rPr>
            </w:pPr>
            <w:r w:rsidRPr="00BE434C">
              <w:rPr>
                <w:rFonts w:ascii="Times New Roman" w:hAnsi="Times New Roman" w:cs="Times New Roman"/>
                <w:sz w:val="20"/>
                <w:szCs w:val="20"/>
              </w:rPr>
              <w:t>87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16EF9BB" w14:textId="55130BE6" w:rsidR="00A16E9D" w:rsidRPr="00E25219" w:rsidRDefault="00A16E9D" w:rsidP="00A16E9D">
            <w:pPr>
              <w:spacing w:after="0" w:line="240" w:lineRule="auto"/>
              <w:jc w:val="center"/>
              <w:rPr>
                <w:rFonts w:ascii="Times New Roman" w:hAnsi="Times New Roman" w:cs="Times New Roman"/>
                <w:sz w:val="20"/>
                <w:szCs w:val="20"/>
              </w:rPr>
            </w:pPr>
            <w:r w:rsidRPr="00C14AB4">
              <w:rPr>
                <w:rFonts w:ascii="Times New Roman" w:hAnsi="Times New Roman" w:cs="Times New Roman"/>
                <w:sz w:val="20"/>
                <w:szCs w:val="20"/>
              </w:rPr>
              <w:t>478500</w:t>
            </w:r>
          </w:p>
        </w:tc>
      </w:tr>
      <w:tr w:rsidR="00A16E9D" w:rsidRPr="00375E64" w14:paraId="10840DB6" w14:textId="77777777" w:rsidTr="00634686">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57C1D5EC" w14:textId="77777777" w:rsidR="00A16E9D" w:rsidRPr="00E25219" w:rsidRDefault="00A16E9D" w:rsidP="00A16E9D">
            <w:pPr>
              <w:pStyle w:val="ab"/>
              <w:rPr>
                <w:rFonts w:ascii="Times New Roman" w:eastAsia="Times New Roman" w:hAnsi="Times New Roman" w:cs="Times New Roman"/>
                <w:sz w:val="20"/>
                <w:szCs w:val="20"/>
                <w:lang w:val="en-US"/>
              </w:rPr>
            </w:pPr>
            <w:r w:rsidRPr="00E25219">
              <w:rPr>
                <w:rFonts w:ascii="Times New Roman" w:eastAsia="Times New Roman" w:hAnsi="Times New Roman" w:cs="Times New Roman"/>
                <w:sz w:val="20"/>
                <w:szCs w:val="20"/>
                <w:lang w:val="en-US"/>
              </w:rPr>
              <w:t>28</w:t>
            </w:r>
          </w:p>
        </w:tc>
        <w:tc>
          <w:tcPr>
            <w:tcW w:w="3360" w:type="dxa"/>
            <w:tcBorders>
              <w:top w:val="single" w:sz="4" w:space="0" w:color="auto"/>
              <w:left w:val="single" w:sz="4" w:space="0" w:color="auto"/>
              <w:bottom w:val="single" w:sz="4" w:space="0" w:color="auto"/>
              <w:right w:val="single" w:sz="4" w:space="0" w:color="auto"/>
            </w:tcBorders>
            <w:shd w:val="clear" w:color="auto" w:fill="auto"/>
            <w:vAlign w:val="center"/>
          </w:tcPr>
          <w:p w14:paraId="4238A520" w14:textId="4C9CDB63" w:rsidR="00A16E9D" w:rsidRPr="00E25219" w:rsidRDefault="00A16E9D" w:rsidP="00A16E9D">
            <w:pPr>
              <w:spacing w:after="0" w:line="240" w:lineRule="auto"/>
              <w:rPr>
                <w:rFonts w:ascii="Times New Roman" w:hAnsi="Times New Roman" w:cs="Times New Roman"/>
                <w:color w:val="000000"/>
                <w:sz w:val="20"/>
                <w:szCs w:val="20"/>
              </w:rPr>
            </w:pPr>
            <w:r w:rsidRPr="00C14AB4">
              <w:rPr>
                <w:rFonts w:ascii="Times New Roman" w:hAnsi="Times New Roman" w:cs="Times New Roman"/>
                <w:sz w:val="20"/>
                <w:szCs w:val="20"/>
              </w:rPr>
              <w:t>Канюля внутривенная с катетером и инъекционным клапаном размером: 24G 19мм</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12238B74" w14:textId="1FB7EBE6" w:rsidR="00A16E9D" w:rsidRPr="00E25219" w:rsidRDefault="00A16E9D" w:rsidP="00A16E9D">
            <w:pPr>
              <w:spacing w:after="0" w:line="240" w:lineRule="auto"/>
              <w:rPr>
                <w:rFonts w:ascii="Times New Roman" w:hAnsi="Times New Roman" w:cs="Times New Roman"/>
                <w:color w:val="000000"/>
                <w:sz w:val="20"/>
                <w:szCs w:val="20"/>
              </w:rPr>
            </w:pPr>
            <w:r w:rsidRPr="00C14AB4">
              <w:rPr>
                <w:rFonts w:ascii="Times New Roman" w:hAnsi="Times New Roman" w:cs="Times New Roman"/>
                <w:sz w:val="20"/>
                <w:szCs w:val="20"/>
              </w:rPr>
              <w:t xml:space="preserve">Инфузионные канюли с инъекционным клапаном для периферического внутривенного доступа 24G, с инъекционным портом и фиксирующими крылышками, на стилете, длина не менее 19,0 мм. Ультратонкая </w:t>
            </w:r>
            <w:proofErr w:type="spellStart"/>
            <w:r w:rsidRPr="00C14AB4">
              <w:rPr>
                <w:rFonts w:ascii="Times New Roman" w:hAnsi="Times New Roman" w:cs="Times New Roman"/>
                <w:sz w:val="20"/>
                <w:szCs w:val="20"/>
              </w:rPr>
              <w:t>силиконизированная</w:t>
            </w:r>
            <w:proofErr w:type="spellEnd"/>
            <w:r w:rsidRPr="00C14AB4">
              <w:rPr>
                <w:rFonts w:ascii="Times New Roman" w:hAnsi="Times New Roman" w:cs="Times New Roman"/>
                <w:sz w:val="20"/>
                <w:szCs w:val="20"/>
              </w:rPr>
              <w:t xml:space="preserve"> игла 0.7 </w:t>
            </w:r>
            <w:proofErr w:type="gramStart"/>
            <w:r w:rsidRPr="00C14AB4">
              <w:rPr>
                <w:rFonts w:ascii="Times New Roman" w:hAnsi="Times New Roman" w:cs="Times New Roman"/>
                <w:sz w:val="20"/>
                <w:szCs w:val="20"/>
              </w:rPr>
              <w:t>мм.</w:t>
            </w:r>
            <w:proofErr w:type="gramEnd"/>
            <w:r w:rsidRPr="00C14AB4">
              <w:rPr>
                <w:rFonts w:ascii="Times New Roman" w:hAnsi="Times New Roman" w:cs="Times New Roman"/>
                <w:sz w:val="20"/>
                <w:szCs w:val="20"/>
              </w:rPr>
              <w:t xml:space="preserve"> из </w:t>
            </w:r>
            <w:r w:rsidRPr="00C14AB4">
              <w:rPr>
                <w:rFonts w:ascii="Times New Roman" w:hAnsi="Times New Roman" w:cs="Times New Roman"/>
                <w:sz w:val="20"/>
                <w:szCs w:val="20"/>
              </w:rPr>
              <w:lastRenderedPageBreak/>
              <w:t>нержавеющей стали с конической формой острия. Скорость потока 18 мл/мин. Изделие изготовлено из биологически совместимого и устойчивого на излом политетрафторэтилена (PTFE) с чрезвычайно гладким покрытием внутренней и внешней поверхности. У основания конуса имеются плоские выступы, которые обеспечивают оптимальную фиксацию. Стерилизована оксидом этилена. Рекомендованное максимальное время использования: 96 часов. Применяется для внутривенных вливаний лекарственных средств, инфузий, растворов. HEALFLON</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8A997E9" w14:textId="2C58AF35" w:rsidR="00A16E9D" w:rsidRPr="00E25219" w:rsidRDefault="00A16E9D" w:rsidP="00A16E9D">
            <w:pPr>
              <w:spacing w:after="0" w:line="240" w:lineRule="auto"/>
              <w:jc w:val="center"/>
              <w:rPr>
                <w:rFonts w:ascii="Times New Roman" w:hAnsi="Times New Roman" w:cs="Times New Roman"/>
                <w:color w:val="000000"/>
                <w:sz w:val="20"/>
                <w:szCs w:val="20"/>
              </w:rPr>
            </w:pPr>
            <w:proofErr w:type="spellStart"/>
            <w:r w:rsidRPr="00C14AB4">
              <w:rPr>
                <w:rFonts w:ascii="Times New Roman" w:hAnsi="Times New Roman" w:cs="Times New Roman"/>
                <w:bCs/>
                <w:sz w:val="20"/>
                <w:szCs w:val="20"/>
              </w:rPr>
              <w:lastRenderedPageBreak/>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D35BD62" w14:textId="5C8EC132" w:rsidR="00A16E9D" w:rsidRPr="00E25219" w:rsidRDefault="00A16E9D" w:rsidP="00A16E9D">
            <w:pPr>
              <w:spacing w:after="0" w:line="240" w:lineRule="auto"/>
              <w:jc w:val="center"/>
              <w:rPr>
                <w:rFonts w:ascii="Times New Roman" w:hAnsi="Times New Roman" w:cs="Times New Roman"/>
                <w:color w:val="000000"/>
                <w:sz w:val="20"/>
                <w:szCs w:val="20"/>
              </w:rPr>
            </w:pPr>
            <w:r>
              <w:rPr>
                <w:rFonts w:ascii="Times New Roman" w:hAnsi="Times New Roman" w:cs="Times New Roman"/>
                <w:sz w:val="20"/>
                <w:szCs w:val="20"/>
              </w:rPr>
              <w:t>30</w:t>
            </w:r>
            <w:r w:rsidRPr="00C14AB4">
              <w:rPr>
                <w:rFonts w:ascii="Times New Roman" w:hAnsi="Times New Roman" w:cs="Times New Roman"/>
                <w:sz w:val="20"/>
                <w:szCs w:val="20"/>
              </w:rPr>
              <w:t>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1AF1645" w14:textId="62D9B8CC" w:rsidR="00A16E9D" w:rsidRPr="00E25219" w:rsidRDefault="00A16E9D" w:rsidP="00A16E9D">
            <w:pPr>
              <w:spacing w:after="0" w:line="240" w:lineRule="auto"/>
              <w:jc w:val="center"/>
              <w:rPr>
                <w:rFonts w:ascii="Times New Roman" w:hAnsi="Times New Roman" w:cs="Times New Roman"/>
                <w:color w:val="000000"/>
                <w:sz w:val="20"/>
                <w:szCs w:val="20"/>
              </w:rPr>
            </w:pPr>
            <w:r w:rsidRPr="00BE434C">
              <w:rPr>
                <w:rFonts w:ascii="Times New Roman" w:hAnsi="Times New Roman" w:cs="Times New Roman"/>
                <w:sz w:val="20"/>
                <w:szCs w:val="20"/>
              </w:rPr>
              <w:t>87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4F61B5A" w14:textId="12612072" w:rsidR="00A16E9D" w:rsidRPr="00E25219" w:rsidRDefault="00A16E9D" w:rsidP="00A16E9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2610</w:t>
            </w:r>
            <w:r w:rsidRPr="00C14AB4">
              <w:rPr>
                <w:rFonts w:ascii="Times New Roman" w:hAnsi="Times New Roman" w:cs="Times New Roman"/>
                <w:sz w:val="20"/>
                <w:szCs w:val="20"/>
              </w:rPr>
              <w:t>00</w:t>
            </w:r>
          </w:p>
        </w:tc>
      </w:tr>
      <w:tr w:rsidR="00A16E9D" w:rsidRPr="00375E64" w14:paraId="310D8407" w14:textId="77777777" w:rsidTr="00634686">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350EB391" w14:textId="77777777" w:rsidR="00A16E9D" w:rsidRPr="00E25219" w:rsidRDefault="00A16E9D" w:rsidP="00A16E9D">
            <w:pPr>
              <w:pStyle w:val="ab"/>
              <w:rPr>
                <w:rFonts w:ascii="Times New Roman" w:eastAsia="Times New Roman" w:hAnsi="Times New Roman" w:cs="Times New Roman"/>
                <w:sz w:val="20"/>
                <w:szCs w:val="20"/>
                <w:lang w:val="en-US"/>
              </w:rPr>
            </w:pPr>
            <w:r w:rsidRPr="00E25219">
              <w:rPr>
                <w:rFonts w:ascii="Times New Roman" w:eastAsia="Times New Roman" w:hAnsi="Times New Roman" w:cs="Times New Roman"/>
                <w:sz w:val="20"/>
                <w:szCs w:val="20"/>
                <w:lang w:val="en-US"/>
              </w:rPr>
              <w:t>29</w:t>
            </w:r>
          </w:p>
        </w:tc>
        <w:tc>
          <w:tcPr>
            <w:tcW w:w="3360" w:type="dxa"/>
            <w:tcBorders>
              <w:top w:val="single" w:sz="4" w:space="0" w:color="auto"/>
              <w:left w:val="single" w:sz="4" w:space="0" w:color="auto"/>
              <w:bottom w:val="single" w:sz="4" w:space="0" w:color="auto"/>
              <w:right w:val="single" w:sz="4" w:space="0" w:color="auto"/>
            </w:tcBorders>
            <w:shd w:val="clear" w:color="auto" w:fill="auto"/>
            <w:vAlign w:val="center"/>
          </w:tcPr>
          <w:p w14:paraId="100BA136" w14:textId="406DBB9E" w:rsidR="00A16E9D" w:rsidRPr="00E25219" w:rsidRDefault="00A16E9D" w:rsidP="00A16E9D">
            <w:pPr>
              <w:spacing w:after="0" w:line="240" w:lineRule="auto"/>
              <w:rPr>
                <w:rFonts w:ascii="Times New Roman" w:hAnsi="Times New Roman" w:cs="Times New Roman"/>
                <w:color w:val="000000"/>
                <w:sz w:val="20"/>
                <w:szCs w:val="20"/>
              </w:rPr>
            </w:pPr>
            <w:r w:rsidRPr="00AC4F65">
              <w:rPr>
                <w:rFonts w:ascii="Times New Roman" w:hAnsi="Times New Roman" w:cs="Times New Roman"/>
                <w:sz w:val="20"/>
                <w:szCs w:val="20"/>
              </w:rPr>
              <w:t>Краник трехходовой</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29345ECC" w14:textId="4CC369E0" w:rsidR="00A16E9D" w:rsidRPr="00E25219" w:rsidRDefault="00A16E9D" w:rsidP="00A16E9D">
            <w:pPr>
              <w:spacing w:after="0" w:line="240" w:lineRule="auto"/>
              <w:rPr>
                <w:rFonts w:ascii="Times New Roman" w:hAnsi="Times New Roman" w:cs="Times New Roman"/>
                <w:color w:val="000000"/>
                <w:sz w:val="20"/>
                <w:szCs w:val="20"/>
              </w:rPr>
            </w:pPr>
            <w:r w:rsidRPr="00AC4F65">
              <w:rPr>
                <w:rFonts w:ascii="Times New Roman" w:hAnsi="Times New Roman" w:cs="Times New Roman"/>
                <w:sz w:val="20"/>
                <w:szCs w:val="20"/>
              </w:rPr>
              <w:t>Краник трехходовой обеспечивает одновременную инфузию нескольких препаратов через один венозный доступ.</w:t>
            </w:r>
            <w:r w:rsidRPr="00C14AB4">
              <w:rPr>
                <w:rFonts w:ascii="Times New Roman" w:hAnsi="Times New Roman" w:cs="Times New Roman"/>
                <w:sz w:val="20"/>
                <w:szCs w:val="20"/>
              </w:rPr>
              <w:t xml:space="preserve"> </w:t>
            </w:r>
            <w:r w:rsidRPr="00AC4F65">
              <w:rPr>
                <w:rFonts w:ascii="Times New Roman" w:hAnsi="Times New Roman" w:cs="Times New Roman"/>
                <w:sz w:val="20"/>
                <w:szCs w:val="20"/>
              </w:rPr>
              <w:t xml:space="preserve">Корпус трехходового краника – поликарбонат. Рукоятка имеет направляющие стрелки. Скорость потока трехходового краника: 525±10% выдерживает давление до 5 бар. Предназначены для соединения со стандартными инфузионными линиями. </w:t>
            </w:r>
            <w:r w:rsidRPr="00C14AB4">
              <w:rPr>
                <w:rFonts w:ascii="Times New Roman" w:hAnsi="Times New Roman" w:cs="Times New Roman"/>
                <w:sz w:val="20"/>
                <w:szCs w:val="20"/>
              </w:rPr>
              <w:t>HEALFLON</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9258B34" w14:textId="7FC1892B" w:rsidR="00A16E9D" w:rsidRPr="00E25219" w:rsidRDefault="00A16E9D" w:rsidP="00A16E9D">
            <w:pPr>
              <w:spacing w:after="0" w:line="240" w:lineRule="auto"/>
              <w:jc w:val="center"/>
              <w:rPr>
                <w:rFonts w:ascii="Times New Roman" w:hAnsi="Times New Roman" w:cs="Times New Roman"/>
                <w:color w:val="000000"/>
                <w:sz w:val="20"/>
                <w:szCs w:val="20"/>
              </w:rPr>
            </w:pPr>
            <w:proofErr w:type="spellStart"/>
            <w:r w:rsidRPr="00C14AB4">
              <w:rPr>
                <w:rFonts w:ascii="Times New Roman" w:hAnsi="Times New Roman" w:cs="Times New Roman"/>
                <w:bCs/>
                <w:sz w:val="20"/>
                <w:szCs w:val="20"/>
              </w:rPr>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05A3497" w14:textId="24341D53" w:rsidR="00A16E9D" w:rsidRPr="00E25219" w:rsidRDefault="00A16E9D" w:rsidP="00A16E9D">
            <w:pPr>
              <w:spacing w:after="0" w:line="240" w:lineRule="auto"/>
              <w:jc w:val="center"/>
              <w:rPr>
                <w:rFonts w:ascii="Times New Roman" w:hAnsi="Times New Roman" w:cs="Times New Roman"/>
                <w:color w:val="000000"/>
                <w:sz w:val="20"/>
                <w:szCs w:val="20"/>
              </w:rPr>
            </w:pPr>
            <w:r w:rsidRPr="00C14AB4">
              <w:rPr>
                <w:rFonts w:ascii="Times New Roman" w:hAnsi="Times New Roman" w:cs="Times New Roman"/>
                <w:sz w:val="20"/>
                <w:szCs w:val="20"/>
              </w:rPr>
              <w:t>2</w:t>
            </w:r>
            <w:r>
              <w:rPr>
                <w:rFonts w:ascii="Times New Roman" w:hAnsi="Times New Roman" w:cs="Times New Roman"/>
                <w:sz w:val="20"/>
                <w:szCs w:val="20"/>
              </w:rPr>
              <w:t>6</w:t>
            </w:r>
            <w:r w:rsidRPr="00C14AB4">
              <w:rPr>
                <w:rFonts w:ascii="Times New Roman" w:hAnsi="Times New Roman" w:cs="Times New Roman"/>
                <w:sz w:val="20"/>
                <w:szCs w:val="20"/>
              </w:rPr>
              <w:t>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FA05181" w14:textId="3A758156" w:rsidR="00A16E9D" w:rsidRPr="00E25219" w:rsidRDefault="00A16E9D" w:rsidP="00A16E9D">
            <w:pPr>
              <w:spacing w:after="0" w:line="240" w:lineRule="auto"/>
              <w:jc w:val="center"/>
              <w:rPr>
                <w:rFonts w:ascii="Times New Roman" w:hAnsi="Times New Roman" w:cs="Times New Roman"/>
                <w:sz w:val="20"/>
                <w:szCs w:val="20"/>
              </w:rPr>
            </w:pPr>
            <w:r w:rsidRPr="00C14AB4">
              <w:rPr>
                <w:rFonts w:ascii="Times New Roman" w:hAnsi="Times New Roman" w:cs="Times New Roman"/>
                <w:sz w:val="20"/>
                <w:szCs w:val="20"/>
              </w:rPr>
              <w:t>170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463BB18" w14:textId="1F2E965F" w:rsidR="00A16E9D" w:rsidRPr="00E25219" w:rsidRDefault="00A16E9D" w:rsidP="00A16E9D">
            <w:pPr>
              <w:spacing w:after="0" w:line="240" w:lineRule="auto"/>
              <w:jc w:val="center"/>
              <w:rPr>
                <w:rFonts w:ascii="Times New Roman" w:hAnsi="Times New Roman" w:cs="Times New Roman"/>
                <w:sz w:val="20"/>
                <w:szCs w:val="20"/>
              </w:rPr>
            </w:pPr>
            <w:r w:rsidRPr="00C14AB4">
              <w:rPr>
                <w:rFonts w:ascii="Times New Roman" w:hAnsi="Times New Roman" w:cs="Times New Roman"/>
                <w:sz w:val="20"/>
                <w:szCs w:val="20"/>
              </w:rPr>
              <w:t>4</w:t>
            </w:r>
            <w:r>
              <w:rPr>
                <w:rFonts w:ascii="Times New Roman" w:hAnsi="Times New Roman" w:cs="Times New Roman"/>
                <w:sz w:val="20"/>
                <w:szCs w:val="20"/>
              </w:rPr>
              <w:t>4</w:t>
            </w:r>
            <w:r w:rsidRPr="00C14AB4">
              <w:rPr>
                <w:rFonts w:ascii="Times New Roman" w:hAnsi="Times New Roman" w:cs="Times New Roman"/>
                <w:sz w:val="20"/>
                <w:szCs w:val="20"/>
              </w:rPr>
              <w:t>2000</w:t>
            </w:r>
          </w:p>
        </w:tc>
      </w:tr>
      <w:tr w:rsidR="00A16E9D" w:rsidRPr="00375E64" w14:paraId="76E6BC76" w14:textId="77777777" w:rsidTr="00634686">
        <w:trPr>
          <w:trHeight w:val="559"/>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6E8EC134" w14:textId="77777777" w:rsidR="00A16E9D" w:rsidRPr="00E25219" w:rsidRDefault="00A16E9D" w:rsidP="00A16E9D">
            <w:pPr>
              <w:pStyle w:val="ab"/>
              <w:rPr>
                <w:rFonts w:ascii="Times New Roman" w:eastAsia="Times New Roman" w:hAnsi="Times New Roman" w:cs="Times New Roman"/>
                <w:sz w:val="20"/>
                <w:szCs w:val="20"/>
                <w:lang w:val="en-US"/>
              </w:rPr>
            </w:pPr>
            <w:r w:rsidRPr="00E25219">
              <w:rPr>
                <w:rFonts w:ascii="Times New Roman" w:eastAsia="Times New Roman" w:hAnsi="Times New Roman" w:cs="Times New Roman"/>
                <w:sz w:val="20"/>
                <w:szCs w:val="20"/>
                <w:lang w:val="en-US"/>
              </w:rPr>
              <w:t>30</w:t>
            </w:r>
          </w:p>
        </w:tc>
        <w:tc>
          <w:tcPr>
            <w:tcW w:w="3360" w:type="dxa"/>
            <w:tcBorders>
              <w:top w:val="single" w:sz="4" w:space="0" w:color="auto"/>
              <w:left w:val="single" w:sz="4" w:space="0" w:color="auto"/>
              <w:bottom w:val="single" w:sz="4" w:space="0" w:color="auto"/>
              <w:right w:val="single" w:sz="4" w:space="0" w:color="auto"/>
            </w:tcBorders>
            <w:shd w:val="clear" w:color="auto" w:fill="auto"/>
            <w:vAlign w:val="center"/>
          </w:tcPr>
          <w:p w14:paraId="7596DEB9" w14:textId="29B217EB" w:rsidR="00A16E9D" w:rsidRPr="00E25219" w:rsidRDefault="00A16E9D" w:rsidP="00A16E9D">
            <w:pPr>
              <w:spacing w:after="0" w:line="240" w:lineRule="auto"/>
              <w:rPr>
                <w:rFonts w:ascii="Times New Roman" w:hAnsi="Times New Roman" w:cs="Times New Roman"/>
                <w:color w:val="000000"/>
                <w:sz w:val="20"/>
                <w:szCs w:val="20"/>
              </w:rPr>
            </w:pPr>
            <w:r w:rsidRPr="00AC4F65">
              <w:rPr>
                <w:rFonts w:ascii="Times New Roman" w:hAnsi="Times New Roman" w:cs="Times New Roman"/>
                <w:sz w:val="20"/>
                <w:szCs w:val="20"/>
              </w:rPr>
              <w:t>Линия проводящая инфузионная с Y-образным портом и регулятором скорости потока</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37EB62B5" w14:textId="304C4AB8" w:rsidR="00A16E9D" w:rsidRPr="00E25219" w:rsidRDefault="00A16E9D" w:rsidP="00A16E9D">
            <w:pPr>
              <w:spacing w:after="0" w:line="240" w:lineRule="auto"/>
              <w:rPr>
                <w:rFonts w:ascii="Times New Roman" w:hAnsi="Times New Roman" w:cs="Times New Roman"/>
                <w:color w:val="000000"/>
                <w:sz w:val="20"/>
                <w:szCs w:val="20"/>
              </w:rPr>
            </w:pPr>
            <w:r w:rsidRPr="00AC4F65">
              <w:rPr>
                <w:rFonts w:ascii="Times New Roman" w:hAnsi="Times New Roman" w:cs="Times New Roman"/>
                <w:sz w:val="20"/>
                <w:szCs w:val="20"/>
              </w:rPr>
              <w:t xml:space="preserve">Регулятор скорости потока применяется для инфузии препаратов, требующих дозированного введения. Диапазон регулятора потока: 5-250мл/ч. Предназначены для одного или одновременно нескольких препаратов через один венозный доступ. Стерильные, одноразовые, </w:t>
            </w:r>
            <w:proofErr w:type="spellStart"/>
            <w:r w:rsidRPr="00AC4F65">
              <w:rPr>
                <w:rFonts w:ascii="Times New Roman" w:hAnsi="Times New Roman" w:cs="Times New Roman"/>
                <w:sz w:val="20"/>
                <w:szCs w:val="20"/>
              </w:rPr>
              <w:t>непирогенные</w:t>
            </w:r>
            <w:proofErr w:type="spellEnd"/>
            <w:r w:rsidRPr="00AC4F65">
              <w:rPr>
                <w:rFonts w:ascii="Times New Roman" w:hAnsi="Times New Roman" w:cs="Times New Roman"/>
                <w:sz w:val="20"/>
                <w:szCs w:val="20"/>
              </w:rPr>
              <w:t xml:space="preserve">. </w:t>
            </w:r>
            <w:r w:rsidRPr="00C14AB4">
              <w:rPr>
                <w:rFonts w:ascii="Times New Roman" w:hAnsi="Times New Roman" w:cs="Times New Roman"/>
                <w:sz w:val="20"/>
                <w:szCs w:val="20"/>
              </w:rPr>
              <w:t>HEALFLON</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C368B33" w14:textId="79DB3F18" w:rsidR="00A16E9D" w:rsidRPr="00E25219" w:rsidRDefault="00A16E9D" w:rsidP="00A16E9D">
            <w:pPr>
              <w:spacing w:after="0" w:line="240" w:lineRule="auto"/>
              <w:jc w:val="center"/>
              <w:rPr>
                <w:rFonts w:ascii="Times New Roman" w:hAnsi="Times New Roman" w:cs="Times New Roman"/>
                <w:sz w:val="20"/>
                <w:szCs w:val="20"/>
              </w:rPr>
            </w:pPr>
            <w:proofErr w:type="spellStart"/>
            <w:r w:rsidRPr="00C14AB4">
              <w:rPr>
                <w:rFonts w:ascii="Times New Roman" w:hAnsi="Times New Roman" w:cs="Times New Roman"/>
                <w:bCs/>
                <w:sz w:val="20"/>
                <w:szCs w:val="20"/>
              </w:rPr>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3870E60" w14:textId="48B6055D" w:rsidR="00A16E9D" w:rsidRPr="00E25219" w:rsidRDefault="00A16E9D" w:rsidP="00A16E9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73</w:t>
            </w:r>
            <w:r w:rsidRPr="00C14AB4">
              <w:rPr>
                <w:rFonts w:ascii="Times New Roman" w:hAnsi="Times New Roman" w:cs="Times New Roman"/>
                <w:sz w:val="20"/>
                <w:szCs w:val="20"/>
              </w:rPr>
              <w:t>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F3F5376" w14:textId="72777E2A" w:rsidR="00A16E9D" w:rsidRPr="00E25219" w:rsidRDefault="00A16E9D" w:rsidP="00A16E9D">
            <w:pPr>
              <w:spacing w:after="0" w:line="240" w:lineRule="auto"/>
              <w:jc w:val="center"/>
              <w:rPr>
                <w:rFonts w:ascii="Times New Roman" w:hAnsi="Times New Roman" w:cs="Times New Roman"/>
                <w:color w:val="000000"/>
                <w:sz w:val="20"/>
                <w:szCs w:val="20"/>
              </w:rPr>
            </w:pPr>
            <w:r w:rsidRPr="00C14AB4">
              <w:rPr>
                <w:rFonts w:ascii="Times New Roman" w:hAnsi="Times New Roman" w:cs="Times New Roman"/>
                <w:sz w:val="20"/>
                <w:szCs w:val="20"/>
              </w:rPr>
              <w:t>600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B71C6DD" w14:textId="26EAF2E8" w:rsidR="00A16E9D" w:rsidRPr="00E25219" w:rsidRDefault="00A16E9D" w:rsidP="00A16E9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43</w:t>
            </w:r>
            <w:r w:rsidRPr="00C14AB4">
              <w:rPr>
                <w:rFonts w:ascii="Times New Roman" w:hAnsi="Times New Roman" w:cs="Times New Roman"/>
                <w:sz w:val="20"/>
                <w:szCs w:val="20"/>
              </w:rPr>
              <w:t>8000</w:t>
            </w:r>
          </w:p>
        </w:tc>
      </w:tr>
      <w:tr w:rsidR="00DB2AF5" w:rsidRPr="00375E64" w14:paraId="02349602" w14:textId="77777777" w:rsidTr="00A329A8">
        <w:trPr>
          <w:trHeight w:val="270"/>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0CD8F335" w14:textId="77777777" w:rsidR="00DB2AF5" w:rsidRPr="00E25219" w:rsidRDefault="00DB2AF5" w:rsidP="00DB2AF5">
            <w:pPr>
              <w:pStyle w:val="ab"/>
              <w:rPr>
                <w:rFonts w:ascii="Times New Roman" w:eastAsia="Times New Roman" w:hAnsi="Times New Roman" w:cs="Times New Roman"/>
                <w:sz w:val="20"/>
                <w:szCs w:val="20"/>
                <w:lang w:val="en-US"/>
              </w:rPr>
            </w:pPr>
            <w:r w:rsidRPr="00E25219">
              <w:rPr>
                <w:rFonts w:ascii="Times New Roman" w:eastAsia="Times New Roman" w:hAnsi="Times New Roman" w:cs="Times New Roman"/>
                <w:sz w:val="20"/>
                <w:szCs w:val="20"/>
                <w:lang w:val="en-US"/>
              </w:rPr>
              <w:t>31</w:t>
            </w:r>
          </w:p>
        </w:tc>
        <w:tc>
          <w:tcPr>
            <w:tcW w:w="3360" w:type="dxa"/>
            <w:tcBorders>
              <w:top w:val="single" w:sz="4" w:space="0" w:color="auto"/>
              <w:left w:val="single" w:sz="4" w:space="0" w:color="auto"/>
              <w:bottom w:val="single" w:sz="4" w:space="0" w:color="auto"/>
              <w:right w:val="single" w:sz="4" w:space="0" w:color="auto"/>
            </w:tcBorders>
            <w:shd w:val="clear" w:color="auto" w:fill="auto"/>
            <w:vAlign w:val="center"/>
          </w:tcPr>
          <w:p w14:paraId="79F6E0F0" w14:textId="5AC918A0" w:rsidR="00DB2AF5" w:rsidRPr="00E25219" w:rsidRDefault="00DB2AF5" w:rsidP="00DB2AF5">
            <w:pPr>
              <w:spacing w:after="0" w:line="240" w:lineRule="auto"/>
              <w:rPr>
                <w:rFonts w:ascii="Times New Roman" w:hAnsi="Times New Roman" w:cs="Times New Roman"/>
                <w:sz w:val="20"/>
                <w:szCs w:val="20"/>
              </w:rPr>
            </w:pPr>
            <w:r w:rsidRPr="00E85B8E">
              <w:rPr>
                <w:rFonts w:ascii="Times New Roman" w:hAnsi="Times New Roman" w:cs="Times New Roman"/>
                <w:sz w:val="20"/>
                <w:szCs w:val="20"/>
              </w:rPr>
              <w:t>Стерилизующий агент (из комплекта стерилизатор плазменный LOWTEM)</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0F20493B" w14:textId="6FC28D3C" w:rsidR="00DB2AF5" w:rsidRPr="00E25219" w:rsidRDefault="00DB2AF5" w:rsidP="00DB2AF5">
            <w:pPr>
              <w:spacing w:after="0" w:line="240" w:lineRule="auto"/>
              <w:rPr>
                <w:rFonts w:ascii="Times New Roman" w:hAnsi="Times New Roman" w:cs="Times New Roman"/>
                <w:sz w:val="20"/>
                <w:szCs w:val="20"/>
              </w:rPr>
            </w:pPr>
            <w:r w:rsidRPr="00E85B8E">
              <w:rPr>
                <w:rFonts w:ascii="Times New Roman" w:hAnsi="Times New Roman" w:cs="Times New Roman"/>
                <w:sz w:val="20"/>
                <w:szCs w:val="20"/>
              </w:rPr>
              <w:t xml:space="preserve">Стерилизующий агент для плазменного </w:t>
            </w:r>
            <w:proofErr w:type="gramStart"/>
            <w:r w:rsidRPr="00E85B8E">
              <w:rPr>
                <w:rFonts w:ascii="Times New Roman" w:hAnsi="Times New Roman" w:cs="Times New Roman"/>
                <w:sz w:val="20"/>
                <w:szCs w:val="20"/>
              </w:rPr>
              <w:t>стерилизатора  серии</w:t>
            </w:r>
            <w:proofErr w:type="gramEnd"/>
            <w:r w:rsidRPr="00E85B8E">
              <w:rPr>
                <w:rFonts w:ascii="Times New Roman" w:hAnsi="Times New Roman" w:cs="Times New Roman"/>
                <w:sz w:val="20"/>
                <w:szCs w:val="20"/>
              </w:rPr>
              <w:t xml:space="preserve"> LOWTEM Разработан  для  удобства персонала – безопасность, легкость загрузки и одноразовое предназначение банки  позволяют максимально упростить процедуру работы с аппаратом. Состав: пероксид водорода (59%)</w:t>
            </w:r>
            <w:r>
              <w:rPr>
                <w:rFonts w:ascii="Times New Roman" w:hAnsi="Times New Roman" w:cs="Times New Roman"/>
                <w:sz w:val="20"/>
                <w:szCs w:val="20"/>
              </w:rPr>
              <w:t xml:space="preserve"> </w:t>
            </w:r>
            <w:r w:rsidRPr="00E85B8E">
              <w:rPr>
                <w:rFonts w:ascii="Times New Roman" w:hAnsi="Times New Roman" w:cs="Times New Roman"/>
                <w:sz w:val="20"/>
                <w:szCs w:val="20"/>
              </w:rPr>
              <w:t>Использование: 1 банка /40 циклов</w:t>
            </w:r>
            <w:r>
              <w:rPr>
                <w:rFonts w:ascii="Times New Roman" w:hAnsi="Times New Roman" w:cs="Times New Roman"/>
                <w:sz w:val="20"/>
                <w:szCs w:val="20"/>
              </w:rPr>
              <w:t xml:space="preserve"> </w:t>
            </w:r>
            <w:r w:rsidRPr="00E85B8E">
              <w:rPr>
                <w:rFonts w:ascii="Times New Roman" w:hAnsi="Times New Roman" w:cs="Times New Roman"/>
                <w:sz w:val="20"/>
                <w:szCs w:val="20"/>
              </w:rPr>
              <w:t xml:space="preserve">Размер: 80mm </w:t>
            </w:r>
            <w:proofErr w:type="gramStart"/>
            <w:r w:rsidRPr="00E85B8E">
              <w:rPr>
                <w:rFonts w:ascii="Times New Roman" w:hAnsi="Times New Roman" w:cs="Times New Roman"/>
                <w:sz w:val="20"/>
                <w:szCs w:val="20"/>
              </w:rPr>
              <w:t>x  (</w:t>
            </w:r>
            <w:proofErr w:type="gramEnd"/>
            <w:r w:rsidRPr="00E85B8E">
              <w:rPr>
                <w:rFonts w:ascii="Times New Roman" w:hAnsi="Times New Roman" w:cs="Times New Roman"/>
                <w:sz w:val="20"/>
                <w:szCs w:val="20"/>
              </w:rPr>
              <w:t xml:space="preserve">H) 105 </w:t>
            </w:r>
            <w:proofErr w:type="spellStart"/>
            <w:r w:rsidRPr="00E85B8E">
              <w:rPr>
                <w:rFonts w:ascii="Times New Roman" w:hAnsi="Times New Roman" w:cs="Times New Roman"/>
                <w:sz w:val="20"/>
                <w:szCs w:val="20"/>
              </w:rPr>
              <w:t>mm</w:t>
            </w:r>
            <w:proofErr w:type="spellEnd"/>
            <w:r>
              <w:rPr>
                <w:rFonts w:ascii="Times New Roman" w:hAnsi="Times New Roman" w:cs="Times New Roman"/>
                <w:sz w:val="20"/>
                <w:szCs w:val="20"/>
              </w:rPr>
              <w:t xml:space="preserve"> </w:t>
            </w:r>
            <w:r w:rsidRPr="00E85B8E">
              <w:rPr>
                <w:rFonts w:ascii="Times New Roman" w:hAnsi="Times New Roman" w:cs="Times New Roman"/>
                <w:sz w:val="20"/>
                <w:szCs w:val="20"/>
              </w:rPr>
              <w:t xml:space="preserve">Вес: 120 </w:t>
            </w:r>
            <w:proofErr w:type="spellStart"/>
            <w:r w:rsidRPr="00E85B8E">
              <w:rPr>
                <w:rFonts w:ascii="Times New Roman" w:hAnsi="Times New Roman" w:cs="Times New Roman"/>
                <w:sz w:val="20"/>
                <w:szCs w:val="20"/>
              </w:rPr>
              <w:t>гр</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4A62197" w14:textId="15B13235" w:rsidR="00DB2AF5" w:rsidRPr="00E25219" w:rsidRDefault="00DB2AF5" w:rsidP="00DB2AF5">
            <w:pPr>
              <w:spacing w:after="0" w:line="240" w:lineRule="auto"/>
              <w:jc w:val="center"/>
              <w:rPr>
                <w:rFonts w:ascii="Times New Roman" w:hAnsi="Times New Roman" w:cs="Times New Roman"/>
                <w:sz w:val="20"/>
                <w:szCs w:val="20"/>
              </w:rPr>
            </w:pPr>
            <w:proofErr w:type="spellStart"/>
            <w:r>
              <w:rPr>
                <w:rFonts w:ascii="Times New Roman" w:hAnsi="Times New Roman" w:cs="Times New Roman"/>
                <w:color w:val="000000"/>
                <w:sz w:val="20"/>
                <w:szCs w:val="20"/>
              </w:rPr>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546390CB" w14:textId="49DFD506" w:rsidR="00DB2AF5" w:rsidRPr="00E25219" w:rsidRDefault="00DB2AF5" w:rsidP="00DB2AF5">
            <w:pPr>
              <w:spacing w:after="0" w:line="240" w:lineRule="auto"/>
              <w:jc w:val="center"/>
              <w:rPr>
                <w:rFonts w:ascii="Times New Roman" w:hAnsi="Times New Roman" w:cs="Times New Roman"/>
                <w:sz w:val="20"/>
                <w:szCs w:val="20"/>
              </w:rPr>
            </w:pPr>
            <w:r>
              <w:rPr>
                <w:rFonts w:ascii="Times New Roman" w:hAnsi="Times New Roman" w:cs="Times New Roman"/>
                <w:color w:val="000000"/>
                <w:sz w:val="20"/>
                <w:szCs w:val="20"/>
              </w:rPr>
              <w:t>1</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0AB6AE04" w14:textId="5DB1BE98" w:rsidR="00DB2AF5" w:rsidRPr="00E25219" w:rsidRDefault="00DB2AF5" w:rsidP="00DB2AF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200</w:t>
            </w:r>
            <w:r w:rsidRPr="00E85B8E">
              <w:rPr>
                <w:rFonts w:ascii="Times New Roman" w:hAnsi="Times New Roman" w:cs="Times New Roman"/>
                <w:sz w:val="20"/>
                <w:szCs w:val="20"/>
              </w:rPr>
              <w:t>000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D3E8302" w14:textId="0E304002" w:rsidR="00DB2AF5" w:rsidRPr="00E25219" w:rsidRDefault="00DB2AF5" w:rsidP="00DB2AF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200</w:t>
            </w:r>
            <w:r w:rsidRPr="00E85B8E">
              <w:rPr>
                <w:rFonts w:ascii="Times New Roman" w:hAnsi="Times New Roman" w:cs="Times New Roman"/>
                <w:sz w:val="20"/>
                <w:szCs w:val="20"/>
              </w:rPr>
              <w:t>000</w:t>
            </w:r>
          </w:p>
        </w:tc>
      </w:tr>
      <w:tr w:rsidR="00DB2AF5" w:rsidRPr="00375E64" w14:paraId="5A999BA3" w14:textId="77777777" w:rsidTr="00A329A8">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366B79A2" w14:textId="77777777" w:rsidR="00DB2AF5" w:rsidRPr="00E25219" w:rsidRDefault="00DB2AF5" w:rsidP="00DB2AF5">
            <w:pPr>
              <w:pStyle w:val="ab"/>
              <w:rPr>
                <w:rFonts w:ascii="Times New Roman" w:eastAsia="Times New Roman" w:hAnsi="Times New Roman" w:cs="Times New Roman"/>
                <w:sz w:val="20"/>
                <w:szCs w:val="20"/>
                <w:lang w:val="en-US"/>
              </w:rPr>
            </w:pPr>
            <w:r w:rsidRPr="00E25219">
              <w:rPr>
                <w:rFonts w:ascii="Times New Roman" w:eastAsia="Times New Roman" w:hAnsi="Times New Roman" w:cs="Times New Roman"/>
                <w:sz w:val="20"/>
                <w:szCs w:val="20"/>
                <w:lang w:val="en-US"/>
              </w:rPr>
              <w:t>32</w:t>
            </w:r>
          </w:p>
        </w:tc>
        <w:tc>
          <w:tcPr>
            <w:tcW w:w="3360" w:type="dxa"/>
            <w:tcBorders>
              <w:top w:val="single" w:sz="4" w:space="0" w:color="auto"/>
              <w:left w:val="single" w:sz="4" w:space="0" w:color="auto"/>
              <w:bottom w:val="single" w:sz="4" w:space="0" w:color="auto"/>
              <w:right w:val="single" w:sz="4" w:space="0" w:color="auto"/>
            </w:tcBorders>
            <w:shd w:val="clear" w:color="auto" w:fill="auto"/>
            <w:vAlign w:val="center"/>
          </w:tcPr>
          <w:p w14:paraId="54260A74" w14:textId="5E39AE49" w:rsidR="00DB2AF5" w:rsidRPr="00E25219" w:rsidRDefault="00DB2AF5" w:rsidP="00DB2AF5">
            <w:pPr>
              <w:spacing w:after="0" w:line="240" w:lineRule="auto"/>
              <w:rPr>
                <w:rFonts w:ascii="Times New Roman" w:hAnsi="Times New Roman" w:cs="Times New Roman"/>
                <w:sz w:val="20"/>
                <w:szCs w:val="20"/>
              </w:rPr>
            </w:pPr>
            <w:r w:rsidRPr="00E85B8E">
              <w:rPr>
                <w:rFonts w:ascii="Times New Roman" w:hAnsi="Times New Roman" w:cs="Times New Roman"/>
                <w:sz w:val="20"/>
                <w:szCs w:val="20"/>
              </w:rPr>
              <w:t>Химические индикаторы -полоски в упаковке 250 шт. (из комплекта стерилизатор плазменный LOWTEM)</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526BE360" w14:textId="2F84BE88" w:rsidR="00DB2AF5" w:rsidRPr="00E25219" w:rsidRDefault="00DB2AF5" w:rsidP="00DB2AF5">
            <w:pPr>
              <w:spacing w:after="0" w:line="240" w:lineRule="auto"/>
              <w:rPr>
                <w:rFonts w:ascii="Times New Roman" w:hAnsi="Times New Roman" w:cs="Times New Roman"/>
                <w:sz w:val="20"/>
                <w:szCs w:val="20"/>
              </w:rPr>
            </w:pPr>
            <w:r w:rsidRPr="00E85B8E">
              <w:rPr>
                <w:rFonts w:ascii="Times New Roman" w:hAnsi="Times New Roman" w:cs="Times New Roman"/>
                <w:sz w:val="20"/>
                <w:szCs w:val="20"/>
              </w:rPr>
              <w:t xml:space="preserve">Индикаторы контроля плазменной </w:t>
            </w:r>
            <w:r w:rsidR="00960AE7" w:rsidRPr="00E85B8E">
              <w:rPr>
                <w:rFonts w:ascii="Times New Roman" w:hAnsi="Times New Roman" w:cs="Times New Roman"/>
                <w:sz w:val="20"/>
                <w:szCs w:val="20"/>
              </w:rPr>
              <w:t>стерилизации</w:t>
            </w:r>
            <w:r w:rsidRPr="00E85B8E">
              <w:rPr>
                <w:rFonts w:ascii="Times New Roman" w:hAnsi="Times New Roman" w:cs="Times New Roman"/>
                <w:sz w:val="20"/>
                <w:szCs w:val="20"/>
              </w:rPr>
              <w:t xml:space="preserve"> изготовлены из материала, не вступающего в реакцию с парами пероксида водорода:</w:t>
            </w:r>
            <w:r>
              <w:rPr>
                <w:rFonts w:ascii="Times New Roman" w:hAnsi="Times New Roman" w:cs="Times New Roman"/>
                <w:sz w:val="20"/>
                <w:szCs w:val="20"/>
              </w:rPr>
              <w:t xml:space="preserve"> </w:t>
            </w:r>
            <w:r w:rsidRPr="00E85B8E">
              <w:rPr>
                <w:rFonts w:ascii="Times New Roman" w:hAnsi="Times New Roman" w:cs="Times New Roman"/>
                <w:sz w:val="20"/>
                <w:szCs w:val="20"/>
              </w:rPr>
              <w:t xml:space="preserve">Индикаторная лента для плазменной </w:t>
            </w:r>
            <w:proofErr w:type="spellStart"/>
            <w:r w:rsidRPr="00E85B8E">
              <w:rPr>
                <w:rFonts w:ascii="Times New Roman" w:hAnsi="Times New Roman" w:cs="Times New Roman"/>
                <w:sz w:val="20"/>
                <w:szCs w:val="20"/>
              </w:rPr>
              <w:t>стерилизиции</w:t>
            </w:r>
            <w:proofErr w:type="spellEnd"/>
            <w:r w:rsidRPr="00E85B8E">
              <w:rPr>
                <w:rFonts w:ascii="Times New Roman" w:hAnsi="Times New Roman" w:cs="Times New Roman"/>
                <w:sz w:val="20"/>
                <w:szCs w:val="20"/>
              </w:rPr>
              <w:t>,</w:t>
            </w:r>
            <w:r>
              <w:rPr>
                <w:rFonts w:ascii="Times New Roman" w:hAnsi="Times New Roman" w:cs="Times New Roman"/>
                <w:sz w:val="20"/>
                <w:szCs w:val="20"/>
              </w:rPr>
              <w:t xml:space="preserve"> </w:t>
            </w:r>
            <w:r w:rsidRPr="00E85B8E">
              <w:rPr>
                <w:rFonts w:ascii="Times New Roman" w:hAnsi="Times New Roman" w:cs="Times New Roman"/>
                <w:sz w:val="20"/>
                <w:szCs w:val="20"/>
              </w:rPr>
              <w:t xml:space="preserve">Химический индикатор в виде полосок для плазменного </w:t>
            </w:r>
            <w:proofErr w:type="gramStart"/>
            <w:r w:rsidRPr="00E85B8E">
              <w:rPr>
                <w:rFonts w:ascii="Times New Roman" w:hAnsi="Times New Roman" w:cs="Times New Roman"/>
                <w:sz w:val="20"/>
                <w:szCs w:val="20"/>
              </w:rPr>
              <w:t>стерилизатора  серии</w:t>
            </w:r>
            <w:proofErr w:type="gramEnd"/>
            <w:r w:rsidRPr="00E85B8E">
              <w:rPr>
                <w:rFonts w:ascii="Times New Roman" w:hAnsi="Times New Roman" w:cs="Times New Roman"/>
                <w:sz w:val="20"/>
                <w:szCs w:val="20"/>
              </w:rPr>
              <w:t xml:space="preserve"> LOWTEM </w:t>
            </w:r>
            <w:r>
              <w:rPr>
                <w:rFonts w:ascii="Times New Roman" w:hAnsi="Times New Roman" w:cs="Times New Roman"/>
                <w:sz w:val="20"/>
                <w:szCs w:val="20"/>
              </w:rPr>
              <w:t>и</w:t>
            </w:r>
            <w:r w:rsidRPr="00E85B8E">
              <w:rPr>
                <w:rFonts w:ascii="Times New Roman" w:hAnsi="Times New Roman" w:cs="Times New Roman"/>
                <w:sz w:val="20"/>
                <w:szCs w:val="20"/>
              </w:rPr>
              <w:t>ндикаторы выполнены в виде прямоугольных полосок с индикаторной меткой, после прохождения стерилизационного цикла цвет индикаторных чернил изменяется с синего на розовый. Индикаторы предназначены для закладывания в упаковки/лотки с ИМН, подлежащими плазменной стерилизации.</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FFEAE8C" w14:textId="5D07A044" w:rsidR="00DB2AF5" w:rsidRPr="00E25219" w:rsidRDefault="00DB2AF5" w:rsidP="00DB2AF5">
            <w:pPr>
              <w:spacing w:after="0" w:line="240" w:lineRule="auto"/>
              <w:jc w:val="center"/>
              <w:rPr>
                <w:rFonts w:ascii="Times New Roman" w:hAnsi="Times New Roman" w:cs="Times New Roman"/>
                <w:sz w:val="20"/>
                <w:szCs w:val="20"/>
              </w:rPr>
            </w:pPr>
            <w:proofErr w:type="spellStart"/>
            <w:r>
              <w:rPr>
                <w:rFonts w:ascii="Times New Roman" w:hAnsi="Times New Roman" w:cs="Times New Roman"/>
                <w:color w:val="000000"/>
                <w:sz w:val="20"/>
                <w:szCs w:val="20"/>
              </w:rPr>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387AEE14" w14:textId="089C357C" w:rsidR="00DB2AF5" w:rsidRPr="00E25219" w:rsidRDefault="00DB2AF5" w:rsidP="00DB2AF5">
            <w:pPr>
              <w:spacing w:after="0" w:line="240" w:lineRule="auto"/>
              <w:jc w:val="center"/>
              <w:rPr>
                <w:rFonts w:ascii="Times New Roman" w:hAnsi="Times New Roman" w:cs="Times New Roman"/>
                <w:bCs/>
                <w:sz w:val="20"/>
                <w:szCs w:val="20"/>
              </w:rPr>
            </w:pPr>
            <w:r>
              <w:rPr>
                <w:rFonts w:ascii="Times New Roman" w:hAnsi="Times New Roman" w:cs="Times New Roman"/>
                <w:color w:val="000000"/>
                <w:sz w:val="20"/>
                <w:szCs w:val="20"/>
              </w:rPr>
              <w:t>1</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F0C381A" w14:textId="78FE4C1C" w:rsidR="00DB2AF5" w:rsidRPr="00E25219" w:rsidRDefault="00DB2AF5" w:rsidP="00DB2AF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1500</w:t>
            </w:r>
            <w:r w:rsidRPr="00E85B8E">
              <w:rPr>
                <w:rFonts w:ascii="Times New Roman" w:hAnsi="Times New Roman" w:cs="Times New Roman"/>
                <w:sz w:val="20"/>
                <w:szCs w:val="20"/>
              </w:rPr>
              <w:t>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2D1182E" w14:textId="590B635A" w:rsidR="00DB2AF5" w:rsidRPr="00E25219" w:rsidRDefault="00DB2AF5" w:rsidP="00DB2AF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r w:rsidRPr="00E85B8E">
              <w:rPr>
                <w:rFonts w:ascii="Times New Roman" w:hAnsi="Times New Roman" w:cs="Times New Roman"/>
                <w:sz w:val="20"/>
                <w:szCs w:val="20"/>
              </w:rPr>
              <w:t>5</w:t>
            </w:r>
            <w:r>
              <w:rPr>
                <w:rFonts w:ascii="Times New Roman" w:hAnsi="Times New Roman" w:cs="Times New Roman"/>
                <w:sz w:val="20"/>
                <w:szCs w:val="20"/>
              </w:rPr>
              <w:t>00</w:t>
            </w:r>
            <w:r w:rsidRPr="00E85B8E">
              <w:rPr>
                <w:rFonts w:ascii="Times New Roman" w:hAnsi="Times New Roman" w:cs="Times New Roman"/>
                <w:sz w:val="20"/>
                <w:szCs w:val="20"/>
              </w:rPr>
              <w:t>00</w:t>
            </w:r>
          </w:p>
        </w:tc>
      </w:tr>
      <w:tr w:rsidR="00DB2AF5" w:rsidRPr="00375E64" w14:paraId="4EA064C3" w14:textId="77777777" w:rsidTr="00A329A8">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51F4B107" w14:textId="77777777" w:rsidR="00DB2AF5" w:rsidRPr="00E25219" w:rsidRDefault="00DB2AF5" w:rsidP="00DB2AF5">
            <w:pPr>
              <w:pStyle w:val="ab"/>
              <w:rPr>
                <w:rFonts w:ascii="Times New Roman" w:eastAsia="Times New Roman" w:hAnsi="Times New Roman" w:cs="Times New Roman"/>
                <w:sz w:val="20"/>
                <w:szCs w:val="20"/>
                <w:lang w:val="en-US"/>
              </w:rPr>
            </w:pPr>
            <w:r w:rsidRPr="00E25219">
              <w:rPr>
                <w:rFonts w:ascii="Times New Roman" w:eastAsia="Times New Roman" w:hAnsi="Times New Roman" w:cs="Times New Roman"/>
                <w:sz w:val="20"/>
                <w:szCs w:val="20"/>
                <w:lang w:val="en-US"/>
              </w:rPr>
              <w:t>33</w:t>
            </w:r>
          </w:p>
        </w:tc>
        <w:tc>
          <w:tcPr>
            <w:tcW w:w="3360" w:type="dxa"/>
            <w:tcBorders>
              <w:top w:val="single" w:sz="4" w:space="0" w:color="auto"/>
              <w:left w:val="single" w:sz="4" w:space="0" w:color="auto"/>
              <w:bottom w:val="single" w:sz="4" w:space="0" w:color="auto"/>
              <w:right w:val="single" w:sz="4" w:space="0" w:color="auto"/>
            </w:tcBorders>
            <w:shd w:val="clear" w:color="auto" w:fill="auto"/>
            <w:vAlign w:val="center"/>
          </w:tcPr>
          <w:p w14:paraId="33383A34" w14:textId="788D65FE" w:rsidR="00DB2AF5" w:rsidRPr="00E25219" w:rsidRDefault="00DB2AF5" w:rsidP="00DB2AF5">
            <w:pPr>
              <w:spacing w:after="0" w:line="240" w:lineRule="auto"/>
              <w:rPr>
                <w:rFonts w:ascii="Times New Roman" w:hAnsi="Times New Roman" w:cs="Times New Roman"/>
                <w:color w:val="000000"/>
                <w:sz w:val="20"/>
                <w:szCs w:val="20"/>
              </w:rPr>
            </w:pPr>
            <w:r w:rsidRPr="00E85B8E">
              <w:rPr>
                <w:rFonts w:ascii="Times New Roman" w:hAnsi="Times New Roman" w:cs="Times New Roman"/>
                <w:sz w:val="20"/>
                <w:szCs w:val="20"/>
              </w:rPr>
              <w:t>Химическая индикаторная лента (из комплекта стерилизатор плазменный LOWTEM)</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0F1D9C82" w14:textId="1A1F8A2A" w:rsidR="00DB2AF5" w:rsidRPr="00E25219" w:rsidRDefault="00DB2AF5" w:rsidP="00DB2AF5">
            <w:pPr>
              <w:spacing w:after="0" w:line="240" w:lineRule="auto"/>
              <w:rPr>
                <w:rFonts w:ascii="Times New Roman" w:hAnsi="Times New Roman" w:cs="Times New Roman"/>
                <w:color w:val="000000"/>
                <w:sz w:val="20"/>
                <w:szCs w:val="20"/>
              </w:rPr>
            </w:pPr>
            <w:r w:rsidRPr="00E85B8E">
              <w:rPr>
                <w:rFonts w:ascii="Times New Roman" w:hAnsi="Times New Roman" w:cs="Times New Roman"/>
                <w:sz w:val="20"/>
                <w:szCs w:val="20"/>
              </w:rPr>
              <w:t xml:space="preserve">Индикаторы контроля плазменной </w:t>
            </w:r>
            <w:r w:rsidR="00960AE7" w:rsidRPr="00E85B8E">
              <w:rPr>
                <w:rFonts w:ascii="Times New Roman" w:hAnsi="Times New Roman" w:cs="Times New Roman"/>
                <w:sz w:val="20"/>
                <w:szCs w:val="20"/>
              </w:rPr>
              <w:t>стерилизации</w:t>
            </w:r>
            <w:r w:rsidRPr="00E85B8E">
              <w:rPr>
                <w:rFonts w:ascii="Times New Roman" w:hAnsi="Times New Roman" w:cs="Times New Roman"/>
                <w:sz w:val="20"/>
                <w:szCs w:val="20"/>
              </w:rPr>
              <w:t xml:space="preserve"> изготовлены из материала, не вступающего в реакцию с парами пероксида водорода:</w:t>
            </w:r>
            <w:r>
              <w:rPr>
                <w:rFonts w:ascii="Times New Roman" w:hAnsi="Times New Roman" w:cs="Times New Roman"/>
                <w:sz w:val="20"/>
                <w:szCs w:val="20"/>
              </w:rPr>
              <w:t xml:space="preserve"> </w:t>
            </w:r>
            <w:r w:rsidRPr="00E85B8E">
              <w:rPr>
                <w:rFonts w:ascii="Times New Roman" w:hAnsi="Times New Roman" w:cs="Times New Roman"/>
                <w:sz w:val="20"/>
                <w:szCs w:val="20"/>
              </w:rPr>
              <w:t xml:space="preserve">Индикаторная лента для плазменной </w:t>
            </w:r>
            <w:r w:rsidR="00960AE7" w:rsidRPr="00E85B8E">
              <w:rPr>
                <w:rFonts w:ascii="Times New Roman" w:hAnsi="Times New Roman" w:cs="Times New Roman"/>
                <w:sz w:val="20"/>
                <w:szCs w:val="20"/>
              </w:rPr>
              <w:t>стерилизации</w:t>
            </w:r>
            <w:r w:rsidRPr="00E85B8E">
              <w:rPr>
                <w:rFonts w:ascii="Times New Roman" w:hAnsi="Times New Roman" w:cs="Times New Roman"/>
                <w:sz w:val="20"/>
                <w:szCs w:val="20"/>
              </w:rPr>
              <w:t>,</w:t>
            </w:r>
            <w:r w:rsidR="00960AE7">
              <w:rPr>
                <w:rFonts w:ascii="Times New Roman" w:hAnsi="Times New Roman" w:cs="Times New Roman"/>
                <w:sz w:val="20"/>
                <w:szCs w:val="20"/>
              </w:rPr>
              <w:t xml:space="preserve"> </w:t>
            </w:r>
            <w:r w:rsidRPr="00E85B8E">
              <w:rPr>
                <w:rFonts w:ascii="Times New Roman" w:hAnsi="Times New Roman" w:cs="Times New Roman"/>
                <w:sz w:val="20"/>
                <w:szCs w:val="20"/>
              </w:rPr>
              <w:t xml:space="preserve">Химический индикатор в виде ленты для плазменного </w:t>
            </w:r>
            <w:proofErr w:type="gramStart"/>
            <w:r w:rsidRPr="00E85B8E">
              <w:rPr>
                <w:rFonts w:ascii="Times New Roman" w:hAnsi="Times New Roman" w:cs="Times New Roman"/>
                <w:sz w:val="20"/>
                <w:szCs w:val="20"/>
              </w:rPr>
              <w:t>стерилизатора  серии</w:t>
            </w:r>
            <w:proofErr w:type="gramEnd"/>
            <w:r w:rsidRPr="00E85B8E">
              <w:rPr>
                <w:rFonts w:ascii="Times New Roman" w:hAnsi="Times New Roman" w:cs="Times New Roman"/>
                <w:sz w:val="20"/>
                <w:szCs w:val="20"/>
              </w:rPr>
              <w:t xml:space="preserve"> LOWTEM Индикаторная лента с меткой, после прохождения стерилизационного цикла цвет индикаторных чернил изменяется с синего на розовый. Индикаторы </w:t>
            </w:r>
            <w:r w:rsidRPr="00E85B8E">
              <w:rPr>
                <w:rFonts w:ascii="Times New Roman" w:hAnsi="Times New Roman" w:cs="Times New Roman"/>
                <w:sz w:val="20"/>
                <w:szCs w:val="20"/>
              </w:rPr>
              <w:lastRenderedPageBreak/>
              <w:t xml:space="preserve">предназначены для наклеивания с </w:t>
            </w:r>
            <w:r w:rsidR="00960AE7" w:rsidRPr="00E85B8E">
              <w:rPr>
                <w:rFonts w:ascii="Times New Roman" w:hAnsi="Times New Roman" w:cs="Times New Roman"/>
                <w:sz w:val="20"/>
                <w:szCs w:val="20"/>
              </w:rPr>
              <w:t>наружной</w:t>
            </w:r>
            <w:r w:rsidRPr="00E85B8E">
              <w:rPr>
                <w:rFonts w:ascii="Times New Roman" w:hAnsi="Times New Roman" w:cs="Times New Roman"/>
                <w:sz w:val="20"/>
                <w:szCs w:val="20"/>
              </w:rPr>
              <w:t xml:space="preserve"> стороны упаковки/лотков с ИМН, подлежащими плазменной стерилизации.</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E09E2DE" w14:textId="733FFE11" w:rsidR="00DB2AF5" w:rsidRPr="00E25219" w:rsidRDefault="00DB2AF5" w:rsidP="00DB2AF5">
            <w:pPr>
              <w:spacing w:after="0" w:line="240" w:lineRule="auto"/>
              <w:jc w:val="center"/>
              <w:rPr>
                <w:rFonts w:ascii="Times New Roman" w:hAnsi="Times New Roman" w:cs="Times New Roman"/>
                <w:sz w:val="20"/>
                <w:szCs w:val="20"/>
              </w:rPr>
            </w:pPr>
            <w:proofErr w:type="spellStart"/>
            <w:r>
              <w:rPr>
                <w:rFonts w:ascii="Times New Roman" w:hAnsi="Times New Roman" w:cs="Times New Roman"/>
                <w:color w:val="000000"/>
                <w:sz w:val="20"/>
                <w:szCs w:val="20"/>
              </w:rPr>
              <w:lastRenderedPageBreak/>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5C514EF7" w14:textId="7902C650" w:rsidR="00DB2AF5" w:rsidRPr="00E25219" w:rsidRDefault="00DB2AF5" w:rsidP="00DB2AF5">
            <w:pPr>
              <w:spacing w:after="0" w:line="240" w:lineRule="auto"/>
              <w:jc w:val="center"/>
              <w:rPr>
                <w:rFonts w:ascii="Times New Roman" w:hAnsi="Times New Roman" w:cs="Times New Roman"/>
                <w:bCs/>
                <w:sz w:val="20"/>
                <w:szCs w:val="20"/>
              </w:rPr>
            </w:pPr>
            <w:r>
              <w:rPr>
                <w:rFonts w:ascii="Times New Roman" w:hAnsi="Times New Roman" w:cs="Times New Roman"/>
                <w:color w:val="000000"/>
                <w:sz w:val="20"/>
                <w:szCs w:val="20"/>
              </w:rPr>
              <w:t>1</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64F3E5C" w14:textId="61E49EBA" w:rsidR="00DB2AF5" w:rsidRPr="00E25219" w:rsidRDefault="00DB2AF5" w:rsidP="00DB2AF5">
            <w:pPr>
              <w:spacing w:after="0" w:line="240" w:lineRule="auto"/>
              <w:jc w:val="center"/>
              <w:rPr>
                <w:rFonts w:ascii="Times New Roman" w:hAnsi="Times New Roman" w:cs="Times New Roman"/>
                <w:color w:val="000000"/>
                <w:sz w:val="20"/>
                <w:szCs w:val="20"/>
              </w:rPr>
            </w:pPr>
            <w:r w:rsidRPr="00E85B8E">
              <w:rPr>
                <w:rFonts w:ascii="Times New Roman" w:hAnsi="Times New Roman" w:cs="Times New Roman"/>
                <w:sz w:val="20"/>
                <w:szCs w:val="20"/>
              </w:rPr>
              <w:t>15</w:t>
            </w:r>
            <w:r>
              <w:rPr>
                <w:rFonts w:ascii="Times New Roman" w:hAnsi="Times New Roman" w:cs="Times New Roman"/>
                <w:sz w:val="20"/>
                <w:szCs w:val="20"/>
              </w:rPr>
              <w:t>00</w:t>
            </w:r>
            <w:r w:rsidRPr="00E85B8E">
              <w:rPr>
                <w:rFonts w:ascii="Times New Roman" w:hAnsi="Times New Roman" w:cs="Times New Roman"/>
                <w:sz w:val="20"/>
                <w:szCs w:val="20"/>
              </w:rPr>
              <w:t>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9182717" w14:textId="0FF21F20" w:rsidR="00DB2AF5" w:rsidRPr="00E25219" w:rsidRDefault="00DB2AF5" w:rsidP="00DB2AF5">
            <w:pPr>
              <w:spacing w:after="0" w:line="240" w:lineRule="auto"/>
              <w:jc w:val="center"/>
              <w:rPr>
                <w:rFonts w:ascii="Times New Roman" w:hAnsi="Times New Roman" w:cs="Times New Roman"/>
                <w:sz w:val="20"/>
                <w:szCs w:val="20"/>
              </w:rPr>
            </w:pPr>
            <w:r w:rsidRPr="00E85B8E">
              <w:rPr>
                <w:rFonts w:ascii="Times New Roman" w:hAnsi="Times New Roman" w:cs="Times New Roman"/>
                <w:sz w:val="20"/>
                <w:szCs w:val="20"/>
              </w:rPr>
              <w:t>150</w:t>
            </w:r>
            <w:r>
              <w:rPr>
                <w:rFonts w:ascii="Times New Roman" w:hAnsi="Times New Roman" w:cs="Times New Roman"/>
                <w:sz w:val="20"/>
                <w:szCs w:val="20"/>
              </w:rPr>
              <w:t>00</w:t>
            </w:r>
            <w:r w:rsidRPr="00E85B8E">
              <w:rPr>
                <w:rFonts w:ascii="Times New Roman" w:hAnsi="Times New Roman" w:cs="Times New Roman"/>
                <w:sz w:val="20"/>
                <w:szCs w:val="20"/>
              </w:rPr>
              <w:t>0</w:t>
            </w:r>
          </w:p>
        </w:tc>
      </w:tr>
      <w:tr w:rsidR="00DB2AF5" w:rsidRPr="00375E64" w14:paraId="29AC32E2" w14:textId="77777777" w:rsidTr="00A329A8">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7A466AA6" w14:textId="77777777" w:rsidR="00DB2AF5" w:rsidRPr="00E25219" w:rsidRDefault="00DB2AF5" w:rsidP="00DB2AF5">
            <w:pPr>
              <w:pStyle w:val="ab"/>
              <w:rPr>
                <w:rFonts w:ascii="Times New Roman" w:eastAsia="Times New Roman" w:hAnsi="Times New Roman" w:cs="Times New Roman"/>
                <w:sz w:val="20"/>
                <w:szCs w:val="20"/>
                <w:lang w:val="en-US"/>
              </w:rPr>
            </w:pPr>
            <w:r w:rsidRPr="00E25219">
              <w:rPr>
                <w:rFonts w:ascii="Times New Roman" w:eastAsia="Times New Roman" w:hAnsi="Times New Roman" w:cs="Times New Roman"/>
                <w:sz w:val="20"/>
                <w:szCs w:val="20"/>
                <w:lang w:val="en-US"/>
              </w:rPr>
              <w:t>34</w:t>
            </w:r>
          </w:p>
        </w:tc>
        <w:tc>
          <w:tcPr>
            <w:tcW w:w="3360" w:type="dxa"/>
            <w:tcBorders>
              <w:top w:val="single" w:sz="4" w:space="0" w:color="auto"/>
              <w:left w:val="single" w:sz="4" w:space="0" w:color="auto"/>
              <w:bottom w:val="single" w:sz="4" w:space="0" w:color="auto"/>
              <w:right w:val="single" w:sz="4" w:space="0" w:color="auto"/>
            </w:tcBorders>
            <w:shd w:val="clear" w:color="auto" w:fill="auto"/>
            <w:vAlign w:val="center"/>
          </w:tcPr>
          <w:p w14:paraId="7A764C06" w14:textId="231B6294" w:rsidR="00DB2AF5" w:rsidRPr="00E25219" w:rsidRDefault="00DB2AF5" w:rsidP="00DB2AF5">
            <w:pPr>
              <w:spacing w:after="0" w:line="240" w:lineRule="auto"/>
              <w:rPr>
                <w:rFonts w:ascii="Times New Roman" w:hAnsi="Times New Roman" w:cs="Times New Roman"/>
                <w:color w:val="000000"/>
                <w:sz w:val="20"/>
                <w:szCs w:val="20"/>
              </w:rPr>
            </w:pPr>
            <w:r w:rsidRPr="0046124B">
              <w:rPr>
                <w:rFonts w:ascii="Times New Roman" w:hAnsi="Times New Roman" w:cs="Times New Roman"/>
                <w:color w:val="000000"/>
                <w:sz w:val="20"/>
                <w:szCs w:val="20"/>
              </w:rPr>
              <w:t>Мундштук одноразовый к спирометру</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274F8DC6" w14:textId="6CA18EB8" w:rsidR="00DB2AF5" w:rsidRPr="00E25219" w:rsidRDefault="00DB2AF5" w:rsidP="00DB2AF5">
            <w:pPr>
              <w:spacing w:after="0" w:line="240" w:lineRule="auto"/>
              <w:rPr>
                <w:rFonts w:ascii="Times New Roman" w:hAnsi="Times New Roman" w:cs="Times New Roman"/>
                <w:color w:val="000000"/>
                <w:sz w:val="20"/>
                <w:szCs w:val="20"/>
              </w:rPr>
            </w:pPr>
            <w:r w:rsidRPr="0046124B">
              <w:rPr>
                <w:rFonts w:ascii="Times New Roman" w:hAnsi="Times New Roman" w:cs="Times New Roman"/>
                <w:color w:val="000000"/>
                <w:sz w:val="20"/>
                <w:szCs w:val="20"/>
              </w:rPr>
              <w:t>Мундштук одноразовый к спирометру «Спиро-Спектр»</w:t>
            </w:r>
            <w:r>
              <w:rPr>
                <w:rFonts w:ascii="Times New Roman" w:hAnsi="Times New Roman" w:cs="Times New Roman"/>
                <w:color w:val="000000"/>
                <w:sz w:val="20"/>
                <w:szCs w:val="20"/>
              </w:rPr>
              <w:t xml:space="preserve">, 60 </w:t>
            </w:r>
            <w:proofErr w:type="spellStart"/>
            <w:r>
              <w:rPr>
                <w:rFonts w:ascii="Times New Roman" w:hAnsi="Times New Roman" w:cs="Times New Roman"/>
                <w:color w:val="000000"/>
                <w:sz w:val="20"/>
                <w:szCs w:val="20"/>
              </w:rPr>
              <w:t>шт</w:t>
            </w:r>
            <w:proofErr w:type="spellEnd"/>
            <w:r>
              <w:rPr>
                <w:rFonts w:ascii="Times New Roman" w:hAnsi="Times New Roman" w:cs="Times New Roman"/>
                <w:color w:val="000000"/>
                <w:sz w:val="20"/>
                <w:szCs w:val="20"/>
              </w:rPr>
              <w:t>/</w:t>
            </w:r>
            <w:proofErr w:type="spellStart"/>
            <w:r>
              <w:rPr>
                <w:rFonts w:ascii="Times New Roman" w:hAnsi="Times New Roman" w:cs="Times New Roman"/>
                <w:color w:val="000000"/>
                <w:sz w:val="20"/>
                <w:szCs w:val="20"/>
              </w:rPr>
              <w:t>уп</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1FEA7B1" w14:textId="0CED2993" w:rsidR="00DB2AF5" w:rsidRPr="00E25219" w:rsidRDefault="00DB2AF5" w:rsidP="00DB2AF5">
            <w:pPr>
              <w:spacing w:after="0" w:line="240" w:lineRule="auto"/>
              <w:jc w:val="center"/>
              <w:rPr>
                <w:rFonts w:ascii="Times New Roman" w:hAnsi="Times New Roman" w:cs="Times New Roman"/>
                <w:sz w:val="20"/>
                <w:szCs w:val="20"/>
              </w:rPr>
            </w:pPr>
            <w:proofErr w:type="spellStart"/>
            <w:r>
              <w:rPr>
                <w:rFonts w:ascii="Times New Roman" w:hAnsi="Times New Roman" w:cs="Times New Roman"/>
                <w:color w:val="000000"/>
                <w:sz w:val="20"/>
                <w:szCs w:val="20"/>
              </w:rPr>
              <w:t>уп</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11740513" w14:textId="70E14A00" w:rsidR="00DB2AF5" w:rsidRPr="00FB2318" w:rsidRDefault="00DB2AF5" w:rsidP="00DB2AF5">
            <w:pPr>
              <w:spacing w:after="0" w:line="240" w:lineRule="auto"/>
              <w:jc w:val="center"/>
              <w:rPr>
                <w:rFonts w:ascii="Times New Roman" w:hAnsi="Times New Roman" w:cs="Times New Roman"/>
                <w:sz w:val="20"/>
                <w:szCs w:val="20"/>
              </w:rPr>
            </w:pPr>
            <w:r>
              <w:rPr>
                <w:rFonts w:ascii="Times New Roman" w:hAnsi="Times New Roman" w:cs="Times New Roman"/>
                <w:bCs/>
                <w:color w:val="000000"/>
                <w:sz w:val="20"/>
                <w:szCs w:val="20"/>
              </w:rPr>
              <w:t>15</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14:paraId="2AF3603A" w14:textId="07C89144" w:rsidR="00DB2AF5" w:rsidRPr="00E25219" w:rsidRDefault="00DB2AF5" w:rsidP="00DB2AF5">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42000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55BF5EFF" w14:textId="56B37985" w:rsidR="00DB2AF5" w:rsidRPr="00E25219" w:rsidRDefault="00DB2AF5" w:rsidP="00DB2AF5">
            <w:pPr>
              <w:spacing w:after="0" w:line="240" w:lineRule="auto"/>
              <w:jc w:val="center"/>
              <w:rPr>
                <w:rFonts w:ascii="Times New Roman" w:hAnsi="Times New Roman" w:cs="Times New Roman"/>
                <w:bCs/>
                <w:sz w:val="20"/>
                <w:szCs w:val="20"/>
              </w:rPr>
            </w:pPr>
            <w:r>
              <w:rPr>
                <w:rFonts w:ascii="Times New Roman" w:hAnsi="Times New Roman" w:cs="Times New Roman"/>
                <w:color w:val="000000"/>
                <w:sz w:val="20"/>
                <w:szCs w:val="20"/>
              </w:rPr>
              <w:t>630000</w:t>
            </w:r>
          </w:p>
        </w:tc>
      </w:tr>
      <w:tr w:rsidR="00AC08B2" w:rsidRPr="00375E64" w14:paraId="164EE0DC" w14:textId="77777777" w:rsidTr="00D97207">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4E28BE33" w14:textId="77777777" w:rsidR="00AC08B2" w:rsidRPr="00E25219" w:rsidRDefault="00AC08B2" w:rsidP="00AC08B2">
            <w:pPr>
              <w:pStyle w:val="ab"/>
              <w:rPr>
                <w:rFonts w:ascii="Times New Roman" w:eastAsia="Times New Roman" w:hAnsi="Times New Roman" w:cs="Times New Roman"/>
                <w:sz w:val="20"/>
                <w:szCs w:val="20"/>
                <w:lang w:val="en-US"/>
              </w:rPr>
            </w:pPr>
            <w:r w:rsidRPr="00E25219">
              <w:rPr>
                <w:rFonts w:ascii="Times New Roman" w:eastAsia="Times New Roman" w:hAnsi="Times New Roman" w:cs="Times New Roman"/>
                <w:sz w:val="20"/>
                <w:szCs w:val="20"/>
                <w:lang w:val="en-US"/>
              </w:rPr>
              <w:t>35</w:t>
            </w:r>
          </w:p>
        </w:tc>
        <w:tc>
          <w:tcPr>
            <w:tcW w:w="3360" w:type="dxa"/>
            <w:tcBorders>
              <w:top w:val="single" w:sz="4" w:space="0" w:color="auto"/>
              <w:left w:val="single" w:sz="4" w:space="0" w:color="auto"/>
              <w:bottom w:val="single" w:sz="4" w:space="0" w:color="auto"/>
              <w:right w:val="single" w:sz="4" w:space="0" w:color="auto"/>
            </w:tcBorders>
            <w:shd w:val="clear" w:color="auto" w:fill="auto"/>
            <w:vAlign w:val="bottom"/>
          </w:tcPr>
          <w:p w14:paraId="0C1589EA" w14:textId="53E904C4" w:rsidR="00AC08B2" w:rsidRPr="00E25219" w:rsidRDefault="00AC08B2" w:rsidP="00AC08B2">
            <w:pPr>
              <w:spacing w:after="0" w:line="240" w:lineRule="auto"/>
              <w:rPr>
                <w:rFonts w:ascii="Times New Roman" w:hAnsi="Times New Roman" w:cs="Times New Roman"/>
                <w:color w:val="000000"/>
                <w:sz w:val="20"/>
                <w:szCs w:val="20"/>
              </w:rPr>
            </w:pPr>
            <w:r w:rsidRPr="008A3B75">
              <w:rPr>
                <w:rFonts w:ascii="Times New Roman" w:hAnsi="Times New Roman" w:cs="Times New Roman"/>
                <w:sz w:val="20"/>
                <w:szCs w:val="20"/>
              </w:rPr>
              <w:t>Мягкий</w:t>
            </w:r>
            <w:r w:rsidRPr="008A3B75">
              <w:rPr>
                <w:rFonts w:ascii="Times New Roman" w:hAnsi="Times New Roman" w:cs="Times New Roman"/>
                <w:sz w:val="20"/>
                <w:szCs w:val="20"/>
                <w:lang w:val="en-US"/>
              </w:rPr>
              <w:t xml:space="preserve"> </w:t>
            </w:r>
            <w:r w:rsidRPr="008A3B75">
              <w:rPr>
                <w:rFonts w:ascii="Times New Roman" w:hAnsi="Times New Roman" w:cs="Times New Roman"/>
                <w:sz w:val="20"/>
                <w:szCs w:val="20"/>
              </w:rPr>
              <w:t>щелочной</w:t>
            </w:r>
            <w:r w:rsidRPr="008A3B75">
              <w:rPr>
                <w:rFonts w:ascii="Times New Roman" w:hAnsi="Times New Roman" w:cs="Times New Roman"/>
                <w:sz w:val="20"/>
                <w:szCs w:val="20"/>
                <w:lang w:val="en-US"/>
              </w:rPr>
              <w:t xml:space="preserve"> </w:t>
            </w:r>
            <w:r w:rsidRPr="008A3B75">
              <w:rPr>
                <w:rFonts w:ascii="Times New Roman" w:hAnsi="Times New Roman" w:cs="Times New Roman"/>
                <w:sz w:val="20"/>
                <w:szCs w:val="20"/>
              </w:rPr>
              <w:t>очиститель</w:t>
            </w:r>
            <w:r w:rsidRPr="008A3B75">
              <w:rPr>
                <w:rFonts w:ascii="Times New Roman" w:hAnsi="Times New Roman" w:cs="Times New Roman"/>
                <w:sz w:val="20"/>
                <w:szCs w:val="20"/>
                <w:lang w:val="en-US"/>
              </w:rPr>
              <w:t xml:space="preserve"> </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bottom"/>
          </w:tcPr>
          <w:p w14:paraId="31589240" w14:textId="2D68BBBB" w:rsidR="00AC08B2" w:rsidRPr="00AC08B2" w:rsidRDefault="00AC08B2" w:rsidP="00AC08B2">
            <w:pPr>
              <w:spacing w:after="0" w:line="240" w:lineRule="auto"/>
              <w:rPr>
                <w:rFonts w:ascii="Times New Roman" w:hAnsi="Times New Roman" w:cs="Times New Roman"/>
                <w:color w:val="000000"/>
                <w:sz w:val="20"/>
                <w:szCs w:val="20"/>
                <w:lang w:val="en-US"/>
              </w:rPr>
            </w:pPr>
            <w:r w:rsidRPr="008A3B75">
              <w:rPr>
                <w:rFonts w:ascii="Times New Roman" w:hAnsi="Times New Roman" w:cs="Times New Roman"/>
                <w:sz w:val="20"/>
                <w:szCs w:val="20"/>
              </w:rPr>
              <w:t>Мягкий</w:t>
            </w:r>
            <w:r w:rsidRPr="008A3B75">
              <w:rPr>
                <w:rFonts w:ascii="Times New Roman" w:hAnsi="Times New Roman" w:cs="Times New Roman"/>
                <w:sz w:val="20"/>
                <w:szCs w:val="20"/>
                <w:lang w:val="en-US"/>
              </w:rPr>
              <w:t xml:space="preserve"> </w:t>
            </w:r>
            <w:r w:rsidRPr="008A3B75">
              <w:rPr>
                <w:rFonts w:ascii="Times New Roman" w:hAnsi="Times New Roman" w:cs="Times New Roman"/>
                <w:sz w:val="20"/>
                <w:szCs w:val="20"/>
              </w:rPr>
              <w:t>щелочной</w:t>
            </w:r>
            <w:r w:rsidRPr="008A3B75">
              <w:rPr>
                <w:rFonts w:ascii="Times New Roman" w:hAnsi="Times New Roman" w:cs="Times New Roman"/>
                <w:sz w:val="20"/>
                <w:szCs w:val="20"/>
                <w:lang w:val="en-US"/>
              </w:rPr>
              <w:t xml:space="preserve"> </w:t>
            </w:r>
            <w:r w:rsidRPr="008A3B75">
              <w:rPr>
                <w:rFonts w:ascii="Times New Roman" w:hAnsi="Times New Roman" w:cs="Times New Roman"/>
                <w:sz w:val="20"/>
                <w:szCs w:val="20"/>
              </w:rPr>
              <w:t>очиститель</w:t>
            </w:r>
            <w:r w:rsidRPr="008A3B75">
              <w:rPr>
                <w:rFonts w:ascii="Times New Roman" w:hAnsi="Times New Roman" w:cs="Times New Roman"/>
                <w:sz w:val="20"/>
                <w:szCs w:val="20"/>
                <w:lang w:val="en-US"/>
              </w:rPr>
              <w:t xml:space="preserve"> "</w:t>
            </w:r>
            <w:proofErr w:type="spellStart"/>
            <w:r w:rsidRPr="008A3B75">
              <w:rPr>
                <w:rFonts w:ascii="Times New Roman" w:hAnsi="Times New Roman" w:cs="Times New Roman"/>
                <w:sz w:val="20"/>
                <w:szCs w:val="20"/>
                <w:lang w:val="en-US"/>
              </w:rPr>
              <w:t>Belimed</w:t>
            </w:r>
            <w:proofErr w:type="spellEnd"/>
            <w:r w:rsidRPr="008A3B75">
              <w:rPr>
                <w:rFonts w:ascii="Times New Roman" w:hAnsi="Times New Roman" w:cs="Times New Roman"/>
                <w:sz w:val="20"/>
                <w:szCs w:val="20"/>
                <w:lang w:val="en-US"/>
              </w:rPr>
              <w:t xml:space="preserve"> Protect Mild Alkaline Cleaner " 10 </w:t>
            </w:r>
            <w:r w:rsidRPr="008A3B75">
              <w:rPr>
                <w:rFonts w:ascii="Times New Roman" w:hAnsi="Times New Roman" w:cs="Times New Roman"/>
                <w:sz w:val="20"/>
                <w:szCs w:val="20"/>
              </w:rPr>
              <w:t>л</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DEF7C97" w14:textId="25F6B752" w:rsidR="00AC08B2" w:rsidRPr="00E25219" w:rsidRDefault="00AC08B2" w:rsidP="00AC08B2">
            <w:pPr>
              <w:spacing w:after="0" w:line="240" w:lineRule="auto"/>
              <w:jc w:val="center"/>
              <w:rPr>
                <w:rFonts w:ascii="Times New Roman" w:hAnsi="Times New Roman" w:cs="Times New Roman"/>
                <w:sz w:val="20"/>
                <w:szCs w:val="20"/>
              </w:rPr>
            </w:pPr>
            <w:r w:rsidRPr="00C16B50">
              <w:rPr>
                <w:rFonts w:ascii="Times New Roman" w:hAnsi="Times New Roman" w:cs="Times New Roman"/>
                <w:color w:val="000000"/>
                <w:sz w:val="20"/>
                <w:szCs w:val="20"/>
              </w:rPr>
              <w:t>шт.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578B7071" w14:textId="04E39C16" w:rsidR="00AC08B2" w:rsidRPr="00FB2318" w:rsidRDefault="00AC08B2" w:rsidP="00AC08B2">
            <w:pPr>
              <w:spacing w:after="0" w:line="240" w:lineRule="auto"/>
              <w:jc w:val="center"/>
              <w:rPr>
                <w:rFonts w:ascii="Times New Roman" w:hAnsi="Times New Roman" w:cs="Times New Roman"/>
                <w:sz w:val="20"/>
                <w:szCs w:val="20"/>
              </w:rPr>
            </w:pPr>
            <w:r w:rsidRPr="005A551C">
              <w:rPr>
                <w:rFonts w:ascii="Times New Roman" w:hAnsi="Times New Roman" w:cs="Times New Roman"/>
                <w:color w:val="000000"/>
                <w:sz w:val="20"/>
                <w:szCs w:val="20"/>
              </w:rPr>
              <w:t>5</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B6572C0" w14:textId="32F12ABB" w:rsidR="00AC08B2" w:rsidRPr="00AC08B2" w:rsidRDefault="00AC08B2" w:rsidP="00AC08B2">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lang w:val="en-US"/>
              </w:rPr>
              <w:t>1</w:t>
            </w:r>
            <w:r>
              <w:rPr>
                <w:rFonts w:ascii="Times New Roman" w:hAnsi="Times New Roman" w:cs="Times New Roman"/>
                <w:color w:val="000000"/>
                <w:sz w:val="20"/>
                <w:szCs w:val="20"/>
              </w:rPr>
              <w:t>50000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1DEFDF1B" w14:textId="636A854D" w:rsidR="00AC08B2" w:rsidRPr="00E25219" w:rsidRDefault="00AC08B2" w:rsidP="00AC08B2">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750000</w:t>
            </w:r>
          </w:p>
        </w:tc>
      </w:tr>
      <w:tr w:rsidR="00AC08B2" w:rsidRPr="00375E64" w14:paraId="68560CC1" w14:textId="77777777" w:rsidTr="00D97207">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6B15076D" w14:textId="77777777" w:rsidR="00AC08B2" w:rsidRPr="00E25219" w:rsidRDefault="00AC08B2" w:rsidP="00AC08B2">
            <w:pPr>
              <w:pStyle w:val="ab"/>
              <w:rPr>
                <w:rFonts w:ascii="Times New Roman" w:eastAsia="Times New Roman" w:hAnsi="Times New Roman" w:cs="Times New Roman"/>
                <w:sz w:val="20"/>
                <w:szCs w:val="20"/>
                <w:lang w:val="en-US"/>
              </w:rPr>
            </w:pPr>
            <w:r w:rsidRPr="00E25219">
              <w:rPr>
                <w:rFonts w:ascii="Times New Roman" w:eastAsia="Times New Roman" w:hAnsi="Times New Roman" w:cs="Times New Roman"/>
                <w:sz w:val="20"/>
                <w:szCs w:val="20"/>
                <w:lang w:val="en-US"/>
              </w:rPr>
              <w:t>36</w:t>
            </w:r>
          </w:p>
        </w:tc>
        <w:tc>
          <w:tcPr>
            <w:tcW w:w="3360" w:type="dxa"/>
            <w:tcBorders>
              <w:top w:val="single" w:sz="4" w:space="0" w:color="auto"/>
              <w:left w:val="single" w:sz="4" w:space="0" w:color="auto"/>
              <w:bottom w:val="single" w:sz="4" w:space="0" w:color="auto"/>
              <w:right w:val="single" w:sz="4" w:space="0" w:color="auto"/>
            </w:tcBorders>
            <w:shd w:val="clear" w:color="auto" w:fill="auto"/>
            <w:vAlign w:val="bottom"/>
          </w:tcPr>
          <w:p w14:paraId="20CAC095" w14:textId="1D1D75DA" w:rsidR="00AC08B2" w:rsidRPr="00E25219" w:rsidRDefault="00AC08B2" w:rsidP="00AC08B2">
            <w:pPr>
              <w:spacing w:after="0" w:line="240" w:lineRule="auto"/>
              <w:rPr>
                <w:rFonts w:ascii="Times New Roman" w:hAnsi="Times New Roman" w:cs="Times New Roman"/>
                <w:color w:val="000000"/>
                <w:sz w:val="20"/>
                <w:szCs w:val="20"/>
              </w:rPr>
            </w:pPr>
            <w:r>
              <w:rPr>
                <w:rFonts w:ascii="Times New Roman" w:hAnsi="Times New Roman" w:cs="Times New Roman"/>
                <w:sz w:val="20"/>
                <w:szCs w:val="20"/>
              </w:rPr>
              <w:t>Н</w:t>
            </w:r>
            <w:r w:rsidRPr="008A3B75">
              <w:rPr>
                <w:rFonts w:ascii="Times New Roman" w:hAnsi="Times New Roman" w:cs="Times New Roman"/>
                <w:sz w:val="20"/>
                <w:szCs w:val="20"/>
              </w:rPr>
              <w:t>ейтрализатор</w:t>
            </w:r>
            <w:r w:rsidRPr="008A3B75">
              <w:rPr>
                <w:rFonts w:ascii="Times New Roman" w:hAnsi="Times New Roman" w:cs="Times New Roman"/>
                <w:sz w:val="20"/>
                <w:szCs w:val="20"/>
                <w:lang w:val="en-US"/>
              </w:rPr>
              <w:t xml:space="preserve"> </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bottom"/>
          </w:tcPr>
          <w:p w14:paraId="1D4AE1D5" w14:textId="0E3EFC99" w:rsidR="00AC08B2" w:rsidRPr="00AC08B2" w:rsidRDefault="00AC08B2" w:rsidP="00AC08B2">
            <w:pPr>
              <w:spacing w:after="0" w:line="240" w:lineRule="auto"/>
              <w:rPr>
                <w:rFonts w:ascii="Times New Roman" w:hAnsi="Times New Roman" w:cs="Times New Roman"/>
                <w:color w:val="000000"/>
                <w:sz w:val="20"/>
                <w:szCs w:val="20"/>
                <w:lang w:val="en-US"/>
              </w:rPr>
            </w:pPr>
            <w:r>
              <w:rPr>
                <w:rFonts w:ascii="Times New Roman" w:hAnsi="Times New Roman" w:cs="Times New Roman"/>
                <w:sz w:val="20"/>
                <w:szCs w:val="20"/>
              </w:rPr>
              <w:t>Н</w:t>
            </w:r>
            <w:r w:rsidRPr="008A3B75">
              <w:rPr>
                <w:rFonts w:ascii="Times New Roman" w:hAnsi="Times New Roman" w:cs="Times New Roman"/>
                <w:sz w:val="20"/>
                <w:szCs w:val="20"/>
              </w:rPr>
              <w:t>ейтрализатор</w:t>
            </w:r>
            <w:r w:rsidRPr="008A3B75">
              <w:rPr>
                <w:rFonts w:ascii="Times New Roman" w:hAnsi="Times New Roman" w:cs="Times New Roman"/>
                <w:sz w:val="20"/>
                <w:szCs w:val="20"/>
                <w:lang w:val="en-US"/>
              </w:rPr>
              <w:t xml:space="preserve"> "</w:t>
            </w:r>
            <w:proofErr w:type="spellStart"/>
            <w:r w:rsidRPr="008A3B75">
              <w:rPr>
                <w:rFonts w:ascii="Times New Roman" w:hAnsi="Times New Roman" w:cs="Times New Roman"/>
                <w:sz w:val="20"/>
                <w:szCs w:val="20"/>
                <w:lang w:val="en-US"/>
              </w:rPr>
              <w:t>Belimed</w:t>
            </w:r>
            <w:proofErr w:type="spellEnd"/>
            <w:r w:rsidRPr="008A3B75">
              <w:rPr>
                <w:rFonts w:ascii="Times New Roman" w:hAnsi="Times New Roman" w:cs="Times New Roman"/>
                <w:sz w:val="20"/>
                <w:szCs w:val="20"/>
                <w:lang w:val="en-US"/>
              </w:rPr>
              <w:t xml:space="preserve"> Protect Neutralizer " 5 </w:t>
            </w:r>
            <w:r w:rsidRPr="008A3B75">
              <w:rPr>
                <w:rFonts w:ascii="Times New Roman" w:hAnsi="Times New Roman" w:cs="Times New Roman"/>
                <w:sz w:val="20"/>
                <w:szCs w:val="20"/>
              </w:rPr>
              <w:t>л</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CC669B7" w14:textId="216D293D" w:rsidR="00AC08B2" w:rsidRPr="00E25219" w:rsidRDefault="00AC08B2" w:rsidP="00AC08B2">
            <w:pPr>
              <w:spacing w:after="0" w:line="240" w:lineRule="auto"/>
              <w:jc w:val="center"/>
              <w:rPr>
                <w:rFonts w:ascii="Times New Roman" w:hAnsi="Times New Roman" w:cs="Times New Roman"/>
                <w:sz w:val="20"/>
                <w:szCs w:val="20"/>
              </w:rPr>
            </w:pPr>
            <w:r w:rsidRPr="00C16B50">
              <w:rPr>
                <w:rFonts w:ascii="Times New Roman" w:hAnsi="Times New Roman" w:cs="Times New Roman"/>
                <w:color w:val="000000"/>
                <w:sz w:val="20"/>
                <w:szCs w:val="20"/>
              </w:rPr>
              <w:t>шт.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42D27A4E" w14:textId="73D3D0B7" w:rsidR="00AC08B2" w:rsidRPr="00FB2318" w:rsidRDefault="00AC08B2" w:rsidP="00AC08B2">
            <w:pPr>
              <w:spacing w:after="0" w:line="240" w:lineRule="auto"/>
              <w:jc w:val="center"/>
              <w:rPr>
                <w:rFonts w:ascii="Times New Roman" w:hAnsi="Times New Roman" w:cs="Times New Roman"/>
                <w:sz w:val="20"/>
                <w:szCs w:val="20"/>
              </w:rPr>
            </w:pPr>
            <w:r w:rsidRPr="005A551C">
              <w:rPr>
                <w:rFonts w:ascii="Times New Roman" w:hAnsi="Times New Roman" w:cs="Times New Roman"/>
                <w:color w:val="000000"/>
                <w:sz w:val="20"/>
                <w:szCs w:val="20"/>
              </w:rPr>
              <w:t>3</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FAAE099" w14:textId="7F6A85FA" w:rsidR="00AC08B2" w:rsidRPr="00E25219" w:rsidRDefault="00AC08B2" w:rsidP="00AC08B2">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47000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79771463" w14:textId="6DA59BB5" w:rsidR="00AC08B2" w:rsidRPr="00AC08B2" w:rsidRDefault="00AC08B2" w:rsidP="00AC08B2">
            <w:pPr>
              <w:spacing w:after="0" w:line="240" w:lineRule="auto"/>
              <w:jc w:val="center"/>
              <w:rPr>
                <w:rFonts w:ascii="Times New Roman" w:hAnsi="Times New Roman" w:cs="Times New Roman"/>
                <w:bCs/>
                <w:sz w:val="20"/>
                <w:szCs w:val="20"/>
              </w:rPr>
            </w:pPr>
            <w:r>
              <w:rPr>
                <w:rFonts w:ascii="Times New Roman" w:hAnsi="Times New Roman" w:cs="Times New Roman"/>
                <w:color w:val="000000"/>
                <w:sz w:val="20"/>
                <w:szCs w:val="20"/>
                <w:lang w:val="en-US"/>
              </w:rPr>
              <w:t>1</w:t>
            </w:r>
            <w:r>
              <w:rPr>
                <w:rFonts w:ascii="Times New Roman" w:hAnsi="Times New Roman" w:cs="Times New Roman"/>
                <w:color w:val="000000"/>
                <w:sz w:val="20"/>
                <w:szCs w:val="20"/>
              </w:rPr>
              <w:t>4</w:t>
            </w:r>
            <w:r>
              <w:rPr>
                <w:rFonts w:ascii="Times New Roman" w:hAnsi="Times New Roman" w:cs="Times New Roman"/>
                <w:color w:val="000000"/>
                <w:sz w:val="20"/>
                <w:szCs w:val="20"/>
                <w:lang w:val="en-US"/>
              </w:rPr>
              <w:t>1</w:t>
            </w:r>
            <w:r>
              <w:rPr>
                <w:rFonts w:ascii="Times New Roman" w:hAnsi="Times New Roman" w:cs="Times New Roman"/>
                <w:color w:val="000000"/>
                <w:sz w:val="20"/>
                <w:szCs w:val="20"/>
              </w:rPr>
              <w:t>000</w:t>
            </w:r>
          </w:p>
        </w:tc>
      </w:tr>
      <w:tr w:rsidR="00AC60F4" w:rsidRPr="00375E64" w14:paraId="7743D3A7" w14:textId="77777777" w:rsidTr="00D94193">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48342C71" w14:textId="77777777" w:rsidR="00AC60F4" w:rsidRPr="00E25219" w:rsidRDefault="00AC60F4" w:rsidP="00AC60F4">
            <w:pPr>
              <w:pStyle w:val="ab"/>
              <w:rPr>
                <w:rFonts w:ascii="Times New Roman" w:eastAsia="Times New Roman" w:hAnsi="Times New Roman" w:cs="Times New Roman"/>
                <w:sz w:val="20"/>
                <w:szCs w:val="20"/>
                <w:lang w:val="en-US"/>
              </w:rPr>
            </w:pPr>
            <w:r w:rsidRPr="00E25219">
              <w:rPr>
                <w:rFonts w:ascii="Times New Roman" w:eastAsia="Times New Roman" w:hAnsi="Times New Roman" w:cs="Times New Roman"/>
                <w:sz w:val="20"/>
                <w:szCs w:val="20"/>
                <w:lang w:val="en-US"/>
              </w:rPr>
              <w:t>37</w:t>
            </w:r>
          </w:p>
        </w:tc>
        <w:tc>
          <w:tcPr>
            <w:tcW w:w="3360" w:type="dxa"/>
            <w:tcBorders>
              <w:top w:val="single" w:sz="4" w:space="0" w:color="auto"/>
              <w:left w:val="single" w:sz="4" w:space="0" w:color="auto"/>
              <w:bottom w:val="single" w:sz="4" w:space="0" w:color="auto"/>
              <w:right w:val="single" w:sz="4" w:space="0" w:color="auto"/>
            </w:tcBorders>
            <w:shd w:val="clear" w:color="auto" w:fill="auto"/>
            <w:vAlign w:val="center"/>
          </w:tcPr>
          <w:p w14:paraId="1499CD36" w14:textId="56B51EDF" w:rsidR="00AC60F4" w:rsidRPr="00AC60F4" w:rsidRDefault="00AC60F4" w:rsidP="00AC60F4">
            <w:pPr>
              <w:spacing w:after="0" w:line="240" w:lineRule="auto"/>
              <w:rPr>
                <w:rFonts w:ascii="Times New Roman" w:hAnsi="Times New Roman" w:cs="Times New Roman"/>
                <w:color w:val="000000"/>
                <w:sz w:val="20"/>
                <w:szCs w:val="20"/>
              </w:rPr>
            </w:pPr>
            <w:r w:rsidRPr="00AC60F4">
              <w:rPr>
                <w:rFonts w:ascii="Times New Roman" w:hAnsi="Times New Roman" w:cs="Times New Roman"/>
                <w:color w:val="000000"/>
                <w:sz w:val="20"/>
                <w:szCs w:val="20"/>
              </w:rPr>
              <w:t xml:space="preserve">Имплантат силиконовый грудной c </w:t>
            </w:r>
            <w:proofErr w:type="spellStart"/>
            <w:r w:rsidRPr="00AC60F4">
              <w:rPr>
                <w:rFonts w:ascii="Times New Roman" w:hAnsi="Times New Roman" w:cs="Times New Roman"/>
                <w:color w:val="000000"/>
                <w:sz w:val="20"/>
                <w:szCs w:val="20"/>
              </w:rPr>
              <w:t>микротекстурированной</w:t>
            </w:r>
            <w:proofErr w:type="spellEnd"/>
            <w:r w:rsidRPr="00AC60F4">
              <w:rPr>
                <w:rFonts w:ascii="Times New Roman" w:hAnsi="Times New Roman" w:cs="Times New Roman"/>
                <w:color w:val="000000"/>
                <w:sz w:val="20"/>
                <w:szCs w:val="20"/>
              </w:rPr>
              <w:t xml:space="preserve"> поверхностью </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6B624224" w14:textId="05F6044D" w:rsidR="00AC60F4" w:rsidRPr="00AC60F4" w:rsidRDefault="00AC60F4" w:rsidP="00AC60F4">
            <w:pPr>
              <w:spacing w:after="0" w:line="240" w:lineRule="auto"/>
              <w:rPr>
                <w:rFonts w:ascii="Times New Roman" w:hAnsi="Times New Roman" w:cs="Times New Roman"/>
                <w:color w:val="000000"/>
                <w:sz w:val="20"/>
                <w:szCs w:val="20"/>
              </w:rPr>
            </w:pPr>
            <w:r w:rsidRPr="00AC60F4">
              <w:rPr>
                <w:rFonts w:ascii="Times New Roman" w:hAnsi="Times New Roman" w:cs="Times New Roman"/>
                <w:color w:val="000000"/>
                <w:sz w:val="20"/>
                <w:szCs w:val="20"/>
              </w:rPr>
              <w:t xml:space="preserve">Имплантат силиконовый грудной c </w:t>
            </w:r>
            <w:proofErr w:type="spellStart"/>
            <w:r w:rsidRPr="00AC60F4">
              <w:rPr>
                <w:rFonts w:ascii="Times New Roman" w:hAnsi="Times New Roman" w:cs="Times New Roman"/>
                <w:color w:val="000000"/>
                <w:sz w:val="20"/>
                <w:szCs w:val="20"/>
              </w:rPr>
              <w:t>микротекстурированной</w:t>
            </w:r>
            <w:proofErr w:type="spellEnd"/>
            <w:r w:rsidRPr="00AC60F4">
              <w:rPr>
                <w:rFonts w:ascii="Times New Roman" w:hAnsi="Times New Roman" w:cs="Times New Roman"/>
                <w:color w:val="000000"/>
                <w:sz w:val="20"/>
                <w:szCs w:val="20"/>
              </w:rPr>
              <w:t xml:space="preserve"> поверхностью </w:t>
            </w:r>
            <w:proofErr w:type="spellStart"/>
            <w:r w:rsidRPr="00AC60F4">
              <w:rPr>
                <w:rFonts w:ascii="Times New Roman" w:hAnsi="Times New Roman" w:cs="Times New Roman"/>
                <w:color w:val="000000"/>
                <w:sz w:val="20"/>
                <w:szCs w:val="20"/>
              </w:rPr>
              <w:t>Meme</w:t>
            </w:r>
            <w:proofErr w:type="spellEnd"/>
            <w:r w:rsidRPr="00AC60F4">
              <w:rPr>
                <w:rFonts w:ascii="Times New Roman" w:hAnsi="Times New Roman" w:cs="Times New Roman"/>
                <w:color w:val="000000"/>
                <w:sz w:val="20"/>
                <w:szCs w:val="20"/>
              </w:rPr>
              <w:t xml:space="preserve"> </w:t>
            </w:r>
            <w:proofErr w:type="spellStart"/>
            <w:r w:rsidRPr="00AC60F4">
              <w:rPr>
                <w:rFonts w:ascii="Times New Roman" w:hAnsi="Times New Roman" w:cs="Times New Roman"/>
                <w:color w:val="000000"/>
                <w:sz w:val="20"/>
                <w:szCs w:val="20"/>
              </w:rPr>
              <w:t>MesmoHS</w:t>
            </w:r>
            <w:proofErr w:type="spellEnd"/>
            <w:r w:rsidRPr="00AC60F4">
              <w:rPr>
                <w:rFonts w:ascii="Times New Roman" w:hAnsi="Times New Roman" w:cs="Times New Roman"/>
                <w:color w:val="000000"/>
                <w:sz w:val="20"/>
                <w:szCs w:val="20"/>
              </w:rPr>
              <w:t xml:space="preserve"> </w:t>
            </w:r>
            <w:proofErr w:type="spellStart"/>
            <w:r w:rsidRPr="00AC60F4">
              <w:rPr>
                <w:rFonts w:ascii="Times New Roman" w:hAnsi="Times New Roman" w:cs="Times New Roman"/>
                <w:color w:val="000000"/>
                <w:sz w:val="20"/>
                <w:szCs w:val="20"/>
              </w:rPr>
              <w:t>SublimeLine</w:t>
            </w:r>
            <w:proofErr w:type="spellEnd"/>
            <w:r w:rsidRPr="00AC60F4">
              <w:rPr>
                <w:rFonts w:ascii="Times New Roman" w:hAnsi="Times New Roman" w:cs="Times New Roman"/>
                <w:color w:val="000000"/>
                <w:sz w:val="20"/>
                <w:szCs w:val="20"/>
              </w:rPr>
              <w:t xml:space="preserve"> в комплекте с рукавом для введения имплантата, объёмом (мл): 295.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39061C1" w14:textId="59F73957" w:rsidR="00AC60F4" w:rsidRPr="00AC60F4" w:rsidRDefault="00AC60F4" w:rsidP="00AC60F4">
            <w:pPr>
              <w:spacing w:after="0" w:line="240" w:lineRule="auto"/>
              <w:jc w:val="center"/>
              <w:rPr>
                <w:rFonts w:ascii="Times New Roman" w:hAnsi="Times New Roman" w:cs="Times New Roman"/>
                <w:sz w:val="20"/>
                <w:szCs w:val="20"/>
              </w:rPr>
            </w:pPr>
            <w:proofErr w:type="spellStart"/>
            <w:r w:rsidRPr="00AC60F4">
              <w:rPr>
                <w:rFonts w:ascii="Times New Roman" w:hAnsi="Times New Roman" w:cs="Times New Roman"/>
                <w:color w:val="000000"/>
                <w:sz w:val="20"/>
                <w:szCs w:val="20"/>
              </w:rPr>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502FA8F" w14:textId="7D36BEC0" w:rsidR="00AC60F4" w:rsidRPr="00AC60F4" w:rsidRDefault="00AC60F4" w:rsidP="00AC60F4">
            <w:pPr>
              <w:spacing w:after="0" w:line="240" w:lineRule="auto"/>
              <w:jc w:val="center"/>
              <w:rPr>
                <w:rFonts w:ascii="Times New Roman" w:hAnsi="Times New Roman" w:cs="Times New Roman"/>
                <w:sz w:val="20"/>
                <w:szCs w:val="20"/>
              </w:rPr>
            </w:pPr>
            <w:r w:rsidRPr="00AC60F4">
              <w:rPr>
                <w:rFonts w:ascii="Times New Roman" w:hAnsi="Times New Roman" w:cs="Times New Roman"/>
                <w:color w:val="000000"/>
                <w:sz w:val="20"/>
                <w:szCs w:val="20"/>
              </w:rPr>
              <w:t>4</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E532ACD" w14:textId="29A09898" w:rsidR="00AC60F4" w:rsidRPr="00AC60F4" w:rsidRDefault="00AC60F4" w:rsidP="00AC60F4">
            <w:pPr>
              <w:spacing w:after="0" w:line="240" w:lineRule="auto"/>
              <w:jc w:val="center"/>
              <w:rPr>
                <w:rFonts w:ascii="Times New Roman" w:hAnsi="Times New Roman" w:cs="Times New Roman"/>
                <w:color w:val="000000"/>
                <w:sz w:val="20"/>
                <w:szCs w:val="20"/>
              </w:rPr>
            </w:pPr>
            <w:r w:rsidRPr="00AC60F4">
              <w:rPr>
                <w:rFonts w:ascii="Times New Roman" w:hAnsi="Times New Roman" w:cs="Times New Roman"/>
                <w:color w:val="000000"/>
                <w:sz w:val="20"/>
                <w:szCs w:val="20"/>
              </w:rPr>
              <w:t>490000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79DAEB2" w14:textId="676F8F0B" w:rsidR="00AC60F4" w:rsidRPr="00AC60F4" w:rsidRDefault="00AC60F4" w:rsidP="00AC60F4">
            <w:pPr>
              <w:spacing w:after="0" w:line="240" w:lineRule="auto"/>
              <w:jc w:val="center"/>
              <w:rPr>
                <w:rFonts w:ascii="Times New Roman" w:hAnsi="Times New Roman" w:cs="Times New Roman"/>
                <w:bCs/>
                <w:sz w:val="20"/>
                <w:szCs w:val="20"/>
              </w:rPr>
            </w:pPr>
            <w:r w:rsidRPr="00AC60F4">
              <w:rPr>
                <w:rFonts w:ascii="Times New Roman" w:hAnsi="Times New Roman" w:cs="Times New Roman"/>
                <w:color w:val="000000"/>
                <w:sz w:val="20"/>
                <w:szCs w:val="20"/>
              </w:rPr>
              <w:t>1960000</w:t>
            </w:r>
          </w:p>
        </w:tc>
      </w:tr>
      <w:tr w:rsidR="00AC60F4" w:rsidRPr="00375E64" w14:paraId="1DAE204A" w14:textId="77777777" w:rsidTr="00D94193">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001BAA94" w14:textId="77777777" w:rsidR="00AC60F4" w:rsidRPr="00E25219" w:rsidRDefault="00AC60F4" w:rsidP="00AC60F4">
            <w:pPr>
              <w:pStyle w:val="ab"/>
              <w:rPr>
                <w:rFonts w:ascii="Times New Roman" w:eastAsia="Times New Roman" w:hAnsi="Times New Roman" w:cs="Times New Roman"/>
                <w:sz w:val="20"/>
                <w:szCs w:val="20"/>
                <w:lang w:val="en-US"/>
              </w:rPr>
            </w:pPr>
            <w:r w:rsidRPr="00E25219">
              <w:rPr>
                <w:rFonts w:ascii="Times New Roman" w:eastAsia="Times New Roman" w:hAnsi="Times New Roman" w:cs="Times New Roman"/>
                <w:sz w:val="20"/>
                <w:szCs w:val="20"/>
                <w:lang w:val="en-US"/>
              </w:rPr>
              <w:t>38</w:t>
            </w:r>
          </w:p>
        </w:tc>
        <w:tc>
          <w:tcPr>
            <w:tcW w:w="3360" w:type="dxa"/>
            <w:tcBorders>
              <w:top w:val="single" w:sz="4" w:space="0" w:color="auto"/>
              <w:left w:val="single" w:sz="4" w:space="0" w:color="auto"/>
              <w:bottom w:val="single" w:sz="4" w:space="0" w:color="auto"/>
              <w:right w:val="single" w:sz="4" w:space="0" w:color="auto"/>
            </w:tcBorders>
            <w:shd w:val="clear" w:color="auto" w:fill="auto"/>
            <w:vAlign w:val="center"/>
          </w:tcPr>
          <w:p w14:paraId="406B9B73" w14:textId="5CC292E7" w:rsidR="00AC60F4" w:rsidRPr="00AC60F4" w:rsidRDefault="00AC60F4" w:rsidP="00AC60F4">
            <w:pPr>
              <w:spacing w:after="0" w:line="240" w:lineRule="auto"/>
              <w:rPr>
                <w:rFonts w:ascii="Times New Roman" w:hAnsi="Times New Roman" w:cs="Times New Roman"/>
                <w:color w:val="000000"/>
                <w:sz w:val="20"/>
                <w:szCs w:val="20"/>
              </w:rPr>
            </w:pPr>
            <w:r w:rsidRPr="00AC60F4">
              <w:rPr>
                <w:rFonts w:ascii="Times New Roman" w:hAnsi="Times New Roman" w:cs="Times New Roman"/>
                <w:color w:val="000000"/>
                <w:sz w:val="20"/>
                <w:szCs w:val="20"/>
              </w:rPr>
              <w:t xml:space="preserve">Имплантат силиконовый грудной c </w:t>
            </w:r>
            <w:proofErr w:type="spellStart"/>
            <w:r w:rsidRPr="00AC60F4">
              <w:rPr>
                <w:rFonts w:ascii="Times New Roman" w:hAnsi="Times New Roman" w:cs="Times New Roman"/>
                <w:color w:val="000000"/>
                <w:sz w:val="20"/>
                <w:szCs w:val="20"/>
              </w:rPr>
              <w:t>микротекстурированной</w:t>
            </w:r>
            <w:proofErr w:type="spellEnd"/>
            <w:r w:rsidRPr="00AC60F4">
              <w:rPr>
                <w:rFonts w:ascii="Times New Roman" w:hAnsi="Times New Roman" w:cs="Times New Roman"/>
                <w:color w:val="000000"/>
                <w:sz w:val="20"/>
                <w:szCs w:val="20"/>
              </w:rPr>
              <w:t xml:space="preserve"> поверхностью </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7B3760A5" w14:textId="6F6FE358" w:rsidR="00AC60F4" w:rsidRPr="00AC60F4" w:rsidRDefault="00AC60F4" w:rsidP="00AC60F4">
            <w:pPr>
              <w:spacing w:after="0" w:line="240" w:lineRule="auto"/>
              <w:rPr>
                <w:rFonts w:ascii="Times New Roman" w:hAnsi="Times New Roman" w:cs="Times New Roman"/>
                <w:color w:val="000000"/>
                <w:sz w:val="20"/>
                <w:szCs w:val="20"/>
              </w:rPr>
            </w:pPr>
            <w:r w:rsidRPr="00AC60F4">
              <w:rPr>
                <w:rFonts w:ascii="Times New Roman" w:hAnsi="Times New Roman" w:cs="Times New Roman"/>
                <w:color w:val="000000"/>
                <w:sz w:val="20"/>
                <w:szCs w:val="20"/>
              </w:rPr>
              <w:t xml:space="preserve">Имплантат силиконовый грудной c </w:t>
            </w:r>
            <w:proofErr w:type="spellStart"/>
            <w:r w:rsidRPr="00AC60F4">
              <w:rPr>
                <w:rFonts w:ascii="Times New Roman" w:hAnsi="Times New Roman" w:cs="Times New Roman"/>
                <w:color w:val="000000"/>
                <w:sz w:val="20"/>
                <w:szCs w:val="20"/>
              </w:rPr>
              <w:t>микротекстурированной</w:t>
            </w:r>
            <w:proofErr w:type="spellEnd"/>
            <w:r w:rsidRPr="00AC60F4">
              <w:rPr>
                <w:rFonts w:ascii="Times New Roman" w:hAnsi="Times New Roman" w:cs="Times New Roman"/>
                <w:color w:val="000000"/>
                <w:sz w:val="20"/>
                <w:szCs w:val="20"/>
              </w:rPr>
              <w:t xml:space="preserve"> поверхностью </w:t>
            </w:r>
            <w:proofErr w:type="spellStart"/>
            <w:r w:rsidRPr="00AC60F4">
              <w:rPr>
                <w:rFonts w:ascii="Times New Roman" w:hAnsi="Times New Roman" w:cs="Times New Roman"/>
                <w:color w:val="000000"/>
                <w:sz w:val="20"/>
                <w:szCs w:val="20"/>
              </w:rPr>
              <w:t>Meme</w:t>
            </w:r>
            <w:proofErr w:type="spellEnd"/>
            <w:r w:rsidRPr="00AC60F4">
              <w:rPr>
                <w:rFonts w:ascii="Times New Roman" w:hAnsi="Times New Roman" w:cs="Times New Roman"/>
                <w:color w:val="000000"/>
                <w:sz w:val="20"/>
                <w:szCs w:val="20"/>
              </w:rPr>
              <w:t xml:space="preserve"> </w:t>
            </w:r>
            <w:proofErr w:type="spellStart"/>
            <w:r w:rsidRPr="00AC60F4">
              <w:rPr>
                <w:rFonts w:ascii="Times New Roman" w:hAnsi="Times New Roman" w:cs="Times New Roman"/>
                <w:color w:val="000000"/>
                <w:sz w:val="20"/>
                <w:szCs w:val="20"/>
              </w:rPr>
              <w:t>MesmoHS</w:t>
            </w:r>
            <w:proofErr w:type="spellEnd"/>
            <w:r w:rsidRPr="00AC60F4">
              <w:rPr>
                <w:rFonts w:ascii="Times New Roman" w:hAnsi="Times New Roman" w:cs="Times New Roman"/>
                <w:color w:val="000000"/>
                <w:sz w:val="20"/>
                <w:szCs w:val="20"/>
              </w:rPr>
              <w:t xml:space="preserve"> </w:t>
            </w:r>
            <w:proofErr w:type="spellStart"/>
            <w:r w:rsidRPr="00AC60F4">
              <w:rPr>
                <w:rFonts w:ascii="Times New Roman" w:hAnsi="Times New Roman" w:cs="Times New Roman"/>
                <w:color w:val="000000"/>
                <w:sz w:val="20"/>
                <w:szCs w:val="20"/>
              </w:rPr>
              <w:t>SublimeLine</w:t>
            </w:r>
            <w:proofErr w:type="spellEnd"/>
            <w:r w:rsidRPr="00AC60F4">
              <w:rPr>
                <w:rFonts w:ascii="Times New Roman" w:hAnsi="Times New Roman" w:cs="Times New Roman"/>
                <w:color w:val="000000"/>
                <w:sz w:val="20"/>
                <w:szCs w:val="20"/>
              </w:rPr>
              <w:t xml:space="preserve"> в комплекте с рукавом для введения имплантата, объёмом (мл): 330.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6838850" w14:textId="4C1600F1" w:rsidR="00AC60F4" w:rsidRPr="00AC60F4" w:rsidRDefault="00AC60F4" w:rsidP="00AC60F4">
            <w:pPr>
              <w:spacing w:after="0" w:line="240" w:lineRule="auto"/>
              <w:jc w:val="center"/>
              <w:rPr>
                <w:rFonts w:ascii="Times New Roman" w:hAnsi="Times New Roman" w:cs="Times New Roman"/>
                <w:sz w:val="20"/>
                <w:szCs w:val="20"/>
              </w:rPr>
            </w:pPr>
            <w:proofErr w:type="spellStart"/>
            <w:r w:rsidRPr="00AC60F4">
              <w:rPr>
                <w:rFonts w:ascii="Times New Roman" w:hAnsi="Times New Roman" w:cs="Times New Roman"/>
                <w:color w:val="000000"/>
                <w:sz w:val="20"/>
                <w:szCs w:val="20"/>
              </w:rPr>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F112DF8" w14:textId="3CF21C32" w:rsidR="00AC60F4" w:rsidRPr="00AC60F4" w:rsidRDefault="00AC60F4" w:rsidP="00AC60F4">
            <w:pPr>
              <w:spacing w:after="0" w:line="240" w:lineRule="auto"/>
              <w:jc w:val="center"/>
              <w:rPr>
                <w:rFonts w:ascii="Times New Roman" w:hAnsi="Times New Roman" w:cs="Times New Roman"/>
                <w:sz w:val="20"/>
                <w:szCs w:val="20"/>
              </w:rPr>
            </w:pPr>
            <w:r w:rsidRPr="00AC60F4">
              <w:rPr>
                <w:rFonts w:ascii="Times New Roman" w:hAnsi="Times New Roman" w:cs="Times New Roman"/>
                <w:color w:val="000000"/>
                <w:sz w:val="20"/>
                <w:szCs w:val="20"/>
              </w:rPr>
              <w:t>4</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11D52D1" w14:textId="754D4BA1" w:rsidR="00AC60F4" w:rsidRPr="00AC60F4" w:rsidRDefault="00AC60F4" w:rsidP="00AC60F4">
            <w:pPr>
              <w:spacing w:after="0" w:line="240" w:lineRule="auto"/>
              <w:jc w:val="center"/>
              <w:rPr>
                <w:rFonts w:ascii="Times New Roman" w:hAnsi="Times New Roman" w:cs="Times New Roman"/>
                <w:color w:val="000000"/>
                <w:sz w:val="20"/>
                <w:szCs w:val="20"/>
              </w:rPr>
            </w:pPr>
            <w:r w:rsidRPr="00AC60F4">
              <w:rPr>
                <w:rFonts w:ascii="Times New Roman" w:hAnsi="Times New Roman" w:cs="Times New Roman"/>
                <w:color w:val="000000"/>
                <w:sz w:val="20"/>
                <w:szCs w:val="20"/>
              </w:rPr>
              <w:t>490000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CFEFFF5" w14:textId="157948D5" w:rsidR="00AC60F4" w:rsidRPr="00AC60F4" w:rsidRDefault="00AC60F4" w:rsidP="00AC60F4">
            <w:pPr>
              <w:spacing w:after="0" w:line="240" w:lineRule="auto"/>
              <w:jc w:val="center"/>
              <w:rPr>
                <w:rFonts w:ascii="Times New Roman" w:hAnsi="Times New Roman" w:cs="Times New Roman"/>
                <w:bCs/>
                <w:sz w:val="20"/>
                <w:szCs w:val="20"/>
              </w:rPr>
            </w:pPr>
            <w:r w:rsidRPr="00AC60F4">
              <w:rPr>
                <w:rFonts w:ascii="Times New Roman" w:hAnsi="Times New Roman" w:cs="Times New Roman"/>
                <w:color w:val="000000"/>
                <w:sz w:val="20"/>
                <w:szCs w:val="20"/>
              </w:rPr>
              <w:t>1960000</w:t>
            </w:r>
          </w:p>
        </w:tc>
      </w:tr>
      <w:tr w:rsidR="00AC60F4" w:rsidRPr="00375E64" w14:paraId="53CE9F4E" w14:textId="77777777" w:rsidTr="00D94193">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3C1978E5" w14:textId="77777777" w:rsidR="00AC60F4" w:rsidRPr="00E25219" w:rsidRDefault="00AC60F4" w:rsidP="00AC60F4">
            <w:pPr>
              <w:pStyle w:val="ab"/>
              <w:rPr>
                <w:rFonts w:ascii="Times New Roman" w:eastAsia="Times New Roman" w:hAnsi="Times New Roman" w:cs="Times New Roman"/>
                <w:sz w:val="20"/>
                <w:szCs w:val="20"/>
                <w:lang w:val="en-US"/>
              </w:rPr>
            </w:pPr>
            <w:r w:rsidRPr="00E25219">
              <w:rPr>
                <w:rFonts w:ascii="Times New Roman" w:eastAsia="Times New Roman" w:hAnsi="Times New Roman" w:cs="Times New Roman"/>
                <w:sz w:val="20"/>
                <w:szCs w:val="20"/>
                <w:lang w:val="en-US"/>
              </w:rPr>
              <w:t>39</w:t>
            </w:r>
          </w:p>
        </w:tc>
        <w:tc>
          <w:tcPr>
            <w:tcW w:w="3360" w:type="dxa"/>
            <w:tcBorders>
              <w:top w:val="single" w:sz="4" w:space="0" w:color="auto"/>
              <w:left w:val="single" w:sz="4" w:space="0" w:color="auto"/>
              <w:bottom w:val="single" w:sz="4" w:space="0" w:color="auto"/>
              <w:right w:val="single" w:sz="4" w:space="0" w:color="auto"/>
            </w:tcBorders>
            <w:shd w:val="clear" w:color="auto" w:fill="auto"/>
            <w:vAlign w:val="center"/>
          </w:tcPr>
          <w:p w14:paraId="383FC401" w14:textId="395AE42B" w:rsidR="00AC60F4" w:rsidRPr="00AC60F4" w:rsidRDefault="00AC60F4" w:rsidP="00AC60F4">
            <w:pPr>
              <w:spacing w:after="0" w:line="240" w:lineRule="auto"/>
              <w:rPr>
                <w:rFonts w:ascii="Times New Roman" w:hAnsi="Times New Roman" w:cs="Times New Roman"/>
                <w:color w:val="000000"/>
                <w:sz w:val="20"/>
                <w:szCs w:val="20"/>
              </w:rPr>
            </w:pPr>
            <w:r w:rsidRPr="00AC60F4">
              <w:rPr>
                <w:rFonts w:ascii="Times New Roman" w:hAnsi="Times New Roman" w:cs="Times New Roman"/>
                <w:color w:val="000000"/>
                <w:sz w:val="20"/>
                <w:szCs w:val="20"/>
              </w:rPr>
              <w:t xml:space="preserve">Имплантат силиконовый грудной c </w:t>
            </w:r>
            <w:proofErr w:type="spellStart"/>
            <w:r w:rsidRPr="00AC60F4">
              <w:rPr>
                <w:rFonts w:ascii="Times New Roman" w:hAnsi="Times New Roman" w:cs="Times New Roman"/>
                <w:color w:val="000000"/>
                <w:sz w:val="20"/>
                <w:szCs w:val="20"/>
              </w:rPr>
              <w:t>микротекстурированной</w:t>
            </w:r>
            <w:proofErr w:type="spellEnd"/>
            <w:r w:rsidRPr="00AC60F4">
              <w:rPr>
                <w:rFonts w:ascii="Times New Roman" w:hAnsi="Times New Roman" w:cs="Times New Roman"/>
                <w:color w:val="000000"/>
                <w:sz w:val="20"/>
                <w:szCs w:val="20"/>
              </w:rPr>
              <w:t xml:space="preserve"> поверхностью </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014F39E7" w14:textId="0DBFDA5C" w:rsidR="00AC60F4" w:rsidRPr="00AC60F4" w:rsidRDefault="00AC60F4" w:rsidP="00AC60F4">
            <w:pPr>
              <w:spacing w:after="0" w:line="240" w:lineRule="auto"/>
              <w:rPr>
                <w:rFonts w:ascii="Times New Roman" w:hAnsi="Times New Roman" w:cs="Times New Roman"/>
                <w:color w:val="000000"/>
                <w:sz w:val="20"/>
                <w:szCs w:val="20"/>
              </w:rPr>
            </w:pPr>
            <w:r w:rsidRPr="00AC60F4">
              <w:rPr>
                <w:rFonts w:ascii="Times New Roman" w:hAnsi="Times New Roman" w:cs="Times New Roman"/>
                <w:color w:val="000000"/>
                <w:sz w:val="20"/>
                <w:szCs w:val="20"/>
              </w:rPr>
              <w:t xml:space="preserve">Имплантат силиконовый грудной c </w:t>
            </w:r>
            <w:proofErr w:type="spellStart"/>
            <w:r w:rsidRPr="00AC60F4">
              <w:rPr>
                <w:rFonts w:ascii="Times New Roman" w:hAnsi="Times New Roman" w:cs="Times New Roman"/>
                <w:color w:val="000000"/>
                <w:sz w:val="20"/>
                <w:szCs w:val="20"/>
              </w:rPr>
              <w:t>микротекстурированной</w:t>
            </w:r>
            <w:proofErr w:type="spellEnd"/>
            <w:r w:rsidRPr="00AC60F4">
              <w:rPr>
                <w:rFonts w:ascii="Times New Roman" w:hAnsi="Times New Roman" w:cs="Times New Roman"/>
                <w:color w:val="000000"/>
                <w:sz w:val="20"/>
                <w:szCs w:val="20"/>
              </w:rPr>
              <w:t xml:space="preserve"> поверхностью </w:t>
            </w:r>
            <w:proofErr w:type="spellStart"/>
            <w:r w:rsidRPr="00AC60F4">
              <w:rPr>
                <w:rFonts w:ascii="Times New Roman" w:hAnsi="Times New Roman" w:cs="Times New Roman"/>
                <w:color w:val="000000"/>
                <w:sz w:val="20"/>
                <w:szCs w:val="20"/>
              </w:rPr>
              <w:t>Meme</w:t>
            </w:r>
            <w:proofErr w:type="spellEnd"/>
            <w:r w:rsidRPr="00AC60F4">
              <w:rPr>
                <w:rFonts w:ascii="Times New Roman" w:hAnsi="Times New Roman" w:cs="Times New Roman"/>
                <w:color w:val="000000"/>
                <w:sz w:val="20"/>
                <w:szCs w:val="20"/>
              </w:rPr>
              <w:t xml:space="preserve"> </w:t>
            </w:r>
            <w:proofErr w:type="spellStart"/>
            <w:r w:rsidRPr="00AC60F4">
              <w:rPr>
                <w:rFonts w:ascii="Times New Roman" w:hAnsi="Times New Roman" w:cs="Times New Roman"/>
                <w:color w:val="000000"/>
                <w:sz w:val="20"/>
                <w:szCs w:val="20"/>
              </w:rPr>
              <w:t>Mesmo</w:t>
            </w:r>
            <w:proofErr w:type="spellEnd"/>
            <w:r w:rsidRPr="00AC60F4">
              <w:rPr>
                <w:rFonts w:ascii="Times New Roman" w:hAnsi="Times New Roman" w:cs="Times New Roman"/>
                <w:color w:val="000000"/>
                <w:sz w:val="20"/>
                <w:szCs w:val="20"/>
              </w:rPr>
              <w:t xml:space="preserve"> HS </w:t>
            </w:r>
            <w:proofErr w:type="spellStart"/>
            <w:r w:rsidRPr="00AC60F4">
              <w:rPr>
                <w:rFonts w:ascii="Times New Roman" w:hAnsi="Times New Roman" w:cs="Times New Roman"/>
                <w:color w:val="000000"/>
                <w:sz w:val="20"/>
                <w:szCs w:val="20"/>
              </w:rPr>
              <w:t>SublimeLine</w:t>
            </w:r>
            <w:proofErr w:type="spellEnd"/>
            <w:r w:rsidRPr="00AC60F4">
              <w:rPr>
                <w:rFonts w:ascii="Times New Roman" w:hAnsi="Times New Roman" w:cs="Times New Roman"/>
                <w:color w:val="000000"/>
                <w:sz w:val="20"/>
                <w:szCs w:val="20"/>
              </w:rPr>
              <w:t xml:space="preserve"> в комплекте с рукавом для введения имплантата, объёмом (мл): 365.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76CF6BC" w14:textId="79E1272B" w:rsidR="00AC60F4" w:rsidRPr="00AC60F4" w:rsidRDefault="00AC60F4" w:rsidP="00AC60F4">
            <w:pPr>
              <w:spacing w:after="0" w:line="240" w:lineRule="auto"/>
              <w:jc w:val="center"/>
              <w:rPr>
                <w:rFonts w:ascii="Times New Roman" w:hAnsi="Times New Roman" w:cs="Times New Roman"/>
                <w:sz w:val="20"/>
                <w:szCs w:val="20"/>
              </w:rPr>
            </w:pPr>
            <w:proofErr w:type="spellStart"/>
            <w:r w:rsidRPr="00AC60F4">
              <w:rPr>
                <w:rFonts w:ascii="Times New Roman" w:hAnsi="Times New Roman" w:cs="Times New Roman"/>
                <w:color w:val="000000"/>
                <w:sz w:val="20"/>
                <w:szCs w:val="20"/>
              </w:rPr>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A425D66" w14:textId="58A09BE1" w:rsidR="00AC60F4" w:rsidRPr="00AC60F4" w:rsidRDefault="00AC60F4" w:rsidP="00AC60F4">
            <w:pPr>
              <w:spacing w:after="0" w:line="240" w:lineRule="auto"/>
              <w:jc w:val="center"/>
              <w:rPr>
                <w:rFonts w:ascii="Times New Roman" w:hAnsi="Times New Roman" w:cs="Times New Roman"/>
                <w:color w:val="000000"/>
                <w:sz w:val="20"/>
                <w:szCs w:val="20"/>
              </w:rPr>
            </w:pPr>
            <w:r w:rsidRPr="00AC60F4">
              <w:rPr>
                <w:rFonts w:ascii="Times New Roman" w:hAnsi="Times New Roman" w:cs="Times New Roman"/>
                <w:color w:val="000000"/>
                <w:sz w:val="20"/>
                <w:szCs w:val="20"/>
              </w:rPr>
              <w:t>4</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2F05BB7E" w14:textId="365DCE6D" w:rsidR="00AC60F4" w:rsidRPr="00AC60F4" w:rsidRDefault="00AC60F4" w:rsidP="00AC60F4">
            <w:pPr>
              <w:spacing w:after="0" w:line="240" w:lineRule="auto"/>
              <w:jc w:val="center"/>
              <w:rPr>
                <w:rFonts w:ascii="Times New Roman" w:hAnsi="Times New Roman" w:cs="Times New Roman"/>
                <w:color w:val="000000"/>
                <w:sz w:val="20"/>
                <w:szCs w:val="20"/>
              </w:rPr>
            </w:pPr>
            <w:r w:rsidRPr="00AC60F4">
              <w:rPr>
                <w:rFonts w:ascii="Times New Roman" w:hAnsi="Times New Roman" w:cs="Times New Roman"/>
                <w:color w:val="000000"/>
                <w:sz w:val="20"/>
                <w:szCs w:val="20"/>
              </w:rPr>
              <w:t>490000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9F69569" w14:textId="6843FB56" w:rsidR="00AC60F4" w:rsidRPr="00AC60F4" w:rsidRDefault="00AC60F4" w:rsidP="00AC60F4">
            <w:pPr>
              <w:spacing w:after="0" w:line="240" w:lineRule="auto"/>
              <w:jc w:val="center"/>
              <w:rPr>
                <w:rFonts w:ascii="Times New Roman" w:hAnsi="Times New Roman" w:cs="Times New Roman"/>
                <w:bCs/>
                <w:sz w:val="20"/>
                <w:szCs w:val="20"/>
              </w:rPr>
            </w:pPr>
            <w:r w:rsidRPr="00AC60F4">
              <w:rPr>
                <w:rFonts w:ascii="Times New Roman" w:hAnsi="Times New Roman" w:cs="Times New Roman"/>
                <w:color w:val="000000"/>
                <w:sz w:val="20"/>
                <w:szCs w:val="20"/>
              </w:rPr>
              <w:t>1960000</w:t>
            </w:r>
          </w:p>
        </w:tc>
      </w:tr>
      <w:tr w:rsidR="00AC60F4" w:rsidRPr="00375E64" w14:paraId="1C60D0CC" w14:textId="77777777" w:rsidTr="00D94193">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38C25C16" w14:textId="77777777" w:rsidR="00AC60F4" w:rsidRPr="00E25219" w:rsidRDefault="00AC60F4" w:rsidP="00AC60F4">
            <w:pPr>
              <w:pStyle w:val="ab"/>
              <w:rPr>
                <w:rFonts w:ascii="Times New Roman" w:eastAsia="Times New Roman" w:hAnsi="Times New Roman" w:cs="Times New Roman"/>
                <w:sz w:val="20"/>
                <w:szCs w:val="20"/>
                <w:lang w:val="en-US"/>
              </w:rPr>
            </w:pPr>
            <w:r w:rsidRPr="00E25219">
              <w:rPr>
                <w:rFonts w:ascii="Times New Roman" w:eastAsia="Times New Roman" w:hAnsi="Times New Roman" w:cs="Times New Roman"/>
                <w:sz w:val="20"/>
                <w:szCs w:val="20"/>
                <w:lang w:val="en-US"/>
              </w:rPr>
              <w:t>40</w:t>
            </w:r>
          </w:p>
        </w:tc>
        <w:tc>
          <w:tcPr>
            <w:tcW w:w="3360" w:type="dxa"/>
            <w:tcBorders>
              <w:top w:val="single" w:sz="4" w:space="0" w:color="auto"/>
              <w:left w:val="single" w:sz="4" w:space="0" w:color="auto"/>
              <w:bottom w:val="single" w:sz="4" w:space="0" w:color="auto"/>
              <w:right w:val="single" w:sz="4" w:space="0" w:color="auto"/>
            </w:tcBorders>
            <w:shd w:val="clear" w:color="auto" w:fill="auto"/>
            <w:vAlign w:val="center"/>
          </w:tcPr>
          <w:p w14:paraId="13538F49" w14:textId="1CFD9B90" w:rsidR="00AC60F4" w:rsidRPr="00AC60F4" w:rsidRDefault="00AC60F4" w:rsidP="00AC60F4">
            <w:pPr>
              <w:spacing w:after="0" w:line="240" w:lineRule="auto"/>
              <w:rPr>
                <w:rFonts w:ascii="Times New Roman" w:hAnsi="Times New Roman" w:cs="Times New Roman"/>
                <w:sz w:val="20"/>
                <w:szCs w:val="20"/>
              </w:rPr>
            </w:pPr>
            <w:r w:rsidRPr="00AC60F4">
              <w:rPr>
                <w:rFonts w:ascii="Times New Roman" w:hAnsi="Times New Roman" w:cs="Times New Roman"/>
                <w:color w:val="000000"/>
                <w:sz w:val="20"/>
                <w:szCs w:val="20"/>
              </w:rPr>
              <w:t xml:space="preserve">Имплантат силиконовый грудной c </w:t>
            </w:r>
            <w:proofErr w:type="spellStart"/>
            <w:r w:rsidRPr="00AC60F4">
              <w:rPr>
                <w:rFonts w:ascii="Times New Roman" w:hAnsi="Times New Roman" w:cs="Times New Roman"/>
                <w:color w:val="000000"/>
                <w:sz w:val="20"/>
                <w:szCs w:val="20"/>
              </w:rPr>
              <w:t>микротекстурированной</w:t>
            </w:r>
            <w:proofErr w:type="spellEnd"/>
            <w:r w:rsidRPr="00AC60F4">
              <w:rPr>
                <w:rFonts w:ascii="Times New Roman" w:hAnsi="Times New Roman" w:cs="Times New Roman"/>
                <w:color w:val="000000"/>
                <w:sz w:val="20"/>
                <w:szCs w:val="20"/>
              </w:rPr>
              <w:t xml:space="preserve"> поверхностью </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07ACAE74" w14:textId="34AD4767" w:rsidR="00AC60F4" w:rsidRPr="00AC60F4" w:rsidRDefault="00AC60F4" w:rsidP="00AC60F4">
            <w:pPr>
              <w:spacing w:after="0" w:line="240" w:lineRule="auto"/>
              <w:rPr>
                <w:rFonts w:ascii="Times New Roman" w:hAnsi="Times New Roman" w:cs="Times New Roman"/>
                <w:color w:val="000000"/>
                <w:sz w:val="20"/>
                <w:szCs w:val="20"/>
              </w:rPr>
            </w:pPr>
            <w:r w:rsidRPr="00AC60F4">
              <w:rPr>
                <w:rFonts w:ascii="Times New Roman" w:hAnsi="Times New Roman" w:cs="Times New Roman"/>
                <w:color w:val="000000"/>
                <w:sz w:val="20"/>
                <w:szCs w:val="20"/>
              </w:rPr>
              <w:t xml:space="preserve">Имплантат силиконовый грудной c </w:t>
            </w:r>
            <w:proofErr w:type="spellStart"/>
            <w:r w:rsidRPr="00AC60F4">
              <w:rPr>
                <w:rFonts w:ascii="Times New Roman" w:hAnsi="Times New Roman" w:cs="Times New Roman"/>
                <w:color w:val="000000"/>
                <w:sz w:val="20"/>
                <w:szCs w:val="20"/>
              </w:rPr>
              <w:t>микротекстурированной</w:t>
            </w:r>
            <w:proofErr w:type="spellEnd"/>
            <w:r w:rsidRPr="00AC60F4">
              <w:rPr>
                <w:rFonts w:ascii="Times New Roman" w:hAnsi="Times New Roman" w:cs="Times New Roman"/>
                <w:color w:val="000000"/>
                <w:sz w:val="20"/>
                <w:szCs w:val="20"/>
              </w:rPr>
              <w:t xml:space="preserve"> поверхностью </w:t>
            </w:r>
            <w:proofErr w:type="spellStart"/>
            <w:r w:rsidRPr="00AC60F4">
              <w:rPr>
                <w:rFonts w:ascii="Times New Roman" w:hAnsi="Times New Roman" w:cs="Times New Roman"/>
                <w:color w:val="000000"/>
                <w:sz w:val="20"/>
                <w:szCs w:val="20"/>
              </w:rPr>
              <w:t>Meme</w:t>
            </w:r>
            <w:proofErr w:type="spellEnd"/>
            <w:r w:rsidRPr="00AC60F4">
              <w:rPr>
                <w:rFonts w:ascii="Times New Roman" w:hAnsi="Times New Roman" w:cs="Times New Roman"/>
                <w:color w:val="000000"/>
                <w:sz w:val="20"/>
                <w:szCs w:val="20"/>
              </w:rPr>
              <w:t xml:space="preserve"> </w:t>
            </w:r>
            <w:proofErr w:type="spellStart"/>
            <w:r w:rsidRPr="00AC60F4">
              <w:rPr>
                <w:rFonts w:ascii="Times New Roman" w:hAnsi="Times New Roman" w:cs="Times New Roman"/>
                <w:color w:val="000000"/>
                <w:sz w:val="20"/>
                <w:szCs w:val="20"/>
              </w:rPr>
              <w:t>Mesmo</w:t>
            </w:r>
            <w:proofErr w:type="spellEnd"/>
            <w:r w:rsidRPr="00AC60F4">
              <w:rPr>
                <w:rFonts w:ascii="Times New Roman" w:hAnsi="Times New Roman" w:cs="Times New Roman"/>
                <w:color w:val="000000"/>
                <w:sz w:val="20"/>
                <w:szCs w:val="20"/>
              </w:rPr>
              <w:t xml:space="preserve"> HS </w:t>
            </w:r>
            <w:proofErr w:type="spellStart"/>
            <w:r w:rsidRPr="00AC60F4">
              <w:rPr>
                <w:rFonts w:ascii="Times New Roman" w:hAnsi="Times New Roman" w:cs="Times New Roman"/>
                <w:color w:val="000000"/>
                <w:sz w:val="20"/>
                <w:szCs w:val="20"/>
              </w:rPr>
              <w:t>SublimeLine</w:t>
            </w:r>
            <w:proofErr w:type="spellEnd"/>
            <w:r w:rsidRPr="00AC60F4">
              <w:rPr>
                <w:rFonts w:ascii="Times New Roman" w:hAnsi="Times New Roman" w:cs="Times New Roman"/>
                <w:color w:val="000000"/>
                <w:sz w:val="20"/>
                <w:szCs w:val="20"/>
              </w:rPr>
              <w:t xml:space="preserve"> в комплекте с рукавом для введения имплантата, объёмом (мл): 400.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6AD3DD5" w14:textId="6A0F951F" w:rsidR="00AC60F4" w:rsidRPr="00AC60F4" w:rsidRDefault="00AC60F4" w:rsidP="00AC60F4">
            <w:pPr>
              <w:spacing w:after="0" w:line="240" w:lineRule="auto"/>
              <w:jc w:val="center"/>
              <w:rPr>
                <w:rFonts w:ascii="Times New Roman" w:hAnsi="Times New Roman" w:cs="Times New Roman"/>
                <w:sz w:val="20"/>
                <w:szCs w:val="20"/>
              </w:rPr>
            </w:pPr>
            <w:proofErr w:type="spellStart"/>
            <w:r w:rsidRPr="00AC60F4">
              <w:rPr>
                <w:rFonts w:ascii="Times New Roman" w:hAnsi="Times New Roman" w:cs="Times New Roman"/>
                <w:color w:val="000000"/>
                <w:sz w:val="20"/>
                <w:szCs w:val="20"/>
              </w:rPr>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F29D5DE" w14:textId="7CD607DA" w:rsidR="00AC60F4" w:rsidRPr="00AC60F4" w:rsidRDefault="00AC60F4" w:rsidP="00AC60F4">
            <w:pPr>
              <w:spacing w:after="0" w:line="240" w:lineRule="auto"/>
              <w:jc w:val="center"/>
              <w:rPr>
                <w:rFonts w:ascii="Times New Roman" w:hAnsi="Times New Roman" w:cs="Times New Roman"/>
                <w:sz w:val="20"/>
                <w:szCs w:val="20"/>
              </w:rPr>
            </w:pPr>
            <w:r w:rsidRPr="00AC60F4">
              <w:rPr>
                <w:rFonts w:ascii="Times New Roman" w:hAnsi="Times New Roman" w:cs="Times New Roman"/>
                <w:color w:val="000000"/>
                <w:sz w:val="20"/>
                <w:szCs w:val="20"/>
              </w:rPr>
              <w:t>2</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2FE760C" w14:textId="0417A41D" w:rsidR="00AC60F4" w:rsidRPr="00AC60F4" w:rsidRDefault="00AC60F4" w:rsidP="00AC60F4">
            <w:pPr>
              <w:spacing w:after="0" w:line="240" w:lineRule="auto"/>
              <w:jc w:val="center"/>
              <w:rPr>
                <w:rFonts w:ascii="Times New Roman" w:hAnsi="Times New Roman" w:cs="Times New Roman"/>
                <w:color w:val="000000"/>
                <w:sz w:val="20"/>
                <w:szCs w:val="20"/>
              </w:rPr>
            </w:pPr>
            <w:r w:rsidRPr="00AC60F4">
              <w:rPr>
                <w:rFonts w:ascii="Times New Roman" w:hAnsi="Times New Roman" w:cs="Times New Roman"/>
                <w:color w:val="000000"/>
                <w:sz w:val="20"/>
                <w:szCs w:val="20"/>
              </w:rPr>
              <w:t>490000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7038061" w14:textId="7E9085EC" w:rsidR="00AC60F4" w:rsidRPr="00AC60F4" w:rsidRDefault="00AC60F4" w:rsidP="00AC60F4">
            <w:pPr>
              <w:spacing w:after="0" w:line="240" w:lineRule="auto"/>
              <w:jc w:val="center"/>
              <w:rPr>
                <w:rFonts w:ascii="Times New Roman" w:hAnsi="Times New Roman" w:cs="Times New Roman"/>
                <w:bCs/>
                <w:sz w:val="20"/>
                <w:szCs w:val="20"/>
              </w:rPr>
            </w:pPr>
            <w:r w:rsidRPr="00AC60F4">
              <w:rPr>
                <w:rFonts w:ascii="Times New Roman" w:hAnsi="Times New Roman" w:cs="Times New Roman"/>
                <w:color w:val="000000"/>
                <w:sz w:val="20"/>
                <w:szCs w:val="20"/>
              </w:rPr>
              <w:t>980000</w:t>
            </w:r>
          </w:p>
        </w:tc>
      </w:tr>
      <w:tr w:rsidR="00AC60F4" w:rsidRPr="00375E64" w14:paraId="2BFB6D55" w14:textId="77777777" w:rsidTr="00D94193">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4936E77E" w14:textId="77777777" w:rsidR="00AC60F4" w:rsidRPr="00E25219" w:rsidRDefault="00AC60F4" w:rsidP="00AC60F4">
            <w:pPr>
              <w:pStyle w:val="ab"/>
              <w:rPr>
                <w:rFonts w:ascii="Times New Roman" w:eastAsia="Times New Roman" w:hAnsi="Times New Roman" w:cs="Times New Roman"/>
                <w:sz w:val="20"/>
                <w:szCs w:val="20"/>
                <w:lang w:val="en-US"/>
              </w:rPr>
            </w:pPr>
            <w:r w:rsidRPr="00E25219">
              <w:rPr>
                <w:rFonts w:ascii="Times New Roman" w:eastAsia="Times New Roman" w:hAnsi="Times New Roman" w:cs="Times New Roman"/>
                <w:sz w:val="20"/>
                <w:szCs w:val="20"/>
                <w:lang w:val="en-US"/>
              </w:rPr>
              <w:t>41</w:t>
            </w:r>
          </w:p>
        </w:tc>
        <w:tc>
          <w:tcPr>
            <w:tcW w:w="3360" w:type="dxa"/>
            <w:tcBorders>
              <w:top w:val="single" w:sz="4" w:space="0" w:color="auto"/>
              <w:left w:val="single" w:sz="4" w:space="0" w:color="auto"/>
              <w:bottom w:val="single" w:sz="4" w:space="0" w:color="auto"/>
              <w:right w:val="single" w:sz="4" w:space="0" w:color="auto"/>
            </w:tcBorders>
            <w:shd w:val="clear" w:color="auto" w:fill="auto"/>
            <w:vAlign w:val="center"/>
          </w:tcPr>
          <w:p w14:paraId="5A5BAE41" w14:textId="75F7E1D5" w:rsidR="00AC60F4" w:rsidRPr="00AC60F4" w:rsidRDefault="00AC60F4" w:rsidP="00AC60F4">
            <w:pPr>
              <w:spacing w:after="0" w:line="240" w:lineRule="auto"/>
              <w:rPr>
                <w:rFonts w:ascii="Times New Roman" w:hAnsi="Times New Roman" w:cs="Times New Roman"/>
                <w:sz w:val="20"/>
                <w:szCs w:val="20"/>
              </w:rPr>
            </w:pPr>
            <w:r w:rsidRPr="00AC60F4">
              <w:rPr>
                <w:rFonts w:ascii="Times New Roman" w:hAnsi="Times New Roman" w:cs="Times New Roman"/>
                <w:color w:val="000000"/>
                <w:sz w:val="20"/>
                <w:szCs w:val="20"/>
              </w:rPr>
              <w:t xml:space="preserve">Имплантат силиконовый грудной c </w:t>
            </w:r>
            <w:proofErr w:type="spellStart"/>
            <w:r w:rsidRPr="00AC60F4">
              <w:rPr>
                <w:rFonts w:ascii="Times New Roman" w:hAnsi="Times New Roman" w:cs="Times New Roman"/>
                <w:color w:val="000000"/>
                <w:sz w:val="20"/>
                <w:szCs w:val="20"/>
              </w:rPr>
              <w:t>микротекстурированной</w:t>
            </w:r>
            <w:proofErr w:type="spellEnd"/>
            <w:r w:rsidRPr="00AC60F4">
              <w:rPr>
                <w:rFonts w:ascii="Times New Roman" w:hAnsi="Times New Roman" w:cs="Times New Roman"/>
                <w:color w:val="000000"/>
                <w:sz w:val="20"/>
                <w:szCs w:val="20"/>
              </w:rPr>
              <w:t xml:space="preserve"> поверхностью </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0A38D985" w14:textId="21F6F1C7" w:rsidR="00AC60F4" w:rsidRPr="00AC60F4" w:rsidRDefault="00AC60F4" w:rsidP="00AC60F4">
            <w:pPr>
              <w:spacing w:after="0" w:line="240" w:lineRule="auto"/>
              <w:rPr>
                <w:rFonts w:ascii="Times New Roman" w:hAnsi="Times New Roman" w:cs="Times New Roman"/>
                <w:color w:val="000000"/>
                <w:sz w:val="20"/>
                <w:szCs w:val="20"/>
              </w:rPr>
            </w:pPr>
            <w:r w:rsidRPr="00AC60F4">
              <w:rPr>
                <w:rFonts w:ascii="Times New Roman" w:hAnsi="Times New Roman" w:cs="Times New Roman"/>
                <w:color w:val="000000"/>
                <w:sz w:val="20"/>
                <w:szCs w:val="20"/>
              </w:rPr>
              <w:t xml:space="preserve">Имплантат силиконовый грудной c </w:t>
            </w:r>
            <w:proofErr w:type="spellStart"/>
            <w:r w:rsidRPr="00AC60F4">
              <w:rPr>
                <w:rFonts w:ascii="Times New Roman" w:hAnsi="Times New Roman" w:cs="Times New Roman"/>
                <w:color w:val="000000"/>
                <w:sz w:val="20"/>
                <w:szCs w:val="20"/>
              </w:rPr>
              <w:t>микротекстурированной</w:t>
            </w:r>
            <w:proofErr w:type="spellEnd"/>
            <w:r w:rsidRPr="00AC60F4">
              <w:rPr>
                <w:rFonts w:ascii="Times New Roman" w:hAnsi="Times New Roman" w:cs="Times New Roman"/>
                <w:color w:val="000000"/>
                <w:sz w:val="20"/>
                <w:szCs w:val="20"/>
              </w:rPr>
              <w:t xml:space="preserve"> поверхностью </w:t>
            </w:r>
            <w:proofErr w:type="spellStart"/>
            <w:r w:rsidRPr="00AC60F4">
              <w:rPr>
                <w:rFonts w:ascii="Times New Roman" w:hAnsi="Times New Roman" w:cs="Times New Roman"/>
                <w:color w:val="000000"/>
                <w:sz w:val="20"/>
                <w:szCs w:val="20"/>
              </w:rPr>
              <w:t>Meme</w:t>
            </w:r>
            <w:proofErr w:type="spellEnd"/>
            <w:r w:rsidRPr="00AC60F4">
              <w:rPr>
                <w:rFonts w:ascii="Times New Roman" w:hAnsi="Times New Roman" w:cs="Times New Roman"/>
                <w:color w:val="000000"/>
                <w:sz w:val="20"/>
                <w:szCs w:val="20"/>
              </w:rPr>
              <w:t xml:space="preserve"> </w:t>
            </w:r>
            <w:proofErr w:type="spellStart"/>
            <w:r w:rsidRPr="00AC60F4">
              <w:rPr>
                <w:rFonts w:ascii="Times New Roman" w:hAnsi="Times New Roman" w:cs="Times New Roman"/>
                <w:color w:val="000000"/>
                <w:sz w:val="20"/>
                <w:szCs w:val="20"/>
              </w:rPr>
              <w:t>Mesmo</w:t>
            </w:r>
            <w:proofErr w:type="spellEnd"/>
            <w:r w:rsidRPr="00AC60F4">
              <w:rPr>
                <w:rFonts w:ascii="Times New Roman" w:hAnsi="Times New Roman" w:cs="Times New Roman"/>
                <w:color w:val="000000"/>
                <w:sz w:val="20"/>
                <w:szCs w:val="20"/>
              </w:rPr>
              <w:t xml:space="preserve"> HS </w:t>
            </w:r>
            <w:proofErr w:type="spellStart"/>
            <w:r w:rsidRPr="00AC60F4">
              <w:rPr>
                <w:rFonts w:ascii="Times New Roman" w:hAnsi="Times New Roman" w:cs="Times New Roman"/>
                <w:color w:val="000000"/>
                <w:sz w:val="20"/>
                <w:szCs w:val="20"/>
              </w:rPr>
              <w:t>SublimeLine</w:t>
            </w:r>
            <w:proofErr w:type="spellEnd"/>
            <w:r w:rsidRPr="00AC60F4">
              <w:rPr>
                <w:rFonts w:ascii="Times New Roman" w:hAnsi="Times New Roman" w:cs="Times New Roman"/>
                <w:color w:val="000000"/>
                <w:sz w:val="20"/>
                <w:szCs w:val="20"/>
              </w:rPr>
              <w:t xml:space="preserve"> в комплекте с рукавом для введения имплантата, объёмом (мл): 335.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1FD77FE" w14:textId="13C8FA21" w:rsidR="00AC60F4" w:rsidRPr="00AC60F4" w:rsidRDefault="00AC60F4" w:rsidP="00AC60F4">
            <w:pPr>
              <w:spacing w:after="0" w:line="240" w:lineRule="auto"/>
              <w:jc w:val="center"/>
              <w:rPr>
                <w:rFonts w:ascii="Times New Roman" w:hAnsi="Times New Roman" w:cs="Times New Roman"/>
                <w:sz w:val="20"/>
                <w:szCs w:val="20"/>
              </w:rPr>
            </w:pPr>
            <w:proofErr w:type="spellStart"/>
            <w:r w:rsidRPr="00AC60F4">
              <w:rPr>
                <w:rFonts w:ascii="Times New Roman" w:hAnsi="Times New Roman" w:cs="Times New Roman"/>
                <w:color w:val="000000"/>
                <w:sz w:val="20"/>
                <w:szCs w:val="20"/>
              </w:rPr>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3F1195A" w14:textId="7ED9BC99" w:rsidR="00AC60F4" w:rsidRPr="00AC60F4" w:rsidRDefault="00AC60F4" w:rsidP="00AC60F4">
            <w:pPr>
              <w:spacing w:after="0" w:line="240" w:lineRule="auto"/>
              <w:jc w:val="center"/>
              <w:rPr>
                <w:rFonts w:ascii="Times New Roman" w:hAnsi="Times New Roman" w:cs="Times New Roman"/>
                <w:sz w:val="20"/>
                <w:szCs w:val="20"/>
              </w:rPr>
            </w:pPr>
            <w:r w:rsidRPr="00AC60F4">
              <w:rPr>
                <w:rFonts w:ascii="Times New Roman" w:hAnsi="Times New Roman" w:cs="Times New Roman"/>
                <w:color w:val="000000"/>
                <w:sz w:val="20"/>
                <w:szCs w:val="20"/>
              </w:rPr>
              <w:t>4</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3664F83" w14:textId="66C26163" w:rsidR="00AC60F4" w:rsidRPr="00AC60F4" w:rsidRDefault="00AC60F4" w:rsidP="00AC60F4">
            <w:pPr>
              <w:spacing w:after="0" w:line="240" w:lineRule="auto"/>
              <w:jc w:val="center"/>
              <w:rPr>
                <w:rFonts w:ascii="Times New Roman" w:hAnsi="Times New Roman" w:cs="Times New Roman"/>
                <w:color w:val="000000"/>
                <w:sz w:val="20"/>
                <w:szCs w:val="20"/>
              </w:rPr>
            </w:pPr>
            <w:r w:rsidRPr="00AC60F4">
              <w:rPr>
                <w:rFonts w:ascii="Times New Roman" w:hAnsi="Times New Roman" w:cs="Times New Roman"/>
                <w:color w:val="000000"/>
                <w:sz w:val="20"/>
                <w:szCs w:val="20"/>
              </w:rPr>
              <w:t>490000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70528CF" w14:textId="20C59420" w:rsidR="00AC60F4" w:rsidRPr="00AC60F4" w:rsidRDefault="00AC60F4" w:rsidP="00AC60F4">
            <w:pPr>
              <w:spacing w:after="0" w:line="240" w:lineRule="auto"/>
              <w:jc w:val="center"/>
              <w:rPr>
                <w:rFonts w:ascii="Times New Roman" w:hAnsi="Times New Roman" w:cs="Times New Roman"/>
                <w:bCs/>
                <w:sz w:val="20"/>
                <w:szCs w:val="20"/>
              </w:rPr>
            </w:pPr>
            <w:r w:rsidRPr="00AC60F4">
              <w:rPr>
                <w:rFonts w:ascii="Times New Roman" w:hAnsi="Times New Roman" w:cs="Times New Roman"/>
                <w:color w:val="000000"/>
                <w:sz w:val="20"/>
                <w:szCs w:val="20"/>
              </w:rPr>
              <w:t>1960000</w:t>
            </w:r>
          </w:p>
        </w:tc>
      </w:tr>
      <w:tr w:rsidR="00AC60F4" w:rsidRPr="00375E64" w14:paraId="3D0C68BB" w14:textId="77777777" w:rsidTr="00D94193">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679E3170" w14:textId="77777777" w:rsidR="00AC60F4" w:rsidRPr="00E25219" w:rsidRDefault="00AC60F4" w:rsidP="00AC60F4">
            <w:pPr>
              <w:pStyle w:val="ab"/>
              <w:rPr>
                <w:rFonts w:ascii="Times New Roman" w:eastAsia="Times New Roman" w:hAnsi="Times New Roman" w:cs="Times New Roman"/>
                <w:sz w:val="20"/>
                <w:szCs w:val="20"/>
              </w:rPr>
            </w:pPr>
            <w:r w:rsidRPr="00E25219">
              <w:rPr>
                <w:rFonts w:ascii="Times New Roman" w:eastAsia="Times New Roman" w:hAnsi="Times New Roman" w:cs="Times New Roman"/>
                <w:sz w:val="20"/>
                <w:szCs w:val="20"/>
              </w:rPr>
              <w:t>42</w:t>
            </w:r>
          </w:p>
        </w:tc>
        <w:tc>
          <w:tcPr>
            <w:tcW w:w="3360" w:type="dxa"/>
            <w:tcBorders>
              <w:top w:val="single" w:sz="4" w:space="0" w:color="auto"/>
              <w:left w:val="single" w:sz="4" w:space="0" w:color="auto"/>
              <w:bottom w:val="single" w:sz="4" w:space="0" w:color="auto"/>
              <w:right w:val="single" w:sz="4" w:space="0" w:color="auto"/>
            </w:tcBorders>
            <w:shd w:val="clear" w:color="auto" w:fill="auto"/>
            <w:vAlign w:val="center"/>
          </w:tcPr>
          <w:p w14:paraId="3ADB948B" w14:textId="0E7D1031" w:rsidR="00AC60F4" w:rsidRPr="00AC60F4" w:rsidRDefault="00AC60F4" w:rsidP="00AC60F4">
            <w:pPr>
              <w:spacing w:after="0" w:line="240" w:lineRule="auto"/>
              <w:rPr>
                <w:rFonts w:ascii="Times New Roman" w:hAnsi="Times New Roman" w:cs="Times New Roman"/>
                <w:sz w:val="20"/>
                <w:szCs w:val="20"/>
              </w:rPr>
            </w:pPr>
            <w:r w:rsidRPr="00AC60F4">
              <w:rPr>
                <w:rFonts w:ascii="Times New Roman" w:hAnsi="Times New Roman" w:cs="Times New Roman"/>
                <w:color w:val="000000"/>
                <w:sz w:val="20"/>
                <w:szCs w:val="20"/>
              </w:rPr>
              <w:t xml:space="preserve">Имплантаты силиконовые грудные </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14DE5FD5" w14:textId="0E53D7DE" w:rsidR="00AC60F4" w:rsidRPr="00AC60F4" w:rsidRDefault="00AC60F4" w:rsidP="00AC60F4">
            <w:pPr>
              <w:spacing w:after="0" w:line="240" w:lineRule="auto"/>
              <w:rPr>
                <w:rFonts w:ascii="Times New Roman" w:hAnsi="Times New Roman" w:cs="Times New Roman"/>
                <w:color w:val="000000"/>
                <w:sz w:val="20"/>
                <w:szCs w:val="20"/>
              </w:rPr>
            </w:pPr>
            <w:r w:rsidRPr="00AC60F4">
              <w:rPr>
                <w:rFonts w:ascii="Times New Roman" w:hAnsi="Times New Roman" w:cs="Times New Roman"/>
                <w:color w:val="000000"/>
                <w:sz w:val="20"/>
                <w:szCs w:val="20"/>
              </w:rPr>
              <w:t xml:space="preserve">Имплантаты силиконовые грудные </w:t>
            </w:r>
            <w:proofErr w:type="spellStart"/>
            <w:r w:rsidRPr="00AC60F4">
              <w:rPr>
                <w:rFonts w:ascii="Times New Roman" w:hAnsi="Times New Roman" w:cs="Times New Roman"/>
                <w:color w:val="000000"/>
                <w:sz w:val="20"/>
                <w:szCs w:val="20"/>
              </w:rPr>
              <w:t>Polytech</w:t>
            </w:r>
            <w:proofErr w:type="spellEnd"/>
            <w:r w:rsidRPr="00AC60F4">
              <w:rPr>
                <w:rFonts w:ascii="Times New Roman" w:hAnsi="Times New Roman" w:cs="Times New Roman"/>
                <w:color w:val="000000"/>
                <w:sz w:val="20"/>
                <w:szCs w:val="20"/>
              </w:rPr>
              <w:t xml:space="preserve"> c </w:t>
            </w:r>
            <w:proofErr w:type="spellStart"/>
            <w:r w:rsidRPr="00AC60F4">
              <w:rPr>
                <w:rFonts w:ascii="Times New Roman" w:hAnsi="Times New Roman" w:cs="Times New Roman"/>
                <w:color w:val="000000"/>
                <w:sz w:val="20"/>
                <w:szCs w:val="20"/>
              </w:rPr>
              <w:t>микрополиуретановой</w:t>
            </w:r>
            <w:proofErr w:type="spellEnd"/>
            <w:r w:rsidRPr="00AC60F4">
              <w:rPr>
                <w:rFonts w:ascii="Times New Roman" w:hAnsi="Times New Roman" w:cs="Times New Roman"/>
                <w:color w:val="000000"/>
                <w:sz w:val="20"/>
                <w:szCs w:val="20"/>
              </w:rPr>
              <w:t xml:space="preserve"> поверхностью </w:t>
            </w:r>
            <w:proofErr w:type="spellStart"/>
            <w:r w:rsidRPr="00AC60F4">
              <w:rPr>
                <w:rFonts w:ascii="Times New Roman" w:hAnsi="Times New Roman" w:cs="Times New Roman"/>
                <w:color w:val="000000"/>
                <w:sz w:val="20"/>
                <w:szCs w:val="20"/>
              </w:rPr>
              <w:t>Replicon</w:t>
            </w:r>
            <w:proofErr w:type="spellEnd"/>
            <w:r w:rsidRPr="00AC60F4">
              <w:rPr>
                <w:rFonts w:ascii="Times New Roman" w:hAnsi="Times New Roman" w:cs="Times New Roman"/>
                <w:color w:val="000000"/>
                <w:sz w:val="20"/>
                <w:szCs w:val="20"/>
              </w:rPr>
              <w:t xml:space="preserve"> MHS - </w:t>
            </w:r>
            <w:proofErr w:type="spellStart"/>
            <w:r w:rsidRPr="00AC60F4">
              <w:rPr>
                <w:rFonts w:ascii="Times New Roman" w:hAnsi="Times New Roman" w:cs="Times New Roman"/>
                <w:color w:val="000000"/>
                <w:sz w:val="20"/>
                <w:szCs w:val="20"/>
              </w:rPr>
              <w:t>Moderate</w:t>
            </w:r>
            <w:proofErr w:type="spellEnd"/>
            <w:r w:rsidRPr="00AC60F4">
              <w:rPr>
                <w:rFonts w:ascii="Times New Roman" w:hAnsi="Times New Roman" w:cs="Times New Roman"/>
                <w:color w:val="000000"/>
                <w:sz w:val="20"/>
                <w:szCs w:val="20"/>
              </w:rPr>
              <w:t xml:space="preserve"> Profile объёмом (мл): 375.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20F1EDC" w14:textId="5CB8FD92" w:rsidR="00AC60F4" w:rsidRPr="00AC60F4" w:rsidRDefault="00AC60F4" w:rsidP="00AC60F4">
            <w:pPr>
              <w:spacing w:after="0" w:line="240" w:lineRule="auto"/>
              <w:jc w:val="center"/>
              <w:rPr>
                <w:rFonts w:ascii="Times New Roman" w:hAnsi="Times New Roman" w:cs="Times New Roman"/>
                <w:sz w:val="20"/>
                <w:szCs w:val="20"/>
              </w:rPr>
            </w:pPr>
            <w:proofErr w:type="spellStart"/>
            <w:r w:rsidRPr="00AC60F4">
              <w:rPr>
                <w:rFonts w:ascii="Times New Roman" w:hAnsi="Times New Roman" w:cs="Times New Roman"/>
                <w:color w:val="000000"/>
                <w:sz w:val="20"/>
                <w:szCs w:val="20"/>
              </w:rPr>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91FA568" w14:textId="43BFE5C5" w:rsidR="00AC60F4" w:rsidRPr="00AC60F4" w:rsidRDefault="00AC60F4" w:rsidP="00AC60F4">
            <w:pPr>
              <w:spacing w:after="0" w:line="240" w:lineRule="auto"/>
              <w:jc w:val="center"/>
              <w:rPr>
                <w:rFonts w:ascii="Times New Roman" w:hAnsi="Times New Roman" w:cs="Times New Roman"/>
                <w:sz w:val="20"/>
                <w:szCs w:val="20"/>
              </w:rPr>
            </w:pPr>
            <w:r w:rsidRPr="00AC60F4">
              <w:rPr>
                <w:rFonts w:ascii="Times New Roman" w:hAnsi="Times New Roman" w:cs="Times New Roman"/>
                <w:color w:val="000000"/>
                <w:sz w:val="20"/>
                <w:szCs w:val="20"/>
              </w:rPr>
              <w:t>4</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E194533" w14:textId="7B87C0C3" w:rsidR="00AC60F4" w:rsidRPr="00AC60F4" w:rsidRDefault="00AC60F4" w:rsidP="00AC60F4">
            <w:pPr>
              <w:spacing w:after="0" w:line="240" w:lineRule="auto"/>
              <w:jc w:val="center"/>
              <w:rPr>
                <w:rFonts w:ascii="Times New Roman" w:hAnsi="Times New Roman" w:cs="Times New Roman"/>
                <w:color w:val="000000"/>
                <w:sz w:val="20"/>
                <w:szCs w:val="20"/>
              </w:rPr>
            </w:pPr>
            <w:r w:rsidRPr="00AC60F4">
              <w:rPr>
                <w:rFonts w:ascii="Times New Roman" w:hAnsi="Times New Roman" w:cs="Times New Roman"/>
                <w:color w:val="000000"/>
                <w:sz w:val="20"/>
                <w:szCs w:val="20"/>
              </w:rPr>
              <w:t>490000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A8074C4" w14:textId="3298BF1C" w:rsidR="00AC60F4" w:rsidRPr="00AC60F4" w:rsidRDefault="00AC60F4" w:rsidP="00AC60F4">
            <w:pPr>
              <w:spacing w:after="0" w:line="240" w:lineRule="auto"/>
              <w:jc w:val="center"/>
              <w:rPr>
                <w:rFonts w:ascii="Times New Roman" w:hAnsi="Times New Roman" w:cs="Times New Roman"/>
                <w:bCs/>
                <w:sz w:val="20"/>
                <w:szCs w:val="20"/>
              </w:rPr>
            </w:pPr>
            <w:r w:rsidRPr="00AC60F4">
              <w:rPr>
                <w:rFonts w:ascii="Times New Roman" w:hAnsi="Times New Roman" w:cs="Times New Roman"/>
                <w:color w:val="000000"/>
                <w:sz w:val="20"/>
                <w:szCs w:val="20"/>
              </w:rPr>
              <w:t>1960000</w:t>
            </w:r>
          </w:p>
        </w:tc>
      </w:tr>
      <w:tr w:rsidR="00AC60F4" w:rsidRPr="00375E64" w14:paraId="47C198CE" w14:textId="77777777" w:rsidTr="00D94193">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201AAC7F" w14:textId="77777777" w:rsidR="00AC60F4" w:rsidRPr="00E25219" w:rsidRDefault="00AC60F4" w:rsidP="00AC60F4">
            <w:pPr>
              <w:pStyle w:val="ab"/>
              <w:rPr>
                <w:rFonts w:ascii="Times New Roman" w:eastAsia="Times New Roman" w:hAnsi="Times New Roman" w:cs="Times New Roman"/>
                <w:sz w:val="20"/>
                <w:szCs w:val="20"/>
                <w:lang w:val="en-US"/>
              </w:rPr>
            </w:pPr>
            <w:r w:rsidRPr="00E25219">
              <w:rPr>
                <w:rFonts w:ascii="Times New Roman" w:eastAsia="Times New Roman" w:hAnsi="Times New Roman" w:cs="Times New Roman"/>
                <w:sz w:val="20"/>
                <w:szCs w:val="20"/>
                <w:lang w:val="en-US"/>
              </w:rPr>
              <w:t>43</w:t>
            </w:r>
          </w:p>
        </w:tc>
        <w:tc>
          <w:tcPr>
            <w:tcW w:w="3360" w:type="dxa"/>
            <w:tcBorders>
              <w:top w:val="single" w:sz="4" w:space="0" w:color="auto"/>
              <w:left w:val="single" w:sz="4" w:space="0" w:color="auto"/>
              <w:bottom w:val="single" w:sz="4" w:space="0" w:color="auto"/>
              <w:right w:val="single" w:sz="4" w:space="0" w:color="auto"/>
            </w:tcBorders>
            <w:shd w:val="clear" w:color="auto" w:fill="auto"/>
            <w:vAlign w:val="center"/>
          </w:tcPr>
          <w:p w14:paraId="3A584074" w14:textId="74A79DE9" w:rsidR="00AC60F4" w:rsidRPr="00AC60F4" w:rsidRDefault="00AC60F4" w:rsidP="00AC60F4">
            <w:pPr>
              <w:spacing w:after="0" w:line="240" w:lineRule="auto"/>
              <w:rPr>
                <w:rFonts w:ascii="Times New Roman" w:hAnsi="Times New Roman" w:cs="Times New Roman"/>
                <w:bCs/>
                <w:sz w:val="20"/>
                <w:szCs w:val="20"/>
              </w:rPr>
            </w:pPr>
            <w:r w:rsidRPr="00AC60F4">
              <w:rPr>
                <w:rFonts w:ascii="Times New Roman" w:hAnsi="Times New Roman" w:cs="Times New Roman"/>
                <w:color w:val="000000"/>
                <w:sz w:val="20"/>
                <w:szCs w:val="20"/>
              </w:rPr>
              <w:t xml:space="preserve">Имплантаты силиконовые грудные </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66AD8472" w14:textId="0FFA52FF" w:rsidR="00AC60F4" w:rsidRPr="00AC60F4" w:rsidRDefault="00AC60F4" w:rsidP="00AC60F4">
            <w:pPr>
              <w:spacing w:after="0" w:line="240" w:lineRule="auto"/>
              <w:rPr>
                <w:rFonts w:ascii="Times New Roman" w:hAnsi="Times New Roman" w:cs="Times New Roman"/>
                <w:bCs/>
                <w:sz w:val="20"/>
                <w:szCs w:val="20"/>
              </w:rPr>
            </w:pPr>
            <w:r w:rsidRPr="00AC60F4">
              <w:rPr>
                <w:rFonts w:ascii="Times New Roman" w:hAnsi="Times New Roman" w:cs="Times New Roman"/>
                <w:color w:val="000000"/>
                <w:sz w:val="20"/>
                <w:szCs w:val="20"/>
              </w:rPr>
              <w:t xml:space="preserve">Имплантаты силиконовые грудные </w:t>
            </w:r>
            <w:proofErr w:type="spellStart"/>
            <w:r w:rsidRPr="00AC60F4">
              <w:rPr>
                <w:rFonts w:ascii="Times New Roman" w:hAnsi="Times New Roman" w:cs="Times New Roman"/>
                <w:color w:val="000000"/>
                <w:sz w:val="20"/>
                <w:szCs w:val="20"/>
              </w:rPr>
              <w:t>Polytech</w:t>
            </w:r>
            <w:proofErr w:type="spellEnd"/>
            <w:r w:rsidRPr="00AC60F4">
              <w:rPr>
                <w:rFonts w:ascii="Times New Roman" w:hAnsi="Times New Roman" w:cs="Times New Roman"/>
                <w:color w:val="000000"/>
                <w:sz w:val="20"/>
                <w:szCs w:val="20"/>
              </w:rPr>
              <w:t xml:space="preserve"> c </w:t>
            </w:r>
            <w:proofErr w:type="spellStart"/>
            <w:r w:rsidRPr="00AC60F4">
              <w:rPr>
                <w:rFonts w:ascii="Times New Roman" w:hAnsi="Times New Roman" w:cs="Times New Roman"/>
                <w:color w:val="000000"/>
                <w:sz w:val="20"/>
                <w:szCs w:val="20"/>
              </w:rPr>
              <w:t>микрополиуретановой</w:t>
            </w:r>
            <w:proofErr w:type="spellEnd"/>
            <w:r w:rsidRPr="00AC60F4">
              <w:rPr>
                <w:rFonts w:ascii="Times New Roman" w:hAnsi="Times New Roman" w:cs="Times New Roman"/>
                <w:color w:val="000000"/>
                <w:sz w:val="20"/>
                <w:szCs w:val="20"/>
              </w:rPr>
              <w:t xml:space="preserve"> поверхностью </w:t>
            </w:r>
            <w:proofErr w:type="spellStart"/>
            <w:r w:rsidRPr="00AC60F4">
              <w:rPr>
                <w:rFonts w:ascii="Times New Roman" w:hAnsi="Times New Roman" w:cs="Times New Roman"/>
                <w:color w:val="000000"/>
                <w:sz w:val="20"/>
                <w:szCs w:val="20"/>
              </w:rPr>
              <w:t>Replicon</w:t>
            </w:r>
            <w:proofErr w:type="spellEnd"/>
            <w:r w:rsidRPr="00AC60F4">
              <w:rPr>
                <w:rFonts w:ascii="Times New Roman" w:hAnsi="Times New Roman" w:cs="Times New Roman"/>
                <w:color w:val="000000"/>
                <w:sz w:val="20"/>
                <w:szCs w:val="20"/>
              </w:rPr>
              <w:t xml:space="preserve"> MHS - </w:t>
            </w:r>
            <w:proofErr w:type="spellStart"/>
            <w:r w:rsidRPr="00AC60F4">
              <w:rPr>
                <w:rFonts w:ascii="Times New Roman" w:hAnsi="Times New Roman" w:cs="Times New Roman"/>
                <w:color w:val="000000"/>
                <w:sz w:val="20"/>
                <w:szCs w:val="20"/>
              </w:rPr>
              <w:t>Moderate</w:t>
            </w:r>
            <w:proofErr w:type="spellEnd"/>
            <w:r w:rsidRPr="00AC60F4">
              <w:rPr>
                <w:rFonts w:ascii="Times New Roman" w:hAnsi="Times New Roman" w:cs="Times New Roman"/>
                <w:color w:val="000000"/>
                <w:sz w:val="20"/>
                <w:szCs w:val="20"/>
              </w:rPr>
              <w:t xml:space="preserve"> Profile объёмом (мл): 420.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9BEEF3E" w14:textId="13D0A92B" w:rsidR="00AC60F4" w:rsidRPr="00AC60F4" w:rsidRDefault="00AC60F4" w:rsidP="00AC60F4">
            <w:pPr>
              <w:spacing w:after="0" w:line="240" w:lineRule="auto"/>
              <w:jc w:val="center"/>
              <w:rPr>
                <w:rFonts w:ascii="Times New Roman" w:hAnsi="Times New Roman" w:cs="Times New Roman"/>
                <w:bCs/>
                <w:sz w:val="20"/>
                <w:szCs w:val="20"/>
              </w:rPr>
            </w:pPr>
            <w:proofErr w:type="spellStart"/>
            <w:r w:rsidRPr="00AC60F4">
              <w:rPr>
                <w:rFonts w:ascii="Times New Roman" w:hAnsi="Times New Roman" w:cs="Times New Roman"/>
                <w:color w:val="000000"/>
                <w:sz w:val="20"/>
                <w:szCs w:val="20"/>
              </w:rPr>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CECF198" w14:textId="79F4A012" w:rsidR="00AC60F4" w:rsidRPr="00AC60F4" w:rsidRDefault="00AC60F4" w:rsidP="00AC60F4">
            <w:pPr>
              <w:spacing w:after="0" w:line="240" w:lineRule="auto"/>
              <w:jc w:val="center"/>
              <w:rPr>
                <w:rFonts w:ascii="Times New Roman" w:hAnsi="Times New Roman" w:cs="Times New Roman"/>
                <w:sz w:val="20"/>
                <w:szCs w:val="20"/>
              </w:rPr>
            </w:pPr>
            <w:r w:rsidRPr="00AC60F4">
              <w:rPr>
                <w:rFonts w:ascii="Times New Roman" w:hAnsi="Times New Roman" w:cs="Times New Roman"/>
                <w:color w:val="000000"/>
                <w:sz w:val="20"/>
                <w:szCs w:val="20"/>
              </w:rPr>
              <w:t>2</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8FD266A" w14:textId="7FC8315A" w:rsidR="00AC60F4" w:rsidRPr="00AC60F4" w:rsidRDefault="00AC60F4" w:rsidP="00AC60F4">
            <w:pPr>
              <w:spacing w:after="0" w:line="240" w:lineRule="auto"/>
              <w:jc w:val="center"/>
              <w:rPr>
                <w:rFonts w:ascii="Times New Roman" w:hAnsi="Times New Roman" w:cs="Times New Roman"/>
                <w:bCs/>
                <w:sz w:val="20"/>
                <w:szCs w:val="20"/>
              </w:rPr>
            </w:pPr>
            <w:r w:rsidRPr="00AC60F4">
              <w:rPr>
                <w:rFonts w:ascii="Times New Roman" w:hAnsi="Times New Roman" w:cs="Times New Roman"/>
                <w:color w:val="000000"/>
                <w:sz w:val="20"/>
                <w:szCs w:val="20"/>
              </w:rPr>
              <w:t>490000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2B79450" w14:textId="0E6A12B8" w:rsidR="00AC60F4" w:rsidRPr="00AC60F4" w:rsidRDefault="00AC60F4" w:rsidP="00AC60F4">
            <w:pPr>
              <w:spacing w:after="0" w:line="240" w:lineRule="auto"/>
              <w:jc w:val="center"/>
              <w:rPr>
                <w:rFonts w:ascii="Times New Roman" w:hAnsi="Times New Roman" w:cs="Times New Roman"/>
                <w:bCs/>
                <w:sz w:val="20"/>
                <w:szCs w:val="20"/>
              </w:rPr>
            </w:pPr>
            <w:r w:rsidRPr="00AC60F4">
              <w:rPr>
                <w:rFonts w:ascii="Times New Roman" w:hAnsi="Times New Roman" w:cs="Times New Roman"/>
                <w:color w:val="000000"/>
                <w:sz w:val="20"/>
                <w:szCs w:val="20"/>
              </w:rPr>
              <w:t>980000</w:t>
            </w:r>
          </w:p>
        </w:tc>
      </w:tr>
      <w:tr w:rsidR="00AC60F4" w:rsidRPr="00375E64" w14:paraId="12A8D53C" w14:textId="77777777" w:rsidTr="00D94193">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690FE535" w14:textId="77777777" w:rsidR="00AC60F4" w:rsidRPr="00E25219" w:rsidRDefault="00AC60F4" w:rsidP="00AC60F4">
            <w:pPr>
              <w:pStyle w:val="ab"/>
              <w:rPr>
                <w:rFonts w:ascii="Times New Roman" w:eastAsia="Times New Roman" w:hAnsi="Times New Roman" w:cs="Times New Roman"/>
                <w:sz w:val="20"/>
                <w:szCs w:val="20"/>
                <w:lang w:val="en-US"/>
              </w:rPr>
            </w:pPr>
            <w:r w:rsidRPr="00E25219">
              <w:rPr>
                <w:rFonts w:ascii="Times New Roman" w:eastAsia="Times New Roman" w:hAnsi="Times New Roman" w:cs="Times New Roman"/>
                <w:sz w:val="20"/>
                <w:szCs w:val="20"/>
                <w:lang w:val="en-US"/>
              </w:rPr>
              <w:t>44</w:t>
            </w:r>
          </w:p>
        </w:tc>
        <w:tc>
          <w:tcPr>
            <w:tcW w:w="3360" w:type="dxa"/>
            <w:tcBorders>
              <w:top w:val="single" w:sz="4" w:space="0" w:color="auto"/>
              <w:left w:val="single" w:sz="4" w:space="0" w:color="auto"/>
              <w:bottom w:val="single" w:sz="4" w:space="0" w:color="auto"/>
              <w:right w:val="single" w:sz="4" w:space="0" w:color="auto"/>
            </w:tcBorders>
            <w:shd w:val="clear" w:color="auto" w:fill="auto"/>
            <w:vAlign w:val="center"/>
          </w:tcPr>
          <w:p w14:paraId="21D9224F" w14:textId="04C727E6" w:rsidR="00AC60F4" w:rsidRPr="00AC60F4" w:rsidRDefault="00AC60F4" w:rsidP="00AC60F4">
            <w:pPr>
              <w:spacing w:after="0" w:line="240" w:lineRule="auto"/>
              <w:rPr>
                <w:rFonts w:ascii="Times New Roman" w:hAnsi="Times New Roman" w:cs="Times New Roman"/>
                <w:sz w:val="20"/>
                <w:szCs w:val="20"/>
              </w:rPr>
            </w:pPr>
            <w:r w:rsidRPr="00AC60F4">
              <w:rPr>
                <w:rFonts w:ascii="Times New Roman" w:hAnsi="Times New Roman" w:cs="Times New Roman"/>
                <w:color w:val="000000"/>
                <w:sz w:val="20"/>
                <w:szCs w:val="20"/>
              </w:rPr>
              <w:t xml:space="preserve">Имплантаты силиконовые грудные </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2205F470" w14:textId="5F4D84F6" w:rsidR="00AC60F4" w:rsidRPr="00AC60F4" w:rsidRDefault="00AC60F4" w:rsidP="00AC60F4">
            <w:pPr>
              <w:spacing w:after="0" w:line="240" w:lineRule="auto"/>
              <w:rPr>
                <w:rFonts w:ascii="Times New Roman" w:hAnsi="Times New Roman" w:cs="Times New Roman"/>
                <w:color w:val="000000"/>
                <w:sz w:val="20"/>
                <w:szCs w:val="20"/>
              </w:rPr>
            </w:pPr>
            <w:r w:rsidRPr="00AC60F4">
              <w:rPr>
                <w:rFonts w:ascii="Times New Roman" w:hAnsi="Times New Roman" w:cs="Times New Roman"/>
                <w:color w:val="000000"/>
                <w:sz w:val="20"/>
                <w:szCs w:val="20"/>
              </w:rPr>
              <w:t xml:space="preserve">Имплантаты силиконовые грудные </w:t>
            </w:r>
            <w:proofErr w:type="spellStart"/>
            <w:r w:rsidRPr="00AC60F4">
              <w:rPr>
                <w:rFonts w:ascii="Times New Roman" w:hAnsi="Times New Roman" w:cs="Times New Roman"/>
                <w:color w:val="000000"/>
                <w:sz w:val="20"/>
                <w:szCs w:val="20"/>
              </w:rPr>
              <w:t>Polytech</w:t>
            </w:r>
            <w:proofErr w:type="spellEnd"/>
            <w:r w:rsidRPr="00AC60F4">
              <w:rPr>
                <w:rFonts w:ascii="Times New Roman" w:hAnsi="Times New Roman" w:cs="Times New Roman"/>
                <w:color w:val="000000"/>
                <w:sz w:val="20"/>
                <w:szCs w:val="20"/>
              </w:rPr>
              <w:t xml:space="preserve"> c </w:t>
            </w:r>
            <w:proofErr w:type="spellStart"/>
            <w:r w:rsidRPr="00AC60F4">
              <w:rPr>
                <w:rFonts w:ascii="Times New Roman" w:hAnsi="Times New Roman" w:cs="Times New Roman"/>
                <w:color w:val="000000"/>
                <w:sz w:val="20"/>
                <w:szCs w:val="20"/>
              </w:rPr>
              <w:t>микрополиуретановой</w:t>
            </w:r>
            <w:proofErr w:type="spellEnd"/>
            <w:r w:rsidRPr="00AC60F4">
              <w:rPr>
                <w:rFonts w:ascii="Times New Roman" w:hAnsi="Times New Roman" w:cs="Times New Roman"/>
                <w:color w:val="000000"/>
                <w:sz w:val="20"/>
                <w:szCs w:val="20"/>
              </w:rPr>
              <w:t xml:space="preserve"> поверхностью </w:t>
            </w:r>
            <w:proofErr w:type="spellStart"/>
            <w:r w:rsidRPr="00AC60F4">
              <w:rPr>
                <w:rFonts w:ascii="Times New Roman" w:hAnsi="Times New Roman" w:cs="Times New Roman"/>
                <w:color w:val="000000"/>
                <w:sz w:val="20"/>
                <w:szCs w:val="20"/>
              </w:rPr>
              <w:t>Replicon</w:t>
            </w:r>
            <w:proofErr w:type="spellEnd"/>
            <w:r w:rsidRPr="00AC60F4">
              <w:rPr>
                <w:rFonts w:ascii="Times New Roman" w:hAnsi="Times New Roman" w:cs="Times New Roman"/>
                <w:color w:val="000000"/>
                <w:sz w:val="20"/>
                <w:szCs w:val="20"/>
              </w:rPr>
              <w:t xml:space="preserve"> MHS - </w:t>
            </w:r>
            <w:proofErr w:type="spellStart"/>
            <w:r w:rsidRPr="00AC60F4">
              <w:rPr>
                <w:rFonts w:ascii="Times New Roman" w:hAnsi="Times New Roman" w:cs="Times New Roman"/>
                <w:color w:val="000000"/>
                <w:sz w:val="20"/>
                <w:szCs w:val="20"/>
              </w:rPr>
              <w:t>Moderate</w:t>
            </w:r>
            <w:proofErr w:type="spellEnd"/>
            <w:r w:rsidRPr="00AC60F4">
              <w:rPr>
                <w:rFonts w:ascii="Times New Roman" w:hAnsi="Times New Roman" w:cs="Times New Roman"/>
                <w:color w:val="000000"/>
                <w:sz w:val="20"/>
                <w:szCs w:val="20"/>
              </w:rPr>
              <w:t xml:space="preserve"> Profile объёмом (мл): 280.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97F27F4" w14:textId="69DAE830" w:rsidR="00AC60F4" w:rsidRPr="00AC60F4" w:rsidRDefault="00AC60F4" w:rsidP="00AC60F4">
            <w:pPr>
              <w:spacing w:after="0" w:line="240" w:lineRule="auto"/>
              <w:jc w:val="center"/>
              <w:rPr>
                <w:rFonts w:ascii="Times New Roman" w:hAnsi="Times New Roman" w:cs="Times New Roman"/>
                <w:sz w:val="20"/>
                <w:szCs w:val="20"/>
              </w:rPr>
            </w:pPr>
            <w:proofErr w:type="spellStart"/>
            <w:r w:rsidRPr="00AC60F4">
              <w:rPr>
                <w:rFonts w:ascii="Times New Roman" w:hAnsi="Times New Roman" w:cs="Times New Roman"/>
                <w:color w:val="000000"/>
                <w:sz w:val="20"/>
                <w:szCs w:val="20"/>
              </w:rPr>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E2CAF7A" w14:textId="40AD53FC" w:rsidR="00AC60F4" w:rsidRPr="00AC60F4" w:rsidRDefault="00AC60F4" w:rsidP="00AC60F4">
            <w:pPr>
              <w:spacing w:after="0" w:line="240" w:lineRule="auto"/>
              <w:jc w:val="center"/>
              <w:rPr>
                <w:rFonts w:ascii="Times New Roman" w:hAnsi="Times New Roman" w:cs="Times New Roman"/>
                <w:sz w:val="20"/>
                <w:szCs w:val="20"/>
              </w:rPr>
            </w:pPr>
            <w:r w:rsidRPr="00AC60F4">
              <w:rPr>
                <w:rFonts w:ascii="Times New Roman" w:hAnsi="Times New Roman" w:cs="Times New Roman"/>
                <w:color w:val="000000"/>
                <w:sz w:val="20"/>
                <w:szCs w:val="20"/>
              </w:rPr>
              <w:t>2</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354D47B" w14:textId="2D436374" w:rsidR="00AC60F4" w:rsidRPr="00AC60F4" w:rsidRDefault="00AC60F4" w:rsidP="00AC60F4">
            <w:pPr>
              <w:spacing w:after="0" w:line="240" w:lineRule="auto"/>
              <w:jc w:val="center"/>
              <w:rPr>
                <w:rFonts w:ascii="Times New Roman" w:hAnsi="Times New Roman" w:cs="Times New Roman"/>
                <w:bCs/>
                <w:sz w:val="20"/>
                <w:szCs w:val="20"/>
              </w:rPr>
            </w:pPr>
            <w:r w:rsidRPr="00AC60F4">
              <w:rPr>
                <w:rFonts w:ascii="Times New Roman" w:hAnsi="Times New Roman" w:cs="Times New Roman"/>
                <w:color w:val="000000"/>
                <w:sz w:val="20"/>
                <w:szCs w:val="20"/>
              </w:rPr>
              <w:t>490000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8684195" w14:textId="185CFF74" w:rsidR="00AC60F4" w:rsidRPr="00AC60F4" w:rsidRDefault="00AC60F4" w:rsidP="00AC60F4">
            <w:pPr>
              <w:spacing w:after="0" w:line="240" w:lineRule="auto"/>
              <w:jc w:val="center"/>
              <w:rPr>
                <w:rFonts w:ascii="Times New Roman" w:hAnsi="Times New Roman" w:cs="Times New Roman"/>
                <w:bCs/>
                <w:sz w:val="20"/>
                <w:szCs w:val="20"/>
              </w:rPr>
            </w:pPr>
            <w:r w:rsidRPr="00AC60F4">
              <w:rPr>
                <w:rFonts w:ascii="Times New Roman" w:hAnsi="Times New Roman" w:cs="Times New Roman"/>
                <w:color w:val="000000"/>
                <w:sz w:val="20"/>
                <w:szCs w:val="20"/>
              </w:rPr>
              <w:t>980000</w:t>
            </w:r>
          </w:p>
        </w:tc>
      </w:tr>
      <w:tr w:rsidR="00AC60F4" w:rsidRPr="00375E64" w14:paraId="36759466" w14:textId="77777777" w:rsidTr="00D94193">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72092C0C" w14:textId="77777777" w:rsidR="00AC60F4" w:rsidRPr="00E25219" w:rsidRDefault="00AC60F4" w:rsidP="00AC60F4">
            <w:pPr>
              <w:pStyle w:val="ab"/>
              <w:rPr>
                <w:rFonts w:ascii="Times New Roman" w:eastAsia="Times New Roman" w:hAnsi="Times New Roman" w:cs="Times New Roman"/>
                <w:sz w:val="20"/>
                <w:szCs w:val="20"/>
                <w:lang w:val="en-US"/>
              </w:rPr>
            </w:pPr>
            <w:r w:rsidRPr="00E25219">
              <w:rPr>
                <w:rFonts w:ascii="Times New Roman" w:eastAsia="Times New Roman" w:hAnsi="Times New Roman" w:cs="Times New Roman"/>
                <w:sz w:val="20"/>
                <w:szCs w:val="20"/>
                <w:lang w:val="en-US"/>
              </w:rPr>
              <w:t>45</w:t>
            </w:r>
          </w:p>
        </w:tc>
        <w:tc>
          <w:tcPr>
            <w:tcW w:w="3360" w:type="dxa"/>
            <w:tcBorders>
              <w:top w:val="single" w:sz="4" w:space="0" w:color="auto"/>
              <w:left w:val="single" w:sz="4" w:space="0" w:color="auto"/>
              <w:bottom w:val="single" w:sz="4" w:space="0" w:color="auto"/>
              <w:right w:val="single" w:sz="4" w:space="0" w:color="auto"/>
            </w:tcBorders>
            <w:shd w:val="clear" w:color="auto" w:fill="auto"/>
            <w:vAlign w:val="center"/>
          </w:tcPr>
          <w:p w14:paraId="64EBAC9D" w14:textId="79265829" w:rsidR="00AC60F4" w:rsidRPr="00AC60F4" w:rsidRDefault="00AC60F4" w:rsidP="00AC60F4">
            <w:pPr>
              <w:spacing w:after="0" w:line="240" w:lineRule="auto"/>
              <w:rPr>
                <w:rFonts w:ascii="Times New Roman" w:hAnsi="Times New Roman" w:cs="Times New Roman"/>
                <w:color w:val="000000"/>
                <w:sz w:val="20"/>
                <w:szCs w:val="20"/>
              </w:rPr>
            </w:pPr>
            <w:r w:rsidRPr="00AC60F4">
              <w:rPr>
                <w:rFonts w:ascii="Times New Roman" w:hAnsi="Times New Roman" w:cs="Times New Roman"/>
                <w:color w:val="000000"/>
                <w:sz w:val="20"/>
                <w:szCs w:val="20"/>
              </w:rPr>
              <w:t xml:space="preserve">Имплантаты силиконовые грудные </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4049DE60" w14:textId="5AA52725" w:rsidR="00AC60F4" w:rsidRPr="00AC60F4" w:rsidRDefault="00AC60F4" w:rsidP="00AC60F4">
            <w:pPr>
              <w:spacing w:after="0" w:line="240" w:lineRule="auto"/>
              <w:rPr>
                <w:rFonts w:ascii="Times New Roman" w:hAnsi="Times New Roman" w:cs="Times New Roman"/>
                <w:color w:val="000000"/>
                <w:sz w:val="20"/>
                <w:szCs w:val="20"/>
              </w:rPr>
            </w:pPr>
            <w:r w:rsidRPr="00AC60F4">
              <w:rPr>
                <w:rFonts w:ascii="Times New Roman" w:hAnsi="Times New Roman" w:cs="Times New Roman"/>
                <w:color w:val="000000"/>
                <w:sz w:val="20"/>
                <w:szCs w:val="20"/>
              </w:rPr>
              <w:t xml:space="preserve">Имплантаты силиконовые грудные </w:t>
            </w:r>
            <w:proofErr w:type="spellStart"/>
            <w:r w:rsidRPr="00AC60F4">
              <w:rPr>
                <w:rFonts w:ascii="Times New Roman" w:hAnsi="Times New Roman" w:cs="Times New Roman"/>
                <w:color w:val="000000"/>
                <w:sz w:val="20"/>
                <w:szCs w:val="20"/>
              </w:rPr>
              <w:t>Polytech</w:t>
            </w:r>
            <w:proofErr w:type="spellEnd"/>
            <w:r w:rsidRPr="00AC60F4">
              <w:rPr>
                <w:rFonts w:ascii="Times New Roman" w:hAnsi="Times New Roman" w:cs="Times New Roman"/>
                <w:color w:val="000000"/>
                <w:sz w:val="20"/>
                <w:szCs w:val="20"/>
              </w:rPr>
              <w:t xml:space="preserve"> c </w:t>
            </w:r>
            <w:proofErr w:type="spellStart"/>
            <w:r w:rsidRPr="00AC60F4">
              <w:rPr>
                <w:rFonts w:ascii="Times New Roman" w:hAnsi="Times New Roman" w:cs="Times New Roman"/>
                <w:color w:val="000000"/>
                <w:sz w:val="20"/>
                <w:szCs w:val="20"/>
              </w:rPr>
              <w:t>микрополиуретановой</w:t>
            </w:r>
            <w:proofErr w:type="spellEnd"/>
            <w:r w:rsidRPr="00AC60F4">
              <w:rPr>
                <w:rFonts w:ascii="Times New Roman" w:hAnsi="Times New Roman" w:cs="Times New Roman"/>
                <w:color w:val="000000"/>
                <w:sz w:val="20"/>
                <w:szCs w:val="20"/>
              </w:rPr>
              <w:t xml:space="preserve"> поверхностью </w:t>
            </w:r>
            <w:proofErr w:type="spellStart"/>
            <w:r w:rsidRPr="00AC60F4">
              <w:rPr>
                <w:rFonts w:ascii="Times New Roman" w:hAnsi="Times New Roman" w:cs="Times New Roman"/>
                <w:color w:val="000000"/>
                <w:sz w:val="20"/>
                <w:szCs w:val="20"/>
              </w:rPr>
              <w:t>Replicon</w:t>
            </w:r>
            <w:proofErr w:type="spellEnd"/>
            <w:r w:rsidRPr="00AC60F4">
              <w:rPr>
                <w:rFonts w:ascii="Times New Roman" w:hAnsi="Times New Roman" w:cs="Times New Roman"/>
                <w:color w:val="000000"/>
                <w:sz w:val="20"/>
                <w:szCs w:val="20"/>
              </w:rPr>
              <w:t xml:space="preserve"> MHS - </w:t>
            </w:r>
            <w:proofErr w:type="spellStart"/>
            <w:r w:rsidRPr="00AC60F4">
              <w:rPr>
                <w:rFonts w:ascii="Times New Roman" w:hAnsi="Times New Roman" w:cs="Times New Roman"/>
                <w:color w:val="000000"/>
                <w:sz w:val="20"/>
                <w:szCs w:val="20"/>
              </w:rPr>
              <w:t>Moderate</w:t>
            </w:r>
            <w:proofErr w:type="spellEnd"/>
            <w:r w:rsidRPr="00AC60F4">
              <w:rPr>
                <w:rFonts w:ascii="Times New Roman" w:hAnsi="Times New Roman" w:cs="Times New Roman"/>
                <w:color w:val="000000"/>
                <w:sz w:val="20"/>
                <w:szCs w:val="20"/>
              </w:rPr>
              <w:t xml:space="preserve"> Profile объёмом (мл): 275.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CE4CC75" w14:textId="62375DEA" w:rsidR="00AC60F4" w:rsidRPr="00AC60F4" w:rsidRDefault="00AC60F4" w:rsidP="00AC60F4">
            <w:pPr>
              <w:spacing w:after="0" w:line="240" w:lineRule="auto"/>
              <w:jc w:val="center"/>
              <w:rPr>
                <w:rFonts w:ascii="Times New Roman" w:hAnsi="Times New Roman" w:cs="Times New Roman"/>
                <w:color w:val="000000"/>
                <w:sz w:val="20"/>
                <w:szCs w:val="20"/>
              </w:rPr>
            </w:pPr>
            <w:proofErr w:type="spellStart"/>
            <w:r w:rsidRPr="00AC60F4">
              <w:rPr>
                <w:rFonts w:ascii="Times New Roman" w:hAnsi="Times New Roman" w:cs="Times New Roman"/>
                <w:color w:val="000000"/>
                <w:sz w:val="20"/>
                <w:szCs w:val="20"/>
              </w:rPr>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0849E90" w14:textId="7D5A84FC" w:rsidR="00AC60F4" w:rsidRPr="00AC60F4" w:rsidRDefault="00AC60F4" w:rsidP="00AC60F4">
            <w:pPr>
              <w:spacing w:after="0" w:line="240" w:lineRule="auto"/>
              <w:jc w:val="center"/>
              <w:rPr>
                <w:rFonts w:ascii="Times New Roman" w:hAnsi="Times New Roman" w:cs="Times New Roman"/>
                <w:sz w:val="20"/>
                <w:szCs w:val="20"/>
              </w:rPr>
            </w:pPr>
            <w:r w:rsidRPr="00AC60F4">
              <w:rPr>
                <w:rFonts w:ascii="Times New Roman" w:hAnsi="Times New Roman" w:cs="Times New Roman"/>
                <w:color w:val="000000"/>
                <w:sz w:val="20"/>
                <w:szCs w:val="20"/>
              </w:rPr>
              <w:t>2</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AC3D01C" w14:textId="41543AFD" w:rsidR="00AC60F4" w:rsidRPr="00AC60F4" w:rsidRDefault="00AC60F4" w:rsidP="00AC60F4">
            <w:pPr>
              <w:spacing w:after="0" w:line="240" w:lineRule="auto"/>
              <w:jc w:val="center"/>
              <w:rPr>
                <w:rFonts w:ascii="Times New Roman" w:hAnsi="Times New Roman" w:cs="Times New Roman"/>
                <w:bCs/>
                <w:sz w:val="20"/>
                <w:szCs w:val="20"/>
              </w:rPr>
            </w:pPr>
            <w:r w:rsidRPr="00AC60F4">
              <w:rPr>
                <w:rFonts w:ascii="Times New Roman" w:hAnsi="Times New Roman" w:cs="Times New Roman"/>
                <w:color w:val="000000"/>
                <w:sz w:val="20"/>
                <w:szCs w:val="20"/>
              </w:rPr>
              <w:t>490000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51374D2" w14:textId="4291BA2D" w:rsidR="00AC60F4" w:rsidRPr="00AC60F4" w:rsidRDefault="00AC60F4" w:rsidP="00AC60F4">
            <w:pPr>
              <w:spacing w:after="0" w:line="240" w:lineRule="auto"/>
              <w:jc w:val="center"/>
              <w:rPr>
                <w:rFonts w:ascii="Times New Roman" w:hAnsi="Times New Roman" w:cs="Times New Roman"/>
                <w:color w:val="000000"/>
                <w:sz w:val="20"/>
                <w:szCs w:val="20"/>
              </w:rPr>
            </w:pPr>
            <w:r w:rsidRPr="00AC60F4">
              <w:rPr>
                <w:rFonts w:ascii="Times New Roman" w:hAnsi="Times New Roman" w:cs="Times New Roman"/>
                <w:color w:val="000000"/>
                <w:sz w:val="20"/>
                <w:szCs w:val="20"/>
              </w:rPr>
              <w:t>980000</w:t>
            </w:r>
          </w:p>
        </w:tc>
      </w:tr>
      <w:tr w:rsidR="00AC60F4" w:rsidRPr="00375E64" w14:paraId="4CAC6D5F" w14:textId="77777777" w:rsidTr="00D94193">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57CAED69" w14:textId="77777777" w:rsidR="00AC60F4" w:rsidRPr="00E25219" w:rsidRDefault="00AC60F4" w:rsidP="00AC60F4">
            <w:pPr>
              <w:pStyle w:val="ab"/>
              <w:rPr>
                <w:rFonts w:ascii="Times New Roman" w:eastAsia="Times New Roman" w:hAnsi="Times New Roman" w:cs="Times New Roman"/>
                <w:sz w:val="20"/>
                <w:szCs w:val="20"/>
                <w:lang w:val="en-US"/>
              </w:rPr>
            </w:pPr>
            <w:r w:rsidRPr="00E25219">
              <w:rPr>
                <w:rFonts w:ascii="Times New Roman" w:eastAsia="Times New Roman" w:hAnsi="Times New Roman" w:cs="Times New Roman"/>
                <w:sz w:val="20"/>
                <w:szCs w:val="20"/>
                <w:lang w:val="en-US"/>
              </w:rPr>
              <w:t>46</w:t>
            </w:r>
          </w:p>
        </w:tc>
        <w:tc>
          <w:tcPr>
            <w:tcW w:w="3360" w:type="dxa"/>
            <w:tcBorders>
              <w:top w:val="single" w:sz="4" w:space="0" w:color="auto"/>
              <w:left w:val="single" w:sz="4" w:space="0" w:color="auto"/>
              <w:bottom w:val="single" w:sz="4" w:space="0" w:color="auto"/>
              <w:right w:val="single" w:sz="4" w:space="0" w:color="auto"/>
            </w:tcBorders>
            <w:shd w:val="clear" w:color="auto" w:fill="auto"/>
            <w:vAlign w:val="center"/>
          </w:tcPr>
          <w:p w14:paraId="1F02C59D" w14:textId="7AA4A36D" w:rsidR="00AC60F4" w:rsidRPr="00AC60F4" w:rsidRDefault="00AC60F4" w:rsidP="00AC60F4">
            <w:pPr>
              <w:spacing w:after="0" w:line="240" w:lineRule="auto"/>
              <w:rPr>
                <w:rFonts w:ascii="Times New Roman" w:hAnsi="Times New Roman" w:cs="Times New Roman"/>
                <w:color w:val="000000"/>
                <w:sz w:val="20"/>
                <w:szCs w:val="20"/>
              </w:rPr>
            </w:pPr>
            <w:r w:rsidRPr="00AC60F4">
              <w:rPr>
                <w:rFonts w:ascii="Times New Roman" w:hAnsi="Times New Roman" w:cs="Times New Roman"/>
                <w:color w:val="000000"/>
                <w:sz w:val="20"/>
                <w:szCs w:val="20"/>
              </w:rPr>
              <w:t xml:space="preserve">Имплантаты силиконовые грудные </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4863E42A" w14:textId="41B6811F" w:rsidR="00AC60F4" w:rsidRPr="00AC60F4" w:rsidRDefault="00AC60F4" w:rsidP="00AC60F4">
            <w:pPr>
              <w:spacing w:after="0" w:line="240" w:lineRule="auto"/>
              <w:rPr>
                <w:rFonts w:ascii="Times New Roman" w:hAnsi="Times New Roman" w:cs="Times New Roman"/>
                <w:bCs/>
                <w:sz w:val="20"/>
                <w:szCs w:val="20"/>
              </w:rPr>
            </w:pPr>
            <w:r w:rsidRPr="00AC60F4">
              <w:rPr>
                <w:rFonts w:ascii="Times New Roman" w:hAnsi="Times New Roman" w:cs="Times New Roman"/>
                <w:color w:val="000000"/>
                <w:sz w:val="20"/>
                <w:szCs w:val="20"/>
              </w:rPr>
              <w:t xml:space="preserve">Имплантаты силиконовые грудные </w:t>
            </w:r>
            <w:proofErr w:type="spellStart"/>
            <w:r w:rsidRPr="00AC60F4">
              <w:rPr>
                <w:rFonts w:ascii="Times New Roman" w:hAnsi="Times New Roman" w:cs="Times New Roman"/>
                <w:color w:val="000000"/>
                <w:sz w:val="20"/>
                <w:szCs w:val="20"/>
              </w:rPr>
              <w:t>Polytech</w:t>
            </w:r>
            <w:proofErr w:type="spellEnd"/>
            <w:r w:rsidRPr="00AC60F4">
              <w:rPr>
                <w:rFonts w:ascii="Times New Roman" w:hAnsi="Times New Roman" w:cs="Times New Roman"/>
                <w:color w:val="000000"/>
                <w:sz w:val="20"/>
                <w:szCs w:val="20"/>
              </w:rPr>
              <w:t xml:space="preserve"> c </w:t>
            </w:r>
            <w:proofErr w:type="spellStart"/>
            <w:r w:rsidRPr="00AC60F4">
              <w:rPr>
                <w:rFonts w:ascii="Times New Roman" w:hAnsi="Times New Roman" w:cs="Times New Roman"/>
                <w:color w:val="000000"/>
                <w:sz w:val="20"/>
                <w:szCs w:val="20"/>
              </w:rPr>
              <w:t>микрополиуретановой</w:t>
            </w:r>
            <w:proofErr w:type="spellEnd"/>
            <w:r w:rsidRPr="00AC60F4">
              <w:rPr>
                <w:rFonts w:ascii="Times New Roman" w:hAnsi="Times New Roman" w:cs="Times New Roman"/>
                <w:color w:val="000000"/>
                <w:sz w:val="20"/>
                <w:szCs w:val="20"/>
              </w:rPr>
              <w:t xml:space="preserve"> поверхностью </w:t>
            </w:r>
            <w:proofErr w:type="spellStart"/>
            <w:r w:rsidRPr="00AC60F4">
              <w:rPr>
                <w:rFonts w:ascii="Times New Roman" w:hAnsi="Times New Roman" w:cs="Times New Roman"/>
                <w:color w:val="000000"/>
                <w:sz w:val="20"/>
                <w:szCs w:val="20"/>
              </w:rPr>
              <w:t>Replicon</w:t>
            </w:r>
            <w:proofErr w:type="spellEnd"/>
            <w:r w:rsidRPr="00AC60F4">
              <w:rPr>
                <w:rFonts w:ascii="Times New Roman" w:hAnsi="Times New Roman" w:cs="Times New Roman"/>
                <w:color w:val="000000"/>
                <w:sz w:val="20"/>
                <w:szCs w:val="20"/>
              </w:rPr>
              <w:t xml:space="preserve"> MHS - </w:t>
            </w:r>
            <w:proofErr w:type="spellStart"/>
            <w:r w:rsidRPr="00AC60F4">
              <w:rPr>
                <w:rFonts w:ascii="Times New Roman" w:hAnsi="Times New Roman" w:cs="Times New Roman"/>
                <w:color w:val="000000"/>
                <w:sz w:val="20"/>
                <w:szCs w:val="20"/>
              </w:rPr>
              <w:t>Moderate</w:t>
            </w:r>
            <w:proofErr w:type="spellEnd"/>
            <w:r w:rsidRPr="00AC60F4">
              <w:rPr>
                <w:rFonts w:ascii="Times New Roman" w:hAnsi="Times New Roman" w:cs="Times New Roman"/>
                <w:color w:val="000000"/>
                <w:sz w:val="20"/>
                <w:szCs w:val="20"/>
              </w:rPr>
              <w:t xml:space="preserve"> Profile объёмом (мл): 240.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B34E7B7" w14:textId="1B026352" w:rsidR="00AC60F4" w:rsidRPr="00AC60F4" w:rsidRDefault="00AC60F4" w:rsidP="00AC60F4">
            <w:pPr>
              <w:spacing w:after="0" w:line="240" w:lineRule="auto"/>
              <w:jc w:val="center"/>
              <w:rPr>
                <w:rFonts w:ascii="Times New Roman" w:hAnsi="Times New Roman" w:cs="Times New Roman"/>
                <w:color w:val="000000"/>
                <w:sz w:val="20"/>
                <w:szCs w:val="20"/>
              </w:rPr>
            </w:pPr>
            <w:proofErr w:type="spellStart"/>
            <w:r w:rsidRPr="00AC60F4">
              <w:rPr>
                <w:rFonts w:ascii="Times New Roman" w:hAnsi="Times New Roman" w:cs="Times New Roman"/>
                <w:color w:val="000000"/>
                <w:sz w:val="20"/>
                <w:szCs w:val="20"/>
              </w:rPr>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7AA23C1" w14:textId="01EB55A0" w:rsidR="00AC60F4" w:rsidRPr="00AC60F4" w:rsidRDefault="00AC60F4" w:rsidP="00AC60F4">
            <w:pPr>
              <w:spacing w:after="0" w:line="240" w:lineRule="auto"/>
              <w:jc w:val="center"/>
              <w:rPr>
                <w:rFonts w:ascii="Times New Roman" w:hAnsi="Times New Roman" w:cs="Times New Roman"/>
                <w:sz w:val="20"/>
                <w:szCs w:val="20"/>
              </w:rPr>
            </w:pPr>
            <w:r w:rsidRPr="00AC60F4">
              <w:rPr>
                <w:rFonts w:ascii="Times New Roman" w:hAnsi="Times New Roman" w:cs="Times New Roman"/>
                <w:color w:val="000000"/>
                <w:sz w:val="20"/>
                <w:szCs w:val="20"/>
              </w:rPr>
              <w:t>2</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52A9FDE" w14:textId="10BD3D60" w:rsidR="00AC60F4" w:rsidRPr="00AC60F4" w:rsidRDefault="00AC60F4" w:rsidP="00AC60F4">
            <w:pPr>
              <w:spacing w:after="0" w:line="240" w:lineRule="auto"/>
              <w:jc w:val="center"/>
              <w:rPr>
                <w:rFonts w:ascii="Times New Roman" w:hAnsi="Times New Roman" w:cs="Times New Roman"/>
                <w:bCs/>
                <w:sz w:val="20"/>
                <w:szCs w:val="20"/>
              </w:rPr>
            </w:pPr>
            <w:r w:rsidRPr="00AC60F4">
              <w:rPr>
                <w:rFonts w:ascii="Times New Roman" w:hAnsi="Times New Roman" w:cs="Times New Roman"/>
                <w:color w:val="000000"/>
                <w:sz w:val="20"/>
                <w:szCs w:val="20"/>
              </w:rPr>
              <w:t>490000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F43F21F" w14:textId="5A6B07FB" w:rsidR="00AC60F4" w:rsidRPr="00AC60F4" w:rsidRDefault="00AC60F4" w:rsidP="00AC60F4">
            <w:pPr>
              <w:spacing w:after="0" w:line="240" w:lineRule="auto"/>
              <w:jc w:val="center"/>
              <w:rPr>
                <w:rFonts w:ascii="Times New Roman" w:hAnsi="Times New Roman" w:cs="Times New Roman"/>
                <w:bCs/>
                <w:sz w:val="20"/>
                <w:szCs w:val="20"/>
              </w:rPr>
            </w:pPr>
            <w:r w:rsidRPr="00AC60F4">
              <w:rPr>
                <w:rFonts w:ascii="Times New Roman" w:hAnsi="Times New Roman" w:cs="Times New Roman"/>
                <w:color w:val="000000"/>
                <w:sz w:val="20"/>
                <w:szCs w:val="20"/>
              </w:rPr>
              <w:t>980000</w:t>
            </w:r>
          </w:p>
        </w:tc>
      </w:tr>
      <w:tr w:rsidR="00AC60F4" w:rsidRPr="00375E64" w14:paraId="3BDFF854" w14:textId="77777777" w:rsidTr="00D94193">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0DECB4C0" w14:textId="77777777" w:rsidR="00AC60F4" w:rsidRPr="00E25219" w:rsidRDefault="00AC60F4" w:rsidP="00AC60F4">
            <w:pPr>
              <w:pStyle w:val="ab"/>
              <w:rPr>
                <w:rFonts w:ascii="Times New Roman" w:eastAsia="Times New Roman" w:hAnsi="Times New Roman" w:cs="Times New Roman"/>
                <w:sz w:val="20"/>
                <w:szCs w:val="20"/>
                <w:lang w:val="en-US"/>
              </w:rPr>
            </w:pPr>
            <w:r w:rsidRPr="00E25219">
              <w:rPr>
                <w:rFonts w:ascii="Times New Roman" w:eastAsia="Times New Roman" w:hAnsi="Times New Roman" w:cs="Times New Roman"/>
                <w:sz w:val="20"/>
                <w:szCs w:val="20"/>
                <w:lang w:val="en-US"/>
              </w:rPr>
              <w:t>47</w:t>
            </w:r>
          </w:p>
        </w:tc>
        <w:tc>
          <w:tcPr>
            <w:tcW w:w="3360" w:type="dxa"/>
            <w:tcBorders>
              <w:top w:val="single" w:sz="4" w:space="0" w:color="auto"/>
              <w:left w:val="single" w:sz="4" w:space="0" w:color="auto"/>
              <w:bottom w:val="single" w:sz="4" w:space="0" w:color="auto"/>
              <w:right w:val="single" w:sz="4" w:space="0" w:color="auto"/>
            </w:tcBorders>
            <w:shd w:val="clear" w:color="auto" w:fill="auto"/>
            <w:vAlign w:val="center"/>
          </w:tcPr>
          <w:p w14:paraId="4CDED80E" w14:textId="38C7093E" w:rsidR="00AC60F4" w:rsidRPr="00AC60F4" w:rsidRDefault="00AC60F4" w:rsidP="00AC60F4">
            <w:pPr>
              <w:spacing w:after="0" w:line="240" w:lineRule="auto"/>
              <w:rPr>
                <w:rFonts w:ascii="Times New Roman" w:hAnsi="Times New Roman" w:cs="Times New Roman"/>
                <w:color w:val="000000"/>
                <w:sz w:val="20"/>
                <w:szCs w:val="20"/>
              </w:rPr>
            </w:pPr>
            <w:r w:rsidRPr="00AC60F4">
              <w:rPr>
                <w:rFonts w:ascii="Times New Roman" w:hAnsi="Times New Roman" w:cs="Times New Roman"/>
                <w:color w:val="000000"/>
                <w:sz w:val="20"/>
                <w:szCs w:val="20"/>
              </w:rPr>
              <w:t xml:space="preserve">Имплантаты силиконовые грудные </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1C1374AB" w14:textId="2BB4B219" w:rsidR="00AC60F4" w:rsidRPr="00AC60F4" w:rsidRDefault="00AC60F4" w:rsidP="00AC60F4">
            <w:pPr>
              <w:spacing w:after="0" w:line="240" w:lineRule="auto"/>
              <w:rPr>
                <w:rFonts w:ascii="Times New Roman" w:hAnsi="Times New Roman" w:cs="Times New Roman"/>
                <w:color w:val="000000"/>
                <w:sz w:val="20"/>
                <w:szCs w:val="20"/>
              </w:rPr>
            </w:pPr>
            <w:r w:rsidRPr="00AC60F4">
              <w:rPr>
                <w:rFonts w:ascii="Times New Roman" w:hAnsi="Times New Roman" w:cs="Times New Roman"/>
                <w:color w:val="000000"/>
                <w:sz w:val="20"/>
                <w:szCs w:val="20"/>
              </w:rPr>
              <w:t xml:space="preserve">Имплантаты силиконовые грудные </w:t>
            </w:r>
            <w:proofErr w:type="spellStart"/>
            <w:r w:rsidRPr="00AC60F4">
              <w:rPr>
                <w:rFonts w:ascii="Times New Roman" w:hAnsi="Times New Roman" w:cs="Times New Roman"/>
                <w:color w:val="000000"/>
                <w:sz w:val="20"/>
                <w:szCs w:val="20"/>
              </w:rPr>
              <w:t>Polytech</w:t>
            </w:r>
            <w:proofErr w:type="spellEnd"/>
            <w:r w:rsidRPr="00AC60F4">
              <w:rPr>
                <w:rFonts w:ascii="Times New Roman" w:hAnsi="Times New Roman" w:cs="Times New Roman"/>
                <w:color w:val="000000"/>
                <w:sz w:val="20"/>
                <w:szCs w:val="20"/>
              </w:rPr>
              <w:t xml:space="preserve"> c </w:t>
            </w:r>
            <w:proofErr w:type="spellStart"/>
            <w:r w:rsidRPr="00AC60F4">
              <w:rPr>
                <w:rFonts w:ascii="Times New Roman" w:hAnsi="Times New Roman" w:cs="Times New Roman"/>
                <w:color w:val="000000"/>
                <w:sz w:val="20"/>
                <w:szCs w:val="20"/>
              </w:rPr>
              <w:t>микрополиуретановой</w:t>
            </w:r>
            <w:proofErr w:type="spellEnd"/>
            <w:r w:rsidRPr="00AC60F4">
              <w:rPr>
                <w:rFonts w:ascii="Times New Roman" w:hAnsi="Times New Roman" w:cs="Times New Roman"/>
                <w:color w:val="000000"/>
                <w:sz w:val="20"/>
                <w:szCs w:val="20"/>
              </w:rPr>
              <w:t xml:space="preserve"> поверхностью </w:t>
            </w:r>
            <w:proofErr w:type="spellStart"/>
            <w:r w:rsidRPr="00AC60F4">
              <w:rPr>
                <w:rFonts w:ascii="Times New Roman" w:hAnsi="Times New Roman" w:cs="Times New Roman"/>
                <w:color w:val="000000"/>
                <w:sz w:val="20"/>
                <w:szCs w:val="20"/>
              </w:rPr>
              <w:t>Replicon</w:t>
            </w:r>
            <w:proofErr w:type="spellEnd"/>
            <w:r w:rsidRPr="00AC60F4">
              <w:rPr>
                <w:rFonts w:ascii="Times New Roman" w:hAnsi="Times New Roman" w:cs="Times New Roman"/>
                <w:color w:val="000000"/>
                <w:sz w:val="20"/>
                <w:szCs w:val="20"/>
              </w:rPr>
              <w:t xml:space="preserve"> MHS - High Profile объёмом (мл): </w:t>
            </w:r>
            <w:r w:rsidR="00C9061B">
              <w:rPr>
                <w:rFonts w:ascii="Times New Roman" w:hAnsi="Times New Roman" w:cs="Times New Roman"/>
                <w:color w:val="000000"/>
                <w:sz w:val="20"/>
                <w:szCs w:val="20"/>
              </w:rPr>
              <w:t>3</w:t>
            </w:r>
            <w:r w:rsidRPr="00AC60F4">
              <w:rPr>
                <w:rFonts w:ascii="Times New Roman" w:hAnsi="Times New Roman" w:cs="Times New Roman"/>
                <w:color w:val="000000"/>
                <w:sz w:val="20"/>
                <w:szCs w:val="20"/>
              </w:rPr>
              <w:t>2</w:t>
            </w:r>
            <w:r w:rsidR="00C9061B">
              <w:rPr>
                <w:rFonts w:ascii="Times New Roman" w:hAnsi="Times New Roman" w:cs="Times New Roman"/>
                <w:color w:val="000000"/>
                <w:sz w:val="20"/>
                <w:szCs w:val="20"/>
              </w:rPr>
              <w:t>0</w:t>
            </w:r>
            <w:r w:rsidRPr="00AC60F4">
              <w:rPr>
                <w:rFonts w:ascii="Times New Roman" w:hAnsi="Times New Roman" w:cs="Times New Roman"/>
                <w:color w:val="000000"/>
                <w:sz w:val="20"/>
                <w:szCs w:val="20"/>
              </w:rPr>
              <w:t>.</w:t>
            </w:r>
            <w:r w:rsidR="00C9061B">
              <w:rPr>
                <w:rFonts w:ascii="Times New Roman" w:hAnsi="Times New Roman" w:cs="Times New Roman"/>
                <w:color w:val="000000"/>
                <w:sz w:val="20"/>
                <w:szCs w:val="20"/>
              </w:rPr>
              <w:t>средний профиль</w:t>
            </w:r>
            <w:r w:rsidRPr="00AC60F4">
              <w:rPr>
                <w:rFonts w:ascii="Times New Roman" w:hAnsi="Times New Roman" w:cs="Times New Roman"/>
                <w:color w:val="000000"/>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16F86F5" w14:textId="41224D42" w:rsidR="00AC60F4" w:rsidRPr="00AC60F4" w:rsidRDefault="00AC60F4" w:rsidP="00AC60F4">
            <w:pPr>
              <w:spacing w:after="0" w:line="240" w:lineRule="auto"/>
              <w:jc w:val="center"/>
              <w:rPr>
                <w:rFonts w:ascii="Times New Roman" w:hAnsi="Times New Roman" w:cs="Times New Roman"/>
                <w:color w:val="000000"/>
                <w:sz w:val="20"/>
                <w:szCs w:val="20"/>
              </w:rPr>
            </w:pPr>
            <w:proofErr w:type="spellStart"/>
            <w:r w:rsidRPr="00AC60F4">
              <w:rPr>
                <w:rFonts w:ascii="Times New Roman" w:hAnsi="Times New Roman" w:cs="Times New Roman"/>
                <w:color w:val="000000"/>
                <w:sz w:val="20"/>
                <w:szCs w:val="20"/>
              </w:rPr>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E993FBF" w14:textId="3A86B5A5" w:rsidR="00AC60F4" w:rsidRPr="00AC60F4" w:rsidRDefault="00AC60F4" w:rsidP="00AC60F4">
            <w:pPr>
              <w:spacing w:after="0" w:line="240" w:lineRule="auto"/>
              <w:jc w:val="center"/>
              <w:rPr>
                <w:rFonts w:ascii="Times New Roman" w:hAnsi="Times New Roman" w:cs="Times New Roman"/>
                <w:bCs/>
                <w:sz w:val="20"/>
                <w:szCs w:val="20"/>
              </w:rPr>
            </w:pPr>
            <w:r w:rsidRPr="00AC60F4">
              <w:rPr>
                <w:rFonts w:ascii="Times New Roman" w:hAnsi="Times New Roman" w:cs="Times New Roman"/>
                <w:color w:val="000000"/>
                <w:sz w:val="20"/>
                <w:szCs w:val="20"/>
              </w:rPr>
              <w:t>2</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82F3496" w14:textId="7BF48640" w:rsidR="00AC60F4" w:rsidRPr="00AC60F4" w:rsidRDefault="00AC60F4" w:rsidP="00AC60F4">
            <w:pPr>
              <w:spacing w:after="0" w:line="240" w:lineRule="auto"/>
              <w:jc w:val="center"/>
              <w:rPr>
                <w:rFonts w:ascii="Times New Roman" w:hAnsi="Times New Roman" w:cs="Times New Roman"/>
                <w:bCs/>
                <w:sz w:val="20"/>
                <w:szCs w:val="20"/>
              </w:rPr>
            </w:pPr>
            <w:r w:rsidRPr="00AC60F4">
              <w:rPr>
                <w:rFonts w:ascii="Times New Roman" w:hAnsi="Times New Roman" w:cs="Times New Roman"/>
                <w:color w:val="000000"/>
                <w:sz w:val="20"/>
                <w:szCs w:val="20"/>
              </w:rPr>
              <w:t>490000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6015328" w14:textId="1FDC2DFF" w:rsidR="00AC60F4" w:rsidRPr="00AC60F4" w:rsidRDefault="00AC60F4" w:rsidP="00AC60F4">
            <w:pPr>
              <w:spacing w:after="0" w:line="240" w:lineRule="auto"/>
              <w:jc w:val="center"/>
              <w:rPr>
                <w:rFonts w:ascii="Times New Roman" w:hAnsi="Times New Roman" w:cs="Times New Roman"/>
                <w:color w:val="000000"/>
                <w:sz w:val="20"/>
                <w:szCs w:val="20"/>
              </w:rPr>
            </w:pPr>
            <w:r w:rsidRPr="00AC60F4">
              <w:rPr>
                <w:rFonts w:ascii="Times New Roman" w:hAnsi="Times New Roman" w:cs="Times New Roman"/>
                <w:color w:val="000000"/>
                <w:sz w:val="20"/>
                <w:szCs w:val="20"/>
              </w:rPr>
              <w:t>980000</w:t>
            </w:r>
          </w:p>
        </w:tc>
      </w:tr>
      <w:tr w:rsidR="00AC60F4" w:rsidRPr="00375E64" w14:paraId="6C4D262C" w14:textId="77777777" w:rsidTr="00D94193">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1A467D58" w14:textId="77777777" w:rsidR="00AC60F4" w:rsidRPr="00E25219" w:rsidRDefault="00AC60F4" w:rsidP="00AC60F4">
            <w:pPr>
              <w:pStyle w:val="ab"/>
              <w:rPr>
                <w:rFonts w:ascii="Times New Roman" w:eastAsia="Times New Roman" w:hAnsi="Times New Roman" w:cs="Times New Roman"/>
                <w:sz w:val="20"/>
                <w:szCs w:val="20"/>
                <w:lang w:val="en-US"/>
              </w:rPr>
            </w:pPr>
            <w:r w:rsidRPr="00E25219">
              <w:rPr>
                <w:rFonts w:ascii="Times New Roman" w:eastAsia="Times New Roman" w:hAnsi="Times New Roman" w:cs="Times New Roman"/>
                <w:sz w:val="20"/>
                <w:szCs w:val="20"/>
                <w:lang w:val="en-US"/>
              </w:rPr>
              <w:t>48</w:t>
            </w:r>
          </w:p>
        </w:tc>
        <w:tc>
          <w:tcPr>
            <w:tcW w:w="3360" w:type="dxa"/>
            <w:tcBorders>
              <w:top w:val="single" w:sz="4" w:space="0" w:color="auto"/>
              <w:left w:val="single" w:sz="4" w:space="0" w:color="auto"/>
              <w:bottom w:val="single" w:sz="4" w:space="0" w:color="auto"/>
              <w:right w:val="single" w:sz="4" w:space="0" w:color="auto"/>
            </w:tcBorders>
            <w:shd w:val="clear" w:color="auto" w:fill="auto"/>
            <w:vAlign w:val="center"/>
          </w:tcPr>
          <w:p w14:paraId="1D434FBE" w14:textId="32F0D857" w:rsidR="00AC60F4" w:rsidRPr="00AC60F4" w:rsidRDefault="00AC60F4" w:rsidP="00AC60F4">
            <w:pPr>
              <w:spacing w:after="0" w:line="240" w:lineRule="auto"/>
              <w:rPr>
                <w:rFonts w:ascii="Times New Roman" w:hAnsi="Times New Roman" w:cs="Times New Roman"/>
                <w:color w:val="000000"/>
                <w:sz w:val="20"/>
                <w:szCs w:val="20"/>
              </w:rPr>
            </w:pPr>
            <w:r w:rsidRPr="00AC60F4">
              <w:rPr>
                <w:rFonts w:ascii="Times New Roman" w:hAnsi="Times New Roman" w:cs="Times New Roman"/>
                <w:color w:val="000000"/>
                <w:sz w:val="20"/>
                <w:szCs w:val="20"/>
              </w:rPr>
              <w:t xml:space="preserve">Имплантаты силиконовые грудные </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3A56FD65" w14:textId="4208333E" w:rsidR="00AC60F4" w:rsidRPr="00AC60F4" w:rsidRDefault="00AC60F4" w:rsidP="00AC60F4">
            <w:pPr>
              <w:spacing w:after="0" w:line="240" w:lineRule="auto"/>
              <w:rPr>
                <w:rFonts w:ascii="Times New Roman" w:hAnsi="Times New Roman" w:cs="Times New Roman"/>
                <w:color w:val="000000"/>
                <w:sz w:val="20"/>
                <w:szCs w:val="20"/>
              </w:rPr>
            </w:pPr>
            <w:r w:rsidRPr="00AC60F4">
              <w:rPr>
                <w:rFonts w:ascii="Times New Roman" w:hAnsi="Times New Roman" w:cs="Times New Roman"/>
                <w:color w:val="000000"/>
                <w:sz w:val="20"/>
                <w:szCs w:val="20"/>
              </w:rPr>
              <w:t xml:space="preserve">Имплантаты силиконовые грудные </w:t>
            </w:r>
            <w:proofErr w:type="spellStart"/>
            <w:r w:rsidRPr="00AC60F4">
              <w:rPr>
                <w:rFonts w:ascii="Times New Roman" w:hAnsi="Times New Roman" w:cs="Times New Roman"/>
                <w:color w:val="000000"/>
                <w:sz w:val="20"/>
                <w:szCs w:val="20"/>
              </w:rPr>
              <w:t>Polytech</w:t>
            </w:r>
            <w:proofErr w:type="spellEnd"/>
            <w:r w:rsidRPr="00AC60F4">
              <w:rPr>
                <w:rFonts w:ascii="Times New Roman" w:hAnsi="Times New Roman" w:cs="Times New Roman"/>
                <w:color w:val="000000"/>
                <w:sz w:val="20"/>
                <w:szCs w:val="20"/>
              </w:rPr>
              <w:t xml:space="preserve"> c </w:t>
            </w:r>
            <w:proofErr w:type="spellStart"/>
            <w:r w:rsidRPr="00AC60F4">
              <w:rPr>
                <w:rFonts w:ascii="Times New Roman" w:hAnsi="Times New Roman" w:cs="Times New Roman"/>
                <w:color w:val="000000"/>
                <w:sz w:val="20"/>
                <w:szCs w:val="20"/>
              </w:rPr>
              <w:t>микрополиуретановой</w:t>
            </w:r>
            <w:proofErr w:type="spellEnd"/>
            <w:r w:rsidRPr="00AC60F4">
              <w:rPr>
                <w:rFonts w:ascii="Times New Roman" w:hAnsi="Times New Roman" w:cs="Times New Roman"/>
                <w:color w:val="000000"/>
                <w:sz w:val="20"/>
                <w:szCs w:val="20"/>
              </w:rPr>
              <w:t xml:space="preserve"> поверхностью </w:t>
            </w:r>
            <w:proofErr w:type="spellStart"/>
            <w:r w:rsidRPr="00AC60F4">
              <w:rPr>
                <w:rFonts w:ascii="Times New Roman" w:hAnsi="Times New Roman" w:cs="Times New Roman"/>
                <w:color w:val="000000"/>
                <w:sz w:val="20"/>
                <w:szCs w:val="20"/>
              </w:rPr>
              <w:t>Replicon</w:t>
            </w:r>
            <w:proofErr w:type="spellEnd"/>
            <w:r w:rsidRPr="00AC60F4">
              <w:rPr>
                <w:rFonts w:ascii="Times New Roman" w:hAnsi="Times New Roman" w:cs="Times New Roman"/>
                <w:color w:val="000000"/>
                <w:sz w:val="20"/>
                <w:szCs w:val="20"/>
              </w:rPr>
              <w:t xml:space="preserve"> MHS - </w:t>
            </w:r>
            <w:proofErr w:type="spellStart"/>
            <w:r w:rsidRPr="00AC60F4">
              <w:rPr>
                <w:rFonts w:ascii="Times New Roman" w:hAnsi="Times New Roman" w:cs="Times New Roman"/>
                <w:color w:val="000000"/>
                <w:sz w:val="20"/>
                <w:szCs w:val="20"/>
              </w:rPr>
              <w:t>Moderate</w:t>
            </w:r>
            <w:proofErr w:type="spellEnd"/>
            <w:r w:rsidRPr="00AC60F4">
              <w:rPr>
                <w:rFonts w:ascii="Times New Roman" w:hAnsi="Times New Roman" w:cs="Times New Roman"/>
                <w:color w:val="000000"/>
                <w:sz w:val="20"/>
                <w:szCs w:val="20"/>
              </w:rPr>
              <w:t xml:space="preserve"> Profile объёмом (мл): 320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643EF92" w14:textId="2C6CF94A" w:rsidR="00AC60F4" w:rsidRPr="00AC60F4" w:rsidRDefault="00AC60F4" w:rsidP="00AC60F4">
            <w:pPr>
              <w:spacing w:after="0" w:line="240" w:lineRule="auto"/>
              <w:jc w:val="center"/>
              <w:rPr>
                <w:rFonts w:ascii="Times New Roman" w:hAnsi="Times New Roman" w:cs="Times New Roman"/>
                <w:color w:val="000000"/>
                <w:sz w:val="20"/>
                <w:szCs w:val="20"/>
              </w:rPr>
            </w:pPr>
            <w:proofErr w:type="spellStart"/>
            <w:r w:rsidRPr="00AC60F4">
              <w:rPr>
                <w:rFonts w:ascii="Times New Roman" w:hAnsi="Times New Roman" w:cs="Times New Roman"/>
                <w:color w:val="000000"/>
                <w:sz w:val="20"/>
                <w:szCs w:val="20"/>
              </w:rPr>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74A92BF" w14:textId="1AA6157D" w:rsidR="00AC60F4" w:rsidRPr="00AC60F4" w:rsidRDefault="00AC60F4" w:rsidP="00AC60F4">
            <w:pPr>
              <w:spacing w:after="0" w:line="240" w:lineRule="auto"/>
              <w:jc w:val="center"/>
              <w:rPr>
                <w:rFonts w:ascii="Times New Roman" w:hAnsi="Times New Roman" w:cs="Times New Roman"/>
                <w:bCs/>
                <w:sz w:val="20"/>
                <w:szCs w:val="20"/>
              </w:rPr>
            </w:pPr>
            <w:r w:rsidRPr="00AC60F4">
              <w:rPr>
                <w:rFonts w:ascii="Times New Roman" w:hAnsi="Times New Roman" w:cs="Times New Roman"/>
                <w:color w:val="000000"/>
                <w:sz w:val="20"/>
                <w:szCs w:val="20"/>
              </w:rPr>
              <w:t>4</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2EC9A01" w14:textId="5650B811" w:rsidR="00AC60F4" w:rsidRPr="00AC60F4" w:rsidRDefault="00AC60F4" w:rsidP="00AC60F4">
            <w:pPr>
              <w:spacing w:after="0" w:line="240" w:lineRule="auto"/>
              <w:jc w:val="center"/>
              <w:rPr>
                <w:rFonts w:ascii="Times New Roman" w:hAnsi="Times New Roman" w:cs="Times New Roman"/>
                <w:bCs/>
                <w:sz w:val="20"/>
                <w:szCs w:val="20"/>
              </w:rPr>
            </w:pPr>
            <w:r w:rsidRPr="00AC60F4">
              <w:rPr>
                <w:rFonts w:ascii="Times New Roman" w:hAnsi="Times New Roman" w:cs="Times New Roman"/>
                <w:color w:val="000000"/>
                <w:sz w:val="20"/>
                <w:szCs w:val="20"/>
              </w:rPr>
              <w:t>490000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9DCF26E" w14:textId="5CEDFD8A" w:rsidR="00AC60F4" w:rsidRPr="00AC60F4" w:rsidRDefault="00AC60F4" w:rsidP="00AC60F4">
            <w:pPr>
              <w:spacing w:after="0" w:line="240" w:lineRule="auto"/>
              <w:jc w:val="center"/>
              <w:rPr>
                <w:rFonts w:ascii="Times New Roman" w:hAnsi="Times New Roman" w:cs="Times New Roman"/>
                <w:color w:val="000000"/>
                <w:sz w:val="20"/>
                <w:szCs w:val="20"/>
              </w:rPr>
            </w:pPr>
            <w:r w:rsidRPr="00AC60F4">
              <w:rPr>
                <w:rFonts w:ascii="Times New Roman" w:hAnsi="Times New Roman" w:cs="Times New Roman"/>
                <w:color w:val="000000"/>
                <w:sz w:val="20"/>
                <w:szCs w:val="20"/>
              </w:rPr>
              <w:t>1960000</w:t>
            </w:r>
          </w:p>
        </w:tc>
      </w:tr>
      <w:tr w:rsidR="00AC60F4" w:rsidRPr="00375E64" w14:paraId="2D9EDD7E" w14:textId="77777777" w:rsidTr="00D94193">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66BE595F" w14:textId="77777777" w:rsidR="00AC60F4" w:rsidRPr="00E25219" w:rsidRDefault="00AC60F4" w:rsidP="00AC60F4">
            <w:pPr>
              <w:pStyle w:val="ab"/>
              <w:rPr>
                <w:rFonts w:ascii="Times New Roman" w:eastAsia="Times New Roman" w:hAnsi="Times New Roman" w:cs="Times New Roman"/>
                <w:sz w:val="20"/>
                <w:szCs w:val="20"/>
                <w:lang w:val="en-US"/>
              </w:rPr>
            </w:pPr>
            <w:r w:rsidRPr="00E25219">
              <w:rPr>
                <w:rFonts w:ascii="Times New Roman" w:eastAsia="Times New Roman" w:hAnsi="Times New Roman" w:cs="Times New Roman"/>
                <w:sz w:val="20"/>
                <w:szCs w:val="20"/>
                <w:lang w:val="en-US"/>
              </w:rPr>
              <w:t>49</w:t>
            </w:r>
          </w:p>
        </w:tc>
        <w:tc>
          <w:tcPr>
            <w:tcW w:w="3360" w:type="dxa"/>
            <w:tcBorders>
              <w:top w:val="single" w:sz="4" w:space="0" w:color="auto"/>
              <w:left w:val="single" w:sz="4" w:space="0" w:color="auto"/>
              <w:bottom w:val="single" w:sz="4" w:space="0" w:color="auto"/>
              <w:right w:val="single" w:sz="4" w:space="0" w:color="auto"/>
            </w:tcBorders>
            <w:shd w:val="clear" w:color="auto" w:fill="auto"/>
            <w:vAlign w:val="center"/>
          </w:tcPr>
          <w:p w14:paraId="2F77873A" w14:textId="5FCF3DF4" w:rsidR="00AC60F4" w:rsidRPr="00AC60F4" w:rsidRDefault="00AC60F4" w:rsidP="00AC60F4">
            <w:pPr>
              <w:spacing w:after="0" w:line="240" w:lineRule="auto"/>
              <w:rPr>
                <w:rFonts w:ascii="Times New Roman" w:hAnsi="Times New Roman" w:cs="Times New Roman"/>
                <w:color w:val="000000"/>
                <w:sz w:val="20"/>
                <w:szCs w:val="20"/>
              </w:rPr>
            </w:pPr>
            <w:r w:rsidRPr="00AC60F4">
              <w:rPr>
                <w:rFonts w:ascii="Times New Roman" w:hAnsi="Times New Roman" w:cs="Times New Roman"/>
                <w:color w:val="000000"/>
                <w:sz w:val="20"/>
                <w:szCs w:val="20"/>
              </w:rPr>
              <w:t xml:space="preserve">Имплантаты силиконовые грудные </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178B7D43" w14:textId="0FE1D819" w:rsidR="00AC60F4" w:rsidRPr="00AC60F4" w:rsidRDefault="00AC60F4" w:rsidP="00AC60F4">
            <w:pPr>
              <w:spacing w:after="0" w:line="240" w:lineRule="auto"/>
              <w:rPr>
                <w:rFonts w:ascii="Times New Roman" w:hAnsi="Times New Roman" w:cs="Times New Roman"/>
                <w:color w:val="000000"/>
                <w:sz w:val="20"/>
                <w:szCs w:val="20"/>
              </w:rPr>
            </w:pPr>
            <w:r w:rsidRPr="00AC60F4">
              <w:rPr>
                <w:rFonts w:ascii="Times New Roman" w:hAnsi="Times New Roman" w:cs="Times New Roman"/>
                <w:color w:val="000000"/>
                <w:sz w:val="20"/>
                <w:szCs w:val="20"/>
              </w:rPr>
              <w:t xml:space="preserve">Имплантаты силиконовые грудные </w:t>
            </w:r>
            <w:proofErr w:type="spellStart"/>
            <w:r w:rsidRPr="00AC60F4">
              <w:rPr>
                <w:rFonts w:ascii="Times New Roman" w:hAnsi="Times New Roman" w:cs="Times New Roman"/>
                <w:color w:val="000000"/>
                <w:sz w:val="20"/>
                <w:szCs w:val="20"/>
              </w:rPr>
              <w:t>Polytech</w:t>
            </w:r>
            <w:proofErr w:type="spellEnd"/>
            <w:r w:rsidRPr="00AC60F4">
              <w:rPr>
                <w:rFonts w:ascii="Times New Roman" w:hAnsi="Times New Roman" w:cs="Times New Roman"/>
                <w:color w:val="000000"/>
                <w:sz w:val="20"/>
                <w:szCs w:val="20"/>
              </w:rPr>
              <w:t xml:space="preserve"> c </w:t>
            </w:r>
            <w:proofErr w:type="spellStart"/>
            <w:r w:rsidRPr="00AC60F4">
              <w:rPr>
                <w:rFonts w:ascii="Times New Roman" w:hAnsi="Times New Roman" w:cs="Times New Roman"/>
                <w:color w:val="000000"/>
                <w:sz w:val="20"/>
                <w:szCs w:val="20"/>
              </w:rPr>
              <w:lastRenderedPageBreak/>
              <w:t>микрополиуретановой</w:t>
            </w:r>
            <w:proofErr w:type="spellEnd"/>
            <w:r w:rsidRPr="00AC60F4">
              <w:rPr>
                <w:rFonts w:ascii="Times New Roman" w:hAnsi="Times New Roman" w:cs="Times New Roman"/>
                <w:color w:val="000000"/>
                <w:sz w:val="20"/>
                <w:szCs w:val="20"/>
              </w:rPr>
              <w:t xml:space="preserve"> поверхностью </w:t>
            </w:r>
            <w:proofErr w:type="spellStart"/>
            <w:r w:rsidRPr="00AC60F4">
              <w:rPr>
                <w:rFonts w:ascii="Times New Roman" w:hAnsi="Times New Roman" w:cs="Times New Roman"/>
                <w:color w:val="000000"/>
                <w:sz w:val="20"/>
                <w:szCs w:val="20"/>
              </w:rPr>
              <w:t>Replicon</w:t>
            </w:r>
            <w:proofErr w:type="spellEnd"/>
            <w:r w:rsidRPr="00AC60F4">
              <w:rPr>
                <w:rFonts w:ascii="Times New Roman" w:hAnsi="Times New Roman" w:cs="Times New Roman"/>
                <w:color w:val="000000"/>
                <w:sz w:val="20"/>
                <w:szCs w:val="20"/>
              </w:rPr>
              <w:t xml:space="preserve"> MHS - </w:t>
            </w:r>
            <w:proofErr w:type="spellStart"/>
            <w:r w:rsidRPr="00AC60F4">
              <w:rPr>
                <w:rFonts w:ascii="Times New Roman" w:hAnsi="Times New Roman" w:cs="Times New Roman"/>
                <w:color w:val="000000"/>
                <w:sz w:val="20"/>
                <w:szCs w:val="20"/>
              </w:rPr>
              <w:t>Moderate</w:t>
            </w:r>
            <w:proofErr w:type="spellEnd"/>
            <w:r w:rsidRPr="00AC60F4">
              <w:rPr>
                <w:rFonts w:ascii="Times New Roman" w:hAnsi="Times New Roman" w:cs="Times New Roman"/>
                <w:color w:val="000000"/>
                <w:sz w:val="20"/>
                <w:szCs w:val="20"/>
              </w:rPr>
              <w:t xml:space="preserve"> Profile объёмом (мл): 315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D5127DD" w14:textId="3F9E2CEE" w:rsidR="00AC60F4" w:rsidRPr="00AC60F4" w:rsidRDefault="00AC60F4" w:rsidP="00AC60F4">
            <w:pPr>
              <w:spacing w:after="0" w:line="240" w:lineRule="auto"/>
              <w:jc w:val="center"/>
              <w:rPr>
                <w:rFonts w:ascii="Times New Roman" w:hAnsi="Times New Roman" w:cs="Times New Roman"/>
                <w:color w:val="000000"/>
                <w:sz w:val="20"/>
                <w:szCs w:val="20"/>
              </w:rPr>
            </w:pPr>
            <w:proofErr w:type="spellStart"/>
            <w:r w:rsidRPr="00AC60F4">
              <w:rPr>
                <w:rFonts w:ascii="Times New Roman" w:hAnsi="Times New Roman" w:cs="Times New Roman"/>
                <w:color w:val="000000"/>
                <w:sz w:val="20"/>
                <w:szCs w:val="20"/>
              </w:rPr>
              <w:lastRenderedPageBreak/>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D732FCA" w14:textId="3BD7A8D6" w:rsidR="00AC60F4" w:rsidRPr="00AC60F4" w:rsidRDefault="00AC60F4" w:rsidP="00AC60F4">
            <w:pPr>
              <w:spacing w:after="0" w:line="240" w:lineRule="auto"/>
              <w:jc w:val="center"/>
              <w:rPr>
                <w:rFonts w:ascii="Times New Roman" w:hAnsi="Times New Roman" w:cs="Times New Roman"/>
                <w:bCs/>
                <w:sz w:val="20"/>
                <w:szCs w:val="20"/>
              </w:rPr>
            </w:pPr>
            <w:r w:rsidRPr="00AC60F4">
              <w:rPr>
                <w:rFonts w:ascii="Times New Roman" w:hAnsi="Times New Roman" w:cs="Times New Roman"/>
                <w:color w:val="000000"/>
                <w:sz w:val="20"/>
                <w:szCs w:val="20"/>
              </w:rPr>
              <w:t>2</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6FD1E72" w14:textId="3060F06C" w:rsidR="00AC60F4" w:rsidRPr="00AC60F4" w:rsidRDefault="00AC60F4" w:rsidP="00AC60F4">
            <w:pPr>
              <w:spacing w:after="0" w:line="240" w:lineRule="auto"/>
              <w:jc w:val="center"/>
              <w:rPr>
                <w:rFonts w:ascii="Times New Roman" w:hAnsi="Times New Roman" w:cs="Times New Roman"/>
                <w:bCs/>
                <w:sz w:val="20"/>
                <w:szCs w:val="20"/>
              </w:rPr>
            </w:pPr>
            <w:r w:rsidRPr="00AC60F4">
              <w:rPr>
                <w:rFonts w:ascii="Times New Roman" w:hAnsi="Times New Roman" w:cs="Times New Roman"/>
                <w:color w:val="000000"/>
                <w:sz w:val="20"/>
                <w:szCs w:val="20"/>
              </w:rPr>
              <w:t>490000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785A886" w14:textId="61389FD5" w:rsidR="00AC60F4" w:rsidRPr="00AC60F4" w:rsidRDefault="00AC60F4" w:rsidP="00AC60F4">
            <w:pPr>
              <w:spacing w:after="0" w:line="240" w:lineRule="auto"/>
              <w:jc w:val="center"/>
              <w:rPr>
                <w:rFonts w:ascii="Times New Roman" w:hAnsi="Times New Roman" w:cs="Times New Roman"/>
                <w:color w:val="000000"/>
                <w:sz w:val="20"/>
                <w:szCs w:val="20"/>
              </w:rPr>
            </w:pPr>
            <w:r w:rsidRPr="00AC60F4">
              <w:rPr>
                <w:rFonts w:ascii="Times New Roman" w:hAnsi="Times New Roman" w:cs="Times New Roman"/>
                <w:color w:val="000000"/>
                <w:sz w:val="20"/>
                <w:szCs w:val="20"/>
              </w:rPr>
              <w:t>980000</w:t>
            </w:r>
          </w:p>
        </w:tc>
      </w:tr>
      <w:tr w:rsidR="00AC60F4" w:rsidRPr="00375E64" w14:paraId="450D3598" w14:textId="77777777" w:rsidTr="00F66370">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42A4092F" w14:textId="77777777" w:rsidR="00AC60F4" w:rsidRPr="00E25219" w:rsidRDefault="00AC60F4" w:rsidP="00AC60F4">
            <w:pPr>
              <w:pStyle w:val="ab"/>
              <w:rPr>
                <w:rFonts w:ascii="Times New Roman" w:eastAsia="Times New Roman" w:hAnsi="Times New Roman" w:cs="Times New Roman"/>
                <w:sz w:val="20"/>
                <w:szCs w:val="20"/>
                <w:lang w:val="en-US"/>
              </w:rPr>
            </w:pPr>
            <w:r w:rsidRPr="00E25219">
              <w:rPr>
                <w:rFonts w:ascii="Times New Roman" w:eastAsia="Times New Roman" w:hAnsi="Times New Roman" w:cs="Times New Roman"/>
                <w:sz w:val="20"/>
                <w:szCs w:val="20"/>
                <w:lang w:val="en-US"/>
              </w:rPr>
              <w:t>50</w:t>
            </w:r>
          </w:p>
        </w:tc>
        <w:tc>
          <w:tcPr>
            <w:tcW w:w="3360" w:type="dxa"/>
            <w:tcBorders>
              <w:top w:val="single" w:sz="4" w:space="0" w:color="auto"/>
              <w:left w:val="single" w:sz="4" w:space="0" w:color="auto"/>
              <w:bottom w:val="single" w:sz="4" w:space="0" w:color="auto"/>
              <w:right w:val="single" w:sz="4" w:space="0" w:color="auto"/>
            </w:tcBorders>
            <w:shd w:val="clear" w:color="auto" w:fill="auto"/>
            <w:vAlign w:val="center"/>
          </w:tcPr>
          <w:p w14:paraId="2A0124D2" w14:textId="10F2D5E7" w:rsidR="00AC60F4" w:rsidRPr="00AC60F4" w:rsidRDefault="00AC60F4" w:rsidP="00AC60F4">
            <w:pPr>
              <w:spacing w:after="0" w:line="240" w:lineRule="auto"/>
              <w:rPr>
                <w:rFonts w:ascii="Times New Roman" w:hAnsi="Times New Roman" w:cs="Times New Roman"/>
                <w:color w:val="000000"/>
                <w:sz w:val="20"/>
                <w:szCs w:val="20"/>
              </w:rPr>
            </w:pPr>
            <w:r w:rsidRPr="00AC60F4">
              <w:rPr>
                <w:rFonts w:ascii="Times New Roman" w:hAnsi="Times New Roman" w:cs="Times New Roman"/>
                <w:color w:val="000000"/>
                <w:sz w:val="20"/>
                <w:szCs w:val="20"/>
              </w:rPr>
              <w:t xml:space="preserve">Имплантаты силиконовые грудные </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08EE507A" w14:textId="4F04A8A7" w:rsidR="00AC60F4" w:rsidRPr="00AC60F4" w:rsidRDefault="00AC60F4" w:rsidP="00AC60F4">
            <w:pPr>
              <w:spacing w:after="0" w:line="240" w:lineRule="auto"/>
              <w:rPr>
                <w:rFonts w:ascii="Times New Roman" w:hAnsi="Times New Roman" w:cs="Times New Roman"/>
                <w:color w:val="000000"/>
                <w:sz w:val="20"/>
                <w:szCs w:val="20"/>
              </w:rPr>
            </w:pPr>
            <w:r w:rsidRPr="00AC60F4">
              <w:rPr>
                <w:rFonts w:ascii="Times New Roman" w:hAnsi="Times New Roman" w:cs="Times New Roman"/>
                <w:color w:val="000000"/>
                <w:sz w:val="20"/>
                <w:szCs w:val="20"/>
              </w:rPr>
              <w:t xml:space="preserve">Имплантаты силиконовые грудные </w:t>
            </w:r>
            <w:proofErr w:type="spellStart"/>
            <w:r w:rsidRPr="00AC60F4">
              <w:rPr>
                <w:rFonts w:ascii="Times New Roman" w:hAnsi="Times New Roman" w:cs="Times New Roman"/>
                <w:color w:val="000000"/>
                <w:sz w:val="20"/>
                <w:szCs w:val="20"/>
              </w:rPr>
              <w:t>Polytech</w:t>
            </w:r>
            <w:proofErr w:type="spellEnd"/>
            <w:r w:rsidRPr="00AC60F4">
              <w:rPr>
                <w:rFonts w:ascii="Times New Roman" w:hAnsi="Times New Roman" w:cs="Times New Roman"/>
                <w:color w:val="000000"/>
                <w:sz w:val="20"/>
                <w:szCs w:val="20"/>
              </w:rPr>
              <w:t xml:space="preserve"> c </w:t>
            </w:r>
            <w:proofErr w:type="spellStart"/>
            <w:r w:rsidRPr="00AC60F4">
              <w:rPr>
                <w:rFonts w:ascii="Times New Roman" w:hAnsi="Times New Roman" w:cs="Times New Roman"/>
                <w:color w:val="000000"/>
                <w:sz w:val="20"/>
                <w:szCs w:val="20"/>
              </w:rPr>
              <w:t>микрополиуретановой</w:t>
            </w:r>
            <w:proofErr w:type="spellEnd"/>
            <w:r w:rsidRPr="00AC60F4">
              <w:rPr>
                <w:rFonts w:ascii="Times New Roman" w:hAnsi="Times New Roman" w:cs="Times New Roman"/>
                <w:color w:val="000000"/>
                <w:sz w:val="20"/>
                <w:szCs w:val="20"/>
              </w:rPr>
              <w:t xml:space="preserve"> поверхностью </w:t>
            </w:r>
            <w:proofErr w:type="spellStart"/>
            <w:r w:rsidRPr="00AC60F4">
              <w:rPr>
                <w:rFonts w:ascii="Times New Roman" w:hAnsi="Times New Roman" w:cs="Times New Roman"/>
                <w:color w:val="000000"/>
                <w:sz w:val="20"/>
                <w:szCs w:val="20"/>
              </w:rPr>
              <w:t>Replicon</w:t>
            </w:r>
            <w:proofErr w:type="spellEnd"/>
            <w:r w:rsidRPr="00AC60F4">
              <w:rPr>
                <w:rFonts w:ascii="Times New Roman" w:hAnsi="Times New Roman" w:cs="Times New Roman"/>
                <w:color w:val="000000"/>
                <w:sz w:val="20"/>
                <w:szCs w:val="20"/>
              </w:rPr>
              <w:t xml:space="preserve"> MHS - </w:t>
            </w:r>
            <w:proofErr w:type="spellStart"/>
            <w:r w:rsidRPr="00AC60F4">
              <w:rPr>
                <w:rFonts w:ascii="Times New Roman" w:hAnsi="Times New Roman" w:cs="Times New Roman"/>
                <w:color w:val="000000"/>
                <w:sz w:val="20"/>
                <w:szCs w:val="20"/>
              </w:rPr>
              <w:t>Moderate</w:t>
            </w:r>
            <w:proofErr w:type="spellEnd"/>
            <w:r w:rsidRPr="00AC60F4">
              <w:rPr>
                <w:rFonts w:ascii="Times New Roman" w:hAnsi="Times New Roman" w:cs="Times New Roman"/>
                <w:color w:val="000000"/>
                <w:sz w:val="20"/>
                <w:szCs w:val="20"/>
              </w:rPr>
              <w:t xml:space="preserve"> Profile объёмом (мл): 350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9921709" w14:textId="00C6EF2E" w:rsidR="00AC60F4" w:rsidRPr="00AC60F4" w:rsidRDefault="00AC60F4" w:rsidP="00AC60F4">
            <w:pPr>
              <w:spacing w:after="0" w:line="240" w:lineRule="auto"/>
              <w:jc w:val="center"/>
              <w:rPr>
                <w:rFonts w:ascii="Times New Roman" w:hAnsi="Times New Roman" w:cs="Times New Roman"/>
                <w:color w:val="000000"/>
                <w:sz w:val="20"/>
                <w:szCs w:val="20"/>
              </w:rPr>
            </w:pPr>
            <w:proofErr w:type="spellStart"/>
            <w:r w:rsidRPr="00AC60F4">
              <w:rPr>
                <w:rFonts w:ascii="Times New Roman" w:hAnsi="Times New Roman" w:cs="Times New Roman"/>
                <w:color w:val="000000"/>
                <w:sz w:val="20"/>
                <w:szCs w:val="20"/>
              </w:rPr>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48A8F62" w14:textId="6AD26963" w:rsidR="00AC60F4" w:rsidRPr="00AC60F4" w:rsidRDefault="00AC60F4" w:rsidP="00AC60F4">
            <w:pPr>
              <w:spacing w:after="0" w:line="240" w:lineRule="auto"/>
              <w:jc w:val="center"/>
              <w:rPr>
                <w:rFonts w:ascii="Times New Roman" w:hAnsi="Times New Roman" w:cs="Times New Roman"/>
                <w:bCs/>
                <w:sz w:val="20"/>
                <w:szCs w:val="20"/>
              </w:rPr>
            </w:pPr>
            <w:r w:rsidRPr="00AC60F4">
              <w:rPr>
                <w:rFonts w:ascii="Times New Roman" w:hAnsi="Times New Roman" w:cs="Times New Roman"/>
                <w:color w:val="000000"/>
                <w:sz w:val="20"/>
                <w:szCs w:val="20"/>
              </w:rPr>
              <w:t>2</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2AB77A5" w14:textId="2521E537" w:rsidR="00AC60F4" w:rsidRPr="00AC60F4" w:rsidRDefault="00AC60F4" w:rsidP="00AC60F4">
            <w:pPr>
              <w:spacing w:after="0" w:line="240" w:lineRule="auto"/>
              <w:jc w:val="center"/>
              <w:rPr>
                <w:rFonts w:ascii="Times New Roman" w:hAnsi="Times New Roman" w:cs="Times New Roman"/>
                <w:bCs/>
                <w:sz w:val="20"/>
                <w:szCs w:val="20"/>
              </w:rPr>
            </w:pPr>
            <w:r w:rsidRPr="00AC60F4">
              <w:rPr>
                <w:rFonts w:ascii="Times New Roman" w:hAnsi="Times New Roman" w:cs="Times New Roman"/>
                <w:color w:val="000000"/>
                <w:sz w:val="20"/>
                <w:szCs w:val="20"/>
              </w:rPr>
              <w:t>490000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719D500" w14:textId="206343BA" w:rsidR="00AC60F4" w:rsidRPr="00AC60F4" w:rsidRDefault="00AC60F4" w:rsidP="00AC60F4">
            <w:pPr>
              <w:spacing w:after="0" w:line="240" w:lineRule="auto"/>
              <w:jc w:val="center"/>
              <w:rPr>
                <w:rFonts w:ascii="Times New Roman" w:hAnsi="Times New Roman" w:cs="Times New Roman"/>
                <w:bCs/>
                <w:sz w:val="20"/>
                <w:szCs w:val="20"/>
              </w:rPr>
            </w:pPr>
            <w:r w:rsidRPr="00AC60F4">
              <w:rPr>
                <w:rFonts w:ascii="Times New Roman" w:hAnsi="Times New Roman" w:cs="Times New Roman"/>
                <w:color w:val="000000"/>
                <w:sz w:val="20"/>
                <w:szCs w:val="20"/>
              </w:rPr>
              <w:t>980000</w:t>
            </w:r>
          </w:p>
        </w:tc>
      </w:tr>
      <w:tr w:rsidR="00AC60F4" w:rsidRPr="00375E64" w14:paraId="595A57CA" w14:textId="77777777" w:rsidTr="00871D84">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26CDE4D5" w14:textId="77777777" w:rsidR="00AC60F4" w:rsidRPr="00E25219" w:rsidRDefault="00AC60F4" w:rsidP="00AC60F4">
            <w:pPr>
              <w:pStyle w:val="ab"/>
              <w:rPr>
                <w:rFonts w:ascii="Times New Roman" w:eastAsia="Times New Roman" w:hAnsi="Times New Roman" w:cs="Times New Roman"/>
                <w:sz w:val="20"/>
                <w:szCs w:val="20"/>
                <w:lang w:val="en-US"/>
              </w:rPr>
            </w:pPr>
            <w:r w:rsidRPr="00E25219">
              <w:rPr>
                <w:rFonts w:ascii="Times New Roman" w:eastAsia="Times New Roman" w:hAnsi="Times New Roman" w:cs="Times New Roman"/>
                <w:sz w:val="20"/>
                <w:szCs w:val="20"/>
                <w:lang w:val="en-US"/>
              </w:rPr>
              <w:t>51</w:t>
            </w:r>
          </w:p>
        </w:tc>
        <w:tc>
          <w:tcPr>
            <w:tcW w:w="3360" w:type="dxa"/>
            <w:tcBorders>
              <w:top w:val="single" w:sz="4" w:space="0" w:color="auto"/>
              <w:left w:val="single" w:sz="4" w:space="0" w:color="auto"/>
              <w:bottom w:val="single" w:sz="4" w:space="0" w:color="auto"/>
              <w:right w:val="single" w:sz="4" w:space="0" w:color="auto"/>
            </w:tcBorders>
            <w:shd w:val="clear" w:color="auto" w:fill="auto"/>
          </w:tcPr>
          <w:p w14:paraId="43D08656" w14:textId="7638D4C4" w:rsidR="00AC60F4" w:rsidRPr="00A1769E" w:rsidRDefault="00AC60F4" w:rsidP="00AC60F4">
            <w:pPr>
              <w:spacing w:after="0" w:line="240" w:lineRule="auto"/>
              <w:rPr>
                <w:rFonts w:ascii="Times New Roman" w:hAnsi="Times New Roman" w:cs="Times New Roman"/>
                <w:color w:val="000000"/>
                <w:sz w:val="20"/>
                <w:szCs w:val="20"/>
              </w:rPr>
            </w:pPr>
            <w:r w:rsidRPr="00A1769E">
              <w:rPr>
                <w:rFonts w:ascii="Times New Roman" w:hAnsi="Times New Roman" w:cs="Times New Roman"/>
                <w:sz w:val="20"/>
                <w:szCs w:val="20"/>
              </w:rPr>
              <w:t xml:space="preserve">Барьерные системы: </w:t>
            </w:r>
            <w:proofErr w:type="gramStart"/>
            <w:r w:rsidRPr="00A1769E">
              <w:rPr>
                <w:rFonts w:ascii="Times New Roman" w:hAnsi="Times New Roman" w:cs="Times New Roman"/>
                <w:sz w:val="20"/>
                <w:szCs w:val="20"/>
              </w:rPr>
              <w:t>Рулон</w:t>
            </w:r>
            <w:proofErr w:type="gramEnd"/>
            <w:r w:rsidRPr="00A1769E">
              <w:rPr>
                <w:rFonts w:ascii="Times New Roman" w:hAnsi="Times New Roman" w:cs="Times New Roman"/>
                <w:sz w:val="20"/>
                <w:szCs w:val="20"/>
              </w:rPr>
              <w:t xml:space="preserve"> комбинированный плоский для паровой, газовой, формальдегидной стерилизации R125-3P </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1BE6B9B" w14:textId="7D4765A6" w:rsidR="00AC60F4" w:rsidRPr="00A1769E" w:rsidRDefault="00AC60F4" w:rsidP="00AC60F4">
            <w:pPr>
              <w:spacing w:after="0" w:line="240" w:lineRule="auto"/>
              <w:rPr>
                <w:rFonts w:ascii="Times New Roman" w:hAnsi="Times New Roman" w:cs="Times New Roman"/>
                <w:bCs/>
                <w:sz w:val="20"/>
                <w:szCs w:val="20"/>
              </w:rPr>
            </w:pPr>
            <w:r w:rsidRPr="00A1769E">
              <w:rPr>
                <w:rFonts w:ascii="Times New Roman" w:hAnsi="Times New Roman" w:cs="Times New Roman"/>
                <w:sz w:val="20"/>
                <w:szCs w:val="20"/>
              </w:rPr>
              <w:t xml:space="preserve">Комбинированные рулоны плоские предназначены для стерилизации медицинских изделий паровым, газовым (окись этилена, </w:t>
            </w:r>
            <w:proofErr w:type="spellStart"/>
            <w:r w:rsidRPr="00A1769E">
              <w:rPr>
                <w:rFonts w:ascii="Times New Roman" w:hAnsi="Times New Roman" w:cs="Times New Roman"/>
                <w:sz w:val="20"/>
                <w:szCs w:val="20"/>
              </w:rPr>
              <w:t>пароформальдегид</w:t>
            </w:r>
            <w:proofErr w:type="spellEnd"/>
            <w:r w:rsidRPr="00A1769E">
              <w:rPr>
                <w:rFonts w:ascii="Times New Roman" w:hAnsi="Times New Roman" w:cs="Times New Roman"/>
                <w:sz w:val="20"/>
                <w:szCs w:val="20"/>
              </w:rPr>
              <w:t xml:space="preserve">) способами. Рулоны изготовлены из нервущейся и безосколочной многослойной ламинированной прозрачной пленки зеленого цвета девяти слоев. Качество пленки и количество слоев подтверждаются сертификатом.  А также медицинской бумаги, плотностью не менее 70 г/м2. Прочность бумаги на растяжение в сухом состоянии в продольном направлении более 7 кН/м, в поперечном направлении более 3,8 кН/м. Прочность на растяжение во влажном состоянии в продольном направлении более 1,5 кН/м., в поперечном направлении более 0,9   кН/м. Бумага и пленка соединены </w:t>
            </w:r>
            <w:proofErr w:type="spellStart"/>
            <w:r w:rsidRPr="00A1769E">
              <w:rPr>
                <w:rFonts w:ascii="Times New Roman" w:hAnsi="Times New Roman" w:cs="Times New Roman"/>
                <w:sz w:val="20"/>
                <w:szCs w:val="20"/>
              </w:rPr>
              <w:t>термошвом</w:t>
            </w:r>
            <w:proofErr w:type="spellEnd"/>
            <w:r w:rsidRPr="00A1769E">
              <w:rPr>
                <w:rFonts w:ascii="Times New Roman" w:hAnsi="Times New Roman" w:cs="Times New Roman"/>
                <w:sz w:val="20"/>
                <w:szCs w:val="20"/>
              </w:rPr>
              <w:t xml:space="preserve">, который исключает последующие расклеивания при стерилизации и обеспечивает 100%  </w:t>
            </w:r>
            <w:proofErr w:type="spellStart"/>
            <w:r w:rsidRPr="00A1769E">
              <w:rPr>
                <w:rFonts w:ascii="Times New Roman" w:hAnsi="Times New Roman" w:cs="Times New Roman"/>
                <w:sz w:val="20"/>
                <w:szCs w:val="20"/>
              </w:rPr>
              <w:t>отделяемость</w:t>
            </w:r>
            <w:proofErr w:type="spellEnd"/>
            <w:r w:rsidRPr="00A1769E">
              <w:rPr>
                <w:rFonts w:ascii="Times New Roman" w:hAnsi="Times New Roman" w:cs="Times New Roman"/>
                <w:sz w:val="20"/>
                <w:szCs w:val="20"/>
              </w:rPr>
              <w:t xml:space="preserve"> пленки от бумаги при вскрытии упаковки с полным отсутствием эффекта </w:t>
            </w:r>
            <w:proofErr w:type="spellStart"/>
            <w:r w:rsidRPr="00A1769E">
              <w:rPr>
                <w:rFonts w:ascii="Times New Roman" w:hAnsi="Times New Roman" w:cs="Times New Roman"/>
                <w:sz w:val="20"/>
                <w:szCs w:val="20"/>
              </w:rPr>
              <w:t>пылеворсоотделения</w:t>
            </w:r>
            <w:proofErr w:type="spellEnd"/>
            <w:r w:rsidRPr="00A1769E">
              <w:rPr>
                <w:rFonts w:ascii="Times New Roman" w:hAnsi="Times New Roman" w:cs="Times New Roman"/>
                <w:sz w:val="20"/>
                <w:szCs w:val="20"/>
              </w:rPr>
              <w:t xml:space="preserve">.  Прочность сваривания шва 165 Н/м (2,475 Н15 мм). Ширина шва, не менее 6 мм. Индикаторы паровой, </w:t>
            </w:r>
            <w:proofErr w:type="spellStart"/>
            <w:r w:rsidRPr="00A1769E">
              <w:rPr>
                <w:rFonts w:ascii="Times New Roman" w:hAnsi="Times New Roman" w:cs="Times New Roman"/>
                <w:sz w:val="20"/>
                <w:szCs w:val="20"/>
              </w:rPr>
              <w:t>этиленоксидной</w:t>
            </w:r>
            <w:proofErr w:type="spellEnd"/>
            <w:r w:rsidRPr="00A1769E">
              <w:rPr>
                <w:rFonts w:ascii="Times New Roman" w:hAnsi="Times New Roman" w:cs="Times New Roman"/>
                <w:sz w:val="20"/>
                <w:szCs w:val="20"/>
              </w:rPr>
              <w:t xml:space="preserve"> и формальдегидной стерилизации площадью не менее 100 мм2 (EN 868-5:2009</w:t>
            </w:r>
            <w:proofErr w:type="gramStart"/>
            <w:r w:rsidRPr="00A1769E">
              <w:rPr>
                <w:rFonts w:ascii="Times New Roman" w:hAnsi="Times New Roman" w:cs="Times New Roman"/>
                <w:sz w:val="20"/>
                <w:szCs w:val="20"/>
              </w:rPr>
              <w:t>),  нанесены</w:t>
            </w:r>
            <w:proofErr w:type="gramEnd"/>
            <w:r w:rsidRPr="00A1769E">
              <w:rPr>
                <w:rFonts w:ascii="Times New Roman" w:hAnsi="Times New Roman" w:cs="Times New Roman"/>
                <w:sz w:val="20"/>
                <w:szCs w:val="20"/>
              </w:rPr>
              <w:t xml:space="preserve"> на бумажное основание рулонов, между слоями бумаги и пленки в области </w:t>
            </w:r>
            <w:proofErr w:type="spellStart"/>
            <w:r w:rsidRPr="00A1769E">
              <w:rPr>
                <w:rFonts w:ascii="Times New Roman" w:hAnsi="Times New Roman" w:cs="Times New Roman"/>
                <w:sz w:val="20"/>
                <w:szCs w:val="20"/>
              </w:rPr>
              <w:t>термошва</w:t>
            </w:r>
            <w:proofErr w:type="spellEnd"/>
            <w:r w:rsidRPr="00A1769E">
              <w:rPr>
                <w:rFonts w:ascii="Times New Roman" w:hAnsi="Times New Roman" w:cs="Times New Roman"/>
                <w:sz w:val="20"/>
                <w:szCs w:val="20"/>
              </w:rPr>
              <w:t xml:space="preserve"> (параллельно </w:t>
            </w:r>
            <w:proofErr w:type="spellStart"/>
            <w:r w:rsidRPr="00A1769E">
              <w:rPr>
                <w:rFonts w:ascii="Times New Roman" w:hAnsi="Times New Roman" w:cs="Times New Roman"/>
                <w:sz w:val="20"/>
                <w:szCs w:val="20"/>
              </w:rPr>
              <w:t>термошву</w:t>
            </w:r>
            <w:proofErr w:type="spellEnd"/>
            <w:r w:rsidRPr="00A1769E">
              <w:rPr>
                <w:rFonts w:ascii="Times New Roman" w:hAnsi="Times New Roman" w:cs="Times New Roman"/>
                <w:sz w:val="20"/>
                <w:szCs w:val="20"/>
              </w:rPr>
              <w:t xml:space="preserve"> по бокам рулона), что предотвращает протечку красителей (чернил) внутрь упаковки (ISO 11607-1:2006). Индикаторы стерилизации изменяют свой цвет под воздействием стерилизующего агента, изменения цвета указано на пакетах на русском и английском языках для каждого типа стерилизации. На рулонах в зоне боковых швов нанесены следующие обозначения: отметка о качестве пленки MULTI-X9, торговая марка производителя, маркировка размера, страна происхождения, направления вскрытия упаковки, запрет на использование в случае повреждения упаковки, номер партии продукции, дата окончания срока годности. Размер 125 мм * 100 м. Срок сохранения стерильности в одинарной упаковке при запечатывании с помощью </w:t>
            </w:r>
            <w:proofErr w:type="spellStart"/>
            <w:r w:rsidRPr="00A1769E">
              <w:rPr>
                <w:rFonts w:ascii="Times New Roman" w:hAnsi="Times New Roman" w:cs="Times New Roman"/>
                <w:sz w:val="20"/>
                <w:szCs w:val="20"/>
              </w:rPr>
              <w:t>термосварочного</w:t>
            </w:r>
            <w:proofErr w:type="spellEnd"/>
            <w:r w:rsidRPr="00A1769E">
              <w:rPr>
                <w:rFonts w:ascii="Times New Roman" w:hAnsi="Times New Roman" w:cs="Times New Roman"/>
                <w:sz w:val="20"/>
                <w:szCs w:val="20"/>
              </w:rPr>
              <w:t xml:space="preserve"> аппарата составляет 1 </w:t>
            </w:r>
            <w:proofErr w:type="gramStart"/>
            <w:r w:rsidRPr="00A1769E">
              <w:rPr>
                <w:rFonts w:ascii="Times New Roman" w:hAnsi="Times New Roman" w:cs="Times New Roman"/>
                <w:sz w:val="20"/>
                <w:szCs w:val="20"/>
              </w:rPr>
              <w:t>год,  в</w:t>
            </w:r>
            <w:proofErr w:type="gramEnd"/>
            <w:r w:rsidRPr="00A1769E">
              <w:rPr>
                <w:rFonts w:ascii="Times New Roman" w:hAnsi="Times New Roman" w:cs="Times New Roman"/>
                <w:sz w:val="20"/>
                <w:szCs w:val="20"/>
              </w:rPr>
              <w:t xml:space="preserve"> двойной упаковке до 2 лет. </w:t>
            </w:r>
            <w:proofErr w:type="spellStart"/>
            <w:r w:rsidRPr="00A1769E">
              <w:rPr>
                <w:rFonts w:ascii="Times New Roman" w:hAnsi="Times New Roman" w:cs="Times New Roman"/>
                <w:sz w:val="20"/>
                <w:szCs w:val="20"/>
              </w:rPr>
              <w:t>Steriking</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132F565" w14:textId="37139AA6" w:rsidR="00AC60F4" w:rsidRPr="00A1769E" w:rsidRDefault="00AC60F4" w:rsidP="00AC60F4">
            <w:pPr>
              <w:spacing w:after="0" w:line="240" w:lineRule="auto"/>
              <w:jc w:val="center"/>
              <w:rPr>
                <w:rFonts w:ascii="Times New Roman" w:hAnsi="Times New Roman" w:cs="Times New Roman"/>
                <w:color w:val="000000"/>
                <w:sz w:val="20"/>
                <w:szCs w:val="20"/>
              </w:rPr>
            </w:pPr>
            <w:proofErr w:type="spellStart"/>
            <w:r>
              <w:rPr>
                <w:rFonts w:ascii="Times New Roman" w:hAnsi="Times New Roman" w:cs="Times New Roman"/>
                <w:sz w:val="20"/>
                <w:szCs w:val="20"/>
              </w:rPr>
              <w:t>ш</w:t>
            </w:r>
            <w:r w:rsidRPr="00A1769E">
              <w:rPr>
                <w:rFonts w:ascii="Times New Roman" w:hAnsi="Times New Roman" w:cs="Times New Roman"/>
                <w:sz w:val="20"/>
                <w:szCs w:val="20"/>
              </w:rPr>
              <w:t>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AFD0699" w14:textId="0620AA33" w:rsidR="00AC60F4" w:rsidRPr="00CD3044" w:rsidRDefault="00AC60F4" w:rsidP="00AC60F4">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1</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7F2EC6D" w14:textId="2E2E1C7A" w:rsidR="00AC60F4" w:rsidRPr="00A1769E" w:rsidRDefault="00AC60F4" w:rsidP="00AC60F4">
            <w:pPr>
              <w:spacing w:after="0" w:line="240" w:lineRule="auto"/>
              <w:jc w:val="center"/>
              <w:rPr>
                <w:rFonts w:ascii="Times New Roman" w:hAnsi="Times New Roman" w:cs="Times New Roman"/>
                <w:bCs/>
                <w:sz w:val="20"/>
                <w:szCs w:val="20"/>
                <w:highlight w:val="yellow"/>
              </w:rPr>
            </w:pPr>
            <w:r w:rsidRPr="00A1769E">
              <w:rPr>
                <w:rFonts w:ascii="Times New Roman" w:hAnsi="Times New Roman" w:cs="Times New Roman"/>
                <w:sz w:val="20"/>
                <w:szCs w:val="20"/>
              </w:rPr>
              <w:t>38360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D65116C" w14:textId="3A0745C5" w:rsidR="00AC60F4" w:rsidRPr="00E25219" w:rsidRDefault="00AC60F4" w:rsidP="00AC60F4">
            <w:pPr>
              <w:spacing w:after="0" w:line="240" w:lineRule="auto"/>
              <w:jc w:val="center"/>
              <w:rPr>
                <w:rFonts w:ascii="Times New Roman" w:hAnsi="Times New Roman" w:cs="Times New Roman"/>
                <w:bCs/>
                <w:sz w:val="20"/>
                <w:szCs w:val="20"/>
                <w:highlight w:val="yellow"/>
              </w:rPr>
            </w:pPr>
            <w:r w:rsidRPr="00A1769E">
              <w:rPr>
                <w:rFonts w:ascii="Times New Roman" w:hAnsi="Times New Roman" w:cs="Times New Roman"/>
                <w:sz w:val="20"/>
                <w:szCs w:val="20"/>
              </w:rPr>
              <w:t>38360</w:t>
            </w:r>
          </w:p>
        </w:tc>
      </w:tr>
      <w:tr w:rsidR="00AC60F4" w:rsidRPr="00375E64" w14:paraId="755D6C51" w14:textId="77777777" w:rsidTr="00BE4D1E">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79E6CE73" w14:textId="77777777" w:rsidR="00AC60F4" w:rsidRPr="00E25219" w:rsidRDefault="00AC60F4" w:rsidP="00AC60F4">
            <w:pPr>
              <w:pStyle w:val="ab"/>
              <w:rPr>
                <w:rFonts w:ascii="Times New Roman" w:eastAsia="Times New Roman" w:hAnsi="Times New Roman" w:cs="Times New Roman"/>
                <w:sz w:val="20"/>
                <w:szCs w:val="20"/>
                <w:lang w:val="en-US"/>
              </w:rPr>
            </w:pPr>
            <w:r w:rsidRPr="00E25219">
              <w:rPr>
                <w:rFonts w:ascii="Times New Roman" w:eastAsia="Times New Roman" w:hAnsi="Times New Roman" w:cs="Times New Roman"/>
                <w:sz w:val="20"/>
                <w:szCs w:val="20"/>
                <w:lang w:val="en-US"/>
              </w:rPr>
              <w:t>52</w:t>
            </w:r>
          </w:p>
        </w:tc>
        <w:tc>
          <w:tcPr>
            <w:tcW w:w="3360" w:type="dxa"/>
            <w:tcBorders>
              <w:top w:val="single" w:sz="4" w:space="0" w:color="auto"/>
              <w:left w:val="single" w:sz="4" w:space="0" w:color="auto"/>
              <w:bottom w:val="single" w:sz="4" w:space="0" w:color="auto"/>
              <w:right w:val="single" w:sz="4" w:space="0" w:color="auto"/>
            </w:tcBorders>
            <w:shd w:val="clear" w:color="auto" w:fill="auto"/>
          </w:tcPr>
          <w:p w14:paraId="268B0B76" w14:textId="4671D5D7" w:rsidR="00AC60F4" w:rsidRPr="00A1769E" w:rsidRDefault="00AC60F4" w:rsidP="00AC60F4">
            <w:pPr>
              <w:spacing w:after="0" w:line="240" w:lineRule="auto"/>
              <w:rPr>
                <w:rFonts w:ascii="Times New Roman" w:hAnsi="Times New Roman" w:cs="Times New Roman"/>
                <w:color w:val="000000"/>
                <w:sz w:val="20"/>
                <w:szCs w:val="20"/>
              </w:rPr>
            </w:pPr>
            <w:r w:rsidRPr="00A1769E">
              <w:rPr>
                <w:rFonts w:ascii="Times New Roman" w:hAnsi="Times New Roman" w:cs="Times New Roman"/>
                <w:sz w:val="20"/>
                <w:szCs w:val="20"/>
              </w:rPr>
              <w:t>Бумага для встроенного принтера</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F43871B" w14:textId="182579D7" w:rsidR="00AC60F4" w:rsidRPr="00A1769E" w:rsidRDefault="00AC60F4" w:rsidP="00AC60F4">
            <w:pPr>
              <w:spacing w:after="0" w:line="240" w:lineRule="auto"/>
              <w:rPr>
                <w:rFonts w:ascii="Times New Roman" w:hAnsi="Times New Roman" w:cs="Times New Roman"/>
                <w:bCs/>
                <w:sz w:val="20"/>
                <w:szCs w:val="20"/>
              </w:rPr>
            </w:pPr>
            <w:r w:rsidRPr="00A1769E">
              <w:rPr>
                <w:rFonts w:ascii="Times New Roman" w:hAnsi="Times New Roman" w:cs="Times New Roman"/>
                <w:sz w:val="20"/>
                <w:szCs w:val="20"/>
              </w:rPr>
              <w:t xml:space="preserve">Бумага для встроенного принтера для газового стерилизатора/аэратора 3М </w:t>
            </w:r>
            <w:proofErr w:type="spellStart"/>
            <w:r w:rsidRPr="00A1769E">
              <w:rPr>
                <w:rFonts w:ascii="Times New Roman" w:hAnsi="Times New Roman" w:cs="Times New Roman"/>
                <w:sz w:val="20"/>
                <w:szCs w:val="20"/>
              </w:rPr>
              <w:t>Стери-Вак</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CA2FD76" w14:textId="70BFF3AF" w:rsidR="00AC60F4" w:rsidRPr="00A1769E" w:rsidRDefault="00AC60F4" w:rsidP="00AC60F4">
            <w:pPr>
              <w:spacing w:after="0" w:line="240" w:lineRule="auto"/>
              <w:jc w:val="center"/>
              <w:rPr>
                <w:rFonts w:ascii="Times New Roman" w:hAnsi="Times New Roman" w:cs="Times New Roman"/>
                <w:color w:val="000000"/>
                <w:sz w:val="20"/>
                <w:szCs w:val="20"/>
              </w:rPr>
            </w:pPr>
            <w:proofErr w:type="spellStart"/>
            <w:r w:rsidRPr="00A1769E">
              <w:rPr>
                <w:rFonts w:ascii="Times New Roman" w:hAnsi="Times New Roman" w:cs="Times New Roman"/>
                <w:sz w:val="20"/>
                <w:szCs w:val="20"/>
              </w:rPr>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3E26BDD" w14:textId="0EF484D3" w:rsidR="00AC60F4" w:rsidRPr="00A1769E" w:rsidRDefault="00AC60F4" w:rsidP="00AC60F4">
            <w:pPr>
              <w:spacing w:after="0" w:line="240" w:lineRule="auto"/>
              <w:jc w:val="center"/>
              <w:rPr>
                <w:rFonts w:ascii="Times New Roman" w:hAnsi="Times New Roman" w:cs="Times New Roman"/>
                <w:bCs/>
                <w:sz w:val="20"/>
                <w:szCs w:val="20"/>
                <w:highlight w:val="yellow"/>
              </w:rPr>
            </w:pPr>
            <w:r w:rsidRPr="00CD3044">
              <w:rPr>
                <w:rFonts w:ascii="Times New Roman" w:hAnsi="Times New Roman" w:cs="Times New Roman"/>
                <w:bCs/>
                <w:sz w:val="20"/>
                <w:szCs w:val="20"/>
              </w:rPr>
              <w:t>1</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050C884" w14:textId="55985D0E" w:rsidR="00AC60F4" w:rsidRPr="00A1769E" w:rsidRDefault="00AC60F4" w:rsidP="00AC60F4">
            <w:pPr>
              <w:spacing w:after="0" w:line="240" w:lineRule="auto"/>
              <w:jc w:val="center"/>
              <w:rPr>
                <w:rFonts w:ascii="Times New Roman" w:hAnsi="Times New Roman" w:cs="Times New Roman"/>
                <w:bCs/>
                <w:sz w:val="20"/>
                <w:szCs w:val="20"/>
                <w:highlight w:val="yellow"/>
              </w:rPr>
            </w:pPr>
            <w:r w:rsidRPr="00A1769E">
              <w:rPr>
                <w:rFonts w:ascii="Times New Roman" w:hAnsi="Times New Roman" w:cs="Times New Roman"/>
                <w:sz w:val="20"/>
                <w:szCs w:val="20"/>
              </w:rPr>
              <w:t>30000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6293185" w14:textId="5136CA16" w:rsidR="00AC60F4" w:rsidRPr="00E25219" w:rsidRDefault="00AC60F4" w:rsidP="00AC60F4">
            <w:pPr>
              <w:spacing w:after="0" w:line="240" w:lineRule="auto"/>
              <w:jc w:val="center"/>
              <w:rPr>
                <w:rFonts w:ascii="Times New Roman" w:hAnsi="Times New Roman" w:cs="Times New Roman"/>
                <w:bCs/>
                <w:sz w:val="20"/>
                <w:szCs w:val="20"/>
                <w:highlight w:val="yellow"/>
              </w:rPr>
            </w:pPr>
            <w:r w:rsidRPr="00A1769E">
              <w:rPr>
                <w:rFonts w:ascii="Times New Roman" w:hAnsi="Times New Roman" w:cs="Times New Roman"/>
                <w:sz w:val="20"/>
                <w:szCs w:val="20"/>
              </w:rPr>
              <w:t>30000</w:t>
            </w:r>
          </w:p>
        </w:tc>
      </w:tr>
      <w:tr w:rsidR="00AC60F4" w:rsidRPr="00375E64" w14:paraId="03F6DAEC" w14:textId="77777777" w:rsidTr="001E44BD">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1C1157B0" w14:textId="77777777" w:rsidR="00AC60F4" w:rsidRPr="00E25219" w:rsidRDefault="00AC60F4" w:rsidP="00AC60F4">
            <w:pPr>
              <w:pStyle w:val="ab"/>
              <w:rPr>
                <w:rFonts w:ascii="Times New Roman" w:eastAsia="Times New Roman" w:hAnsi="Times New Roman" w:cs="Times New Roman"/>
                <w:sz w:val="20"/>
                <w:szCs w:val="20"/>
                <w:lang w:val="en-US"/>
              </w:rPr>
            </w:pPr>
            <w:r w:rsidRPr="00E25219">
              <w:rPr>
                <w:rFonts w:ascii="Times New Roman" w:eastAsia="Times New Roman" w:hAnsi="Times New Roman" w:cs="Times New Roman"/>
                <w:sz w:val="20"/>
                <w:szCs w:val="20"/>
                <w:lang w:val="en-US"/>
              </w:rPr>
              <w:t>53</w:t>
            </w:r>
          </w:p>
        </w:tc>
        <w:tc>
          <w:tcPr>
            <w:tcW w:w="3360" w:type="dxa"/>
            <w:tcBorders>
              <w:top w:val="single" w:sz="4" w:space="0" w:color="auto"/>
              <w:left w:val="single" w:sz="4" w:space="0" w:color="auto"/>
              <w:bottom w:val="single" w:sz="4" w:space="0" w:color="auto"/>
              <w:right w:val="single" w:sz="4" w:space="0" w:color="auto"/>
            </w:tcBorders>
            <w:shd w:val="clear" w:color="auto" w:fill="auto"/>
            <w:vAlign w:val="bottom"/>
          </w:tcPr>
          <w:p w14:paraId="605DC2F1" w14:textId="40BF3113" w:rsidR="00AC60F4" w:rsidRPr="00E25219" w:rsidRDefault="00AC60F4" w:rsidP="00AC60F4">
            <w:pPr>
              <w:spacing w:after="0" w:line="240" w:lineRule="auto"/>
              <w:rPr>
                <w:rFonts w:ascii="Times New Roman" w:hAnsi="Times New Roman" w:cs="Times New Roman"/>
                <w:sz w:val="20"/>
                <w:szCs w:val="20"/>
              </w:rPr>
            </w:pPr>
            <w:r w:rsidRPr="00E25219">
              <w:rPr>
                <w:rFonts w:ascii="Times New Roman" w:hAnsi="Times New Roman" w:cs="Times New Roman"/>
                <w:sz w:val="20"/>
                <w:szCs w:val="20"/>
              </w:rPr>
              <w:t>Бахилы низкие</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bottom"/>
          </w:tcPr>
          <w:p w14:paraId="080C86C0" w14:textId="01CA7FD2" w:rsidR="00AC60F4" w:rsidRPr="00E25219" w:rsidRDefault="00AC60F4" w:rsidP="00AC60F4">
            <w:pPr>
              <w:spacing w:after="0" w:line="240" w:lineRule="auto"/>
              <w:rPr>
                <w:rFonts w:ascii="Times New Roman" w:hAnsi="Times New Roman" w:cs="Times New Roman"/>
                <w:sz w:val="20"/>
                <w:szCs w:val="20"/>
              </w:rPr>
            </w:pPr>
            <w:r w:rsidRPr="00E25219">
              <w:rPr>
                <w:rFonts w:ascii="Times New Roman" w:hAnsi="Times New Roman" w:cs="Times New Roman"/>
                <w:bCs/>
                <w:sz w:val="20"/>
                <w:szCs w:val="20"/>
              </w:rPr>
              <w:t>Бахилы для посетителей 15х41см, (2,2г), полиэтилен</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639A1624" w14:textId="50964D91" w:rsidR="00AC60F4" w:rsidRPr="00E25219" w:rsidRDefault="00AC60F4" w:rsidP="00AC60F4">
            <w:pPr>
              <w:spacing w:after="0" w:line="240" w:lineRule="auto"/>
              <w:jc w:val="center"/>
              <w:rPr>
                <w:rFonts w:ascii="Times New Roman" w:hAnsi="Times New Roman" w:cs="Times New Roman"/>
                <w:sz w:val="20"/>
                <w:szCs w:val="20"/>
              </w:rPr>
            </w:pPr>
            <w:r w:rsidRPr="00E25219">
              <w:rPr>
                <w:rFonts w:ascii="Times New Roman" w:hAnsi="Times New Roman" w:cs="Times New Roman"/>
                <w:sz w:val="20"/>
                <w:szCs w:val="20"/>
              </w:rPr>
              <w:t>пара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29504B3B" w14:textId="312A88F3" w:rsidR="00AC60F4" w:rsidRPr="00E25219" w:rsidRDefault="00AC60F4" w:rsidP="00AC60F4">
            <w:pPr>
              <w:spacing w:after="0" w:line="240" w:lineRule="auto"/>
              <w:jc w:val="center"/>
              <w:rPr>
                <w:rFonts w:ascii="Times New Roman" w:hAnsi="Times New Roman" w:cs="Times New Roman"/>
                <w:bCs/>
                <w:sz w:val="20"/>
                <w:szCs w:val="20"/>
                <w:highlight w:val="yellow"/>
              </w:rPr>
            </w:pPr>
            <w:r>
              <w:rPr>
                <w:rFonts w:ascii="Times New Roman" w:hAnsi="Times New Roman" w:cs="Times New Roman"/>
                <w:bCs/>
                <w:sz w:val="20"/>
                <w:szCs w:val="20"/>
              </w:rPr>
              <w:t>165</w:t>
            </w:r>
            <w:r w:rsidRPr="00E25219">
              <w:rPr>
                <w:rFonts w:ascii="Times New Roman" w:hAnsi="Times New Roman" w:cs="Times New Roman"/>
                <w:bCs/>
                <w:sz w:val="20"/>
                <w:szCs w:val="20"/>
              </w:rPr>
              <w:t>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14:paraId="0862DC58" w14:textId="47D49184" w:rsidR="00AC60F4" w:rsidRPr="00E25219" w:rsidRDefault="00AC60F4" w:rsidP="00AC60F4">
            <w:pPr>
              <w:spacing w:after="0" w:line="240" w:lineRule="auto"/>
              <w:jc w:val="center"/>
              <w:rPr>
                <w:rFonts w:ascii="Times New Roman" w:hAnsi="Times New Roman" w:cs="Times New Roman"/>
                <w:bCs/>
                <w:sz w:val="20"/>
                <w:szCs w:val="20"/>
                <w:highlight w:val="yellow"/>
              </w:rPr>
            </w:pPr>
            <w:r>
              <w:rPr>
                <w:rFonts w:ascii="Times New Roman" w:hAnsi="Times New Roman" w:cs="Times New Roman"/>
                <w:sz w:val="20"/>
                <w:szCs w:val="20"/>
              </w:rPr>
              <w:t>2</w:t>
            </w:r>
            <w:r w:rsidRPr="00E25219">
              <w:rPr>
                <w:rFonts w:ascii="Times New Roman" w:hAnsi="Times New Roman" w:cs="Times New Roman"/>
                <w:sz w:val="20"/>
                <w:szCs w:val="20"/>
              </w:rPr>
              <w:t>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53ABE180" w14:textId="40DF5A7B" w:rsidR="00AC60F4" w:rsidRPr="00BE3EAD" w:rsidRDefault="00AC60F4" w:rsidP="00AC60F4">
            <w:pPr>
              <w:spacing w:after="0" w:line="240" w:lineRule="auto"/>
              <w:jc w:val="center"/>
              <w:rPr>
                <w:rFonts w:ascii="Times New Roman" w:hAnsi="Times New Roman" w:cs="Times New Roman"/>
                <w:bCs/>
                <w:sz w:val="20"/>
                <w:szCs w:val="20"/>
                <w:highlight w:val="yellow"/>
              </w:rPr>
            </w:pPr>
            <w:r>
              <w:rPr>
                <w:rFonts w:ascii="Times New Roman" w:hAnsi="Times New Roman" w:cs="Times New Roman"/>
                <w:sz w:val="20"/>
                <w:szCs w:val="20"/>
              </w:rPr>
              <w:t>41</w:t>
            </w:r>
            <w:r w:rsidRPr="00E25219">
              <w:rPr>
                <w:rFonts w:ascii="Times New Roman" w:hAnsi="Times New Roman" w:cs="Times New Roman"/>
                <w:sz w:val="20"/>
                <w:szCs w:val="20"/>
              </w:rPr>
              <w:t>2</w:t>
            </w:r>
            <w:r>
              <w:rPr>
                <w:rFonts w:ascii="Times New Roman" w:hAnsi="Times New Roman" w:cs="Times New Roman"/>
                <w:sz w:val="20"/>
                <w:szCs w:val="20"/>
              </w:rPr>
              <w:t>5</w:t>
            </w:r>
            <w:r w:rsidRPr="00E25219">
              <w:rPr>
                <w:rFonts w:ascii="Times New Roman" w:hAnsi="Times New Roman" w:cs="Times New Roman"/>
                <w:sz w:val="20"/>
                <w:szCs w:val="20"/>
              </w:rPr>
              <w:t>000</w:t>
            </w:r>
          </w:p>
        </w:tc>
      </w:tr>
      <w:tr w:rsidR="00AC60F4" w:rsidRPr="00375E64" w14:paraId="2F82ADC9" w14:textId="77777777" w:rsidTr="00897A9F">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30394708" w14:textId="77777777" w:rsidR="00AC60F4" w:rsidRPr="00E25219" w:rsidRDefault="00AC60F4" w:rsidP="00AC60F4">
            <w:pPr>
              <w:pStyle w:val="ab"/>
              <w:rPr>
                <w:rFonts w:ascii="Times New Roman" w:eastAsia="Times New Roman" w:hAnsi="Times New Roman" w:cs="Times New Roman"/>
                <w:sz w:val="20"/>
                <w:szCs w:val="20"/>
                <w:lang w:val="en-US"/>
              </w:rPr>
            </w:pPr>
            <w:r w:rsidRPr="00E25219">
              <w:rPr>
                <w:rFonts w:ascii="Times New Roman" w:eastAsia="Times New Roman" w:hAnsi="Times New Roman" w:cs="Times New Roman"/>
                <w:sz w:val="20"/>
                <w:szCs w:val="20"/>
                <w:lang w:val="en-US"/>
              </w:rPr>
              <w:t>54</w:t>
            </w:r>
          </w:p>
        </w:tc>
        <w:tc>
          <w:tcPr>
            <w:tcW w:w="3360" w:type="dxa"/>
            <w:tcBorders>
              <w:top w:val="single" w:sz="4" w:space="0" w:color="auto"/>
              <w:left w:val="single" w:sz="4" w:space="0" w:color="auto"/>
              <w:bottom w:val="single" w:sz="4" w:space="0" w:color="auto"/>
              <w:right w:val="single" w:sz="4" w:space="0" w:color="auto"/>
            </w:tcBorders>
            <w:shd w:val="clear" w:color="auto" w:fill="auto"/>
            <w:vAlign w:val="center"/>
          </w:tcPr>
          <w:p w14:paraId="2066D9B2" w14:textId="00EDE6E2" w:rsidR="00AC60F4" w:rsidRPr="00E25219" w:rsidRDefault="00AC60F4" w:rsidP="00AC60F4">
            <w:pPr>
              <w:spacing w:after="0" w:line="240" w:lineRule="auto"/>
              <w:rPr>
                <w:rFonts w:ascii="Times New Roman" w:hAnsi="Times New Roman" w:cs="Times New Roman"/>
                <w:sz w:val="20"/>
                <w:szCs w:val="20"/>
              </w:rPr>
            </w:pPr>
            <w:r w:rsidRPr="00E25219">
              <w:rPr>
                <w:rFonts w:ascii="Times New Roman" w:eastAsia="Times New Roman" w:hAnsi="Times New Roman" w:cs="Times New Roman"/>
                <w:spacing w:val="2"/>
                <w:sz w:val="20"/>
                <w:szCs w:val="20"/>
              </w:rPr>
              <w:t>Желудочная трубка FR 16</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24BA48B3" w14:textId="41BF0C8C" w:rsidR="00AC60F4" w:rsidRPr="00E25219" w:rsidRDefault="00AC60F4" w:rsidP="00AC60F4">
            <w:pPr>
              <w:spacing w:after="0" w:line="240" w:lineRule="auto"/>
              <w:rPr>
                <w:rFonts w:ascii="Times New Roman" w:hAnsi="Times New Roman" w:cs="Times New Roman"/>
                <w:bCs/>
                <w:sz w:val="20"/>
                <w:szCs w:val="20"/>
              </w:rPr>
            </w:pPr>
            <w:r w:rsidRPr="00E25219">
              <w:rPr>
                <w:rFonts w:ascii="Times New Roman" w:eastAsia="Times New Roman" w:hAnsi="Times New Roman" w:cs="Times New Roman"/>
                <w:spacing w:val="2"/>
                <w:sz w:val="20"/>
                <w:szCs w:val="20"/>
              </w:rPr>
              <w:t>Желудочная трубка FR 16</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983B600" w14:textId="59512349" w:rsidR="00AC60F4" w:rsidRPr="00E25219" w:rsidRDefault="00AC60F4" w:rsidP="00AC60F4">
            <w:pPr>
              <w:spacing w:after="0" w:line="240" w:lineRule="auto"/>
              <w:jc w:val="center"/>
              <w:rPr>
                <w:rFonts w:ascii="Times New Roman" w:hAnsi="Times New Roman" w:cs="Times New Roman"/>
                <w:sz w:val="20"/>
                <w:szCs w:val="20"/>
              </w:rPr>
            </w:pPr>
            <w:proofErr w:type="spellStart"/>
            <w:r w:rsidRPr="00E25219">
              <w:rPr>
                <w:rFonts w:ascii="Times New Roman" w:hAnsi="Times New Roman" w:cs="Times New Roman"/>
                <w:color w:val="000000"/>
                <w:sz w:val="20"/>
                <w:szCs w:val="20"/>
              </w:rPr>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6CE9CF9A" w14:textId="18C39751" w:rsidR="00AC60F4" w:rsidRPr="00E25219" w:rsidRDefault="00AC60F4" w:rsidP="00AC60F4">
            <w:pPr>
              <w:spacing w:after="0" w:line="240" w:lineRule="auto"/>
              <w:jc w:val="center"/>
              <w:rPr>
                <w:rFonts w:ascii="Times New Roman" w:hAnsi="Times New Roman" w:cs="Times New Roman"/>
                <w:bCs/>
                <w:sz w:val="20"/>
                <w:szCs w:val="20"/>
                <w:highlight w:val="yellow"/>
              </w:rPr>
            </w:pPr>
            <w:r>
              <w:rPr>
                <w:rFonts w:ascii="Times New Roman" w:hAnsi="Times New Roman" w:cs="Times New Roman"/>
                <w:color w:val="000000"/>
                <w:sz w:val="20"/>
                <w:szCs w:val="20"/>
              </w:rPr>
              <w:t>50</w:t>
            </w:r>
            <w:r w:rsidRPr="00E25219">
              <w:rPr>
                <w:rFonts w:ascii="Times New Roman" w:hAnsi="Times New Roman" w:cs="Times New Roman"/>
                <w:color w:val="000000"/>
                <w:sz w:val="20"/>
                <w:szCs w:val="20"/>
              </w:rPr>
              <w:t>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14:paraId="60CE2A39" w14:textId="2290B234" w:rsidR="00AC60F4" w:rsidRPr="00E25219" w:rsidRDefault="00AC60F4" w:rsidP="00AC60F4">
            <w:pPr>
              <w:spacing w:after="0" w:line="240" w:lineRule="auto"/>
              <w:jc w:val="center"/>
              <w:rPr>
                <w:rFonts w:ascii="Times New Roman" w:hAnsi="Times New Roman" w:cs="Times New Roman"/>
                <w:bCs/>
                <w:sz w:val="20"/>
                <w:szCs w:val="20"/>
                <w:highlight w:val="yellow"/>
              </w:rPr>
            </w:pPr>
            <w:r w:rsidRPr="00E25219">
              <w:rPr>
                <w:rFonts w:ascii="Times New Roman" w:hAnsi="Times New Roman" w:cs="Times New Roman"/>
                <w:sz w:val="20"/>
                <w:szCs w:val="20"/>
              </w:rPr>
              <w:t>642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6036C078" w14:textId="24113C13" w:rsidR="00AC60F4" w:rsidRPr="00BE3EAD" w:rsidRDefault="00AC60F4" w:rsidP="00AC60F4">
            <w:pPr>
              <w:spacing w:after="0" w:line="240" w:lineRule="auto"/>
              <w:jc w:val="center"/>
              <w:rPr>
                <w:rFonts w:ascii="Times New Roman" w:hAnsi="Times New Roman" w:cs="Times New Roman"/>
                <w:bCs/>
                <w:sz w:val="20"/>
                <w:szCs w:val="20"/>
                <w:highlight w:val="yellow"/>
              </w:rPr>
            </w:pPr>
            <w:r w:rsidRPr="00BE3EAD">
              <w:rPr>
                <w:rFonts w:ascii="Times New Roman" w:hAnsi="Times New Roman" w:cs="Times New Roman"/>
                <w:sz w:val="20"/>
                <w:szCs w:val="20"/>
              </w:rPr>
              <w:t>321000</w:t>
            </w:r>
          </w:p>
        </w:tc>
      </w:tr>
      <w:tr w:rsidR="00AC60F4" w:rsidRPr="00375E64" w14:paraId="4FC72387" w14:textId="77777777" w:rsidTr="00897A9F">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4351CAF7" w14:textId="77777777" w:rsidR="00AC60F4" w:rsidRPr="00E25219" w:rsidRDefault="00AC60F4" w:rsidP="00AC60F4">
            <w:pPr>
              <w:pStyle w:val="ab"/>
              <w:rPr>
                <w:rFonts w:ascii="Times New Roman" w:eastAsia="Times New Roman" w:hAnsi="Times New Roman" w:cs="Times New Roman"/>
                <w:sz w:val="20"/>
                <w:szCs w:val="20"/>
                <w:lang w:val="en-US"/>
              </w:rPr>
            </w:pPr>
            <w:r w:rsidRPr="00E25219">
              <w:rPr>
                <w:rFonts w:ascii="Times New Roman" w:eastAsia="Times New Roman" w:hAnsi="Times New Roman" w:cs="Times New Roman"/>
                <w:sz w:val="20"/>
                <w:szCs w:val="20"/>
                <w:lang w:val="en-US"/>
              </w:rPr>
              <w:t>55</w:t>
            </w:r>
          </w:p>
        </w:tc>
        <w:tc>
          <w:tcPr>
            <w:tcW w:w="3360" w:type="dxa"/>
            <w:tcBorders>
              <w:top w:val="single" w:sz="4" w:space="0" w:color="auto"/>
              <w:left w:val="single" w:sz="4" w:space="0" w:color="auto"/>
              <w:bottom w:val="single" w:sz="4" w:space="0" w:color="auto"/>
              <w:right w:val="single" w:sz="4" w:space="0" w:color="auto"/>
            </w:tcBorders>
            <w:shd w:val="clear" w:color="auto" w:fill="auto"/>
            <w:vAlign w:val="center"/>
          </w:tcPr>
          <w:p w14:paraId="33E4427E" w14:textId="4D8E0B3B" w:rsidR="00AC60F4" w:rsidRPr="00E25219" w:rsidRDefault="00AC60F4" w:rsidP="00AC60F4">
            <w:pPr>
              <w:spacing w:after="0" w:line="240" w:lineRule="auto"/>
              <w:rPr>
                <w:rFonts w:ascii="Times New Roman" w:hAnsi="Times New Roman" w:cs="Times New Roman"/>
                <w:color w:val="000000"/>
                <w:sz w:val="20"/>
                <w:szCs w:val="20"/>
              </w:rPr>
            </w:pPr>
            <w:r w:rsidRPr="00E25219">
              <w:rPr>
                <w:rFonts w:ascii="Times New Roman" w:eastAsia="Times New Roman" w:hAnsi="Times New Roman" w:cs="Times New Roman"/>
                <w:spacing w:val="2"/>
                <w:sz w:val="20"/>
                <w:szCs w:val="20"/>
              </w:rPr>
              <w:t>Желудочная трубка FR 18</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56D7B0AB" w14:textId="5D51B750" w:rsidR="00AC60F4" w:rsidRPr="00E25219" w:rsidRDefault="00AC60F4" w:rsidP="00AC60F4">
            <w:pPr>
              <w:spacing w:after="0" w:line="240" w:lineRule="auto"/>
              <w:rPr>
                <w:rFonts w:ascii="Times New Roman" w:hAnsi="Times New Roman" w:cs="Times New Roman"/>
                <w:color w:val="000000"/>
                <w:sz w:val="20"/>
                <w:szCs w:val="20"/>
              </w:rPr>
            </w:pPr>
            <w:r w:rsidRPr="00E25219">
              <w:rPr>
                <w:rFonts w:ascii="Times New Roman" w:eastAsia="Times New Roman" w:hAnsi="Times New Roman" w:cs="Times New Roman"/>
                <w:spacing w:val="2"/>
                <w:sz w:val="20"/>
                <w:szCs w:val="20"/>
              </w:rPr>
              <w:t>Желудочная трубка FR 18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BA1623E" w14:textId="22F272F2" w:rsidR="00AC60F4" w:rsidRPr="00E25219" w:rsidRDefault="00AC60F4" w:rsidP="00AC60F4">
            <w:pPr>
              <w:spacing w:after="0" w:line="240" w:lineRule="auto"/>
              <w:jc w:val="center"/>
              <w:rPr>
                <w:rFonts w:ascii="Times New Roman" w:hAnsi="Times New Roman" w:cs="Times New Roman"/>
                <w:color w:val="000000"/>
                <w:sz w:val="20"/>
                <w:szCs w:val="20"/>
              </w:rPr>
            </w:pPr>
            <w:proofErr w:type="spellStart"/>
            <w:r w:rsidRPr="00E25219">
              <w:rPr>
                <w:rFonts w:ascii="Times New Roman" w:hAnsi="Times New Roman" w:cs="Times New Roman"/>
                <w:color w:val="000000"/>
                <w:sz w:val="20"/>
                <w:szCs w:val="20"/>
              </w:rPr>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6942C15B" w14:textId="4A30838F" w:rsidR="00AC60F4" w:rsidRPr="00E25219" w:rsidRDefault="00AC60F4" w:rsidP="00AC60F4">
            <w:pPr>
              <w:spacing w:after="0" w:line="240" w:lineRule="auto"/>
              <w:jc w:val="center"/>
              <w:rPr>
                <w:rFonts w:ascii="Times New Roman" w:hAnsi="Times New Roman" w:cs="Times New Roman"/>
                <w:bCs/>
                <w:sz w:val="20"/>
                <w:szCs w:val="20"/>
              </w:rPr>
            </w:pPr>
            <w:r>
              <w:rPr>
                <w:rFonts w:ascii="Times New Roman" w:hAnsi="Times New Roman" w:cs="Times New Roman"/>
                <w:color w:val="000000"/>
                <w:sz w:val="20"/>
                <w:szCs w:val="20"/>
              </w:rPr>
              <w:t>5</w:t>
            </w:r>
            <w:r w:rsidRPr="00E25219">
              <w:rPr>
                <w:rFonts w:ascii="Times New Roman" w:hAnsi="Times New Roman" w:cs="Times New Roman"/>
                <w:color w:val="000000"/>
                <w:sz w:val="20"/>
                <w:szCs w:val="20"/>
              </w:rPr>
              <w:t>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14:paraId="4100C249" w14:textId="4233D007" w:rsidR="00AC60F4" w:rsidRPr="00E25219" w:rsidRDefault="00AC60F4" w:rsidP="00AC60F4">
            <w:pPr>
              <w:spacing w:after="0" w:line="240" w:lineRule="auto"/>
              <w:jc w:val="center"/>
              <w:rPr>
                <w:rFonts w:ascii="Times New Roman" w:hAnsi="Times New Roman" w:cs="Times New Roman"/>
                <w:bCs/>
                <w:sz w:val="20"/>
                <w:szCs w:val="20"/>
              </w:rPr>
            </w:pPr>
            <w:r w:rsidRPr="00E25219">
              <w:rPr>
                <w:rFonts w:ascii="Times New Roman" w:hAnsi="Times New Roman" w:cs="Times New Roman"/>
                <w:sz w:val="20"/>
                <w:szCs w:val="20"/>
              </w:rPr>
              <w:t>642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552A3885" w14:textId="58C07688" w:rsidR="00AC60F4" w:rsidRPr="00BE3EAD" w:rsidRDefault="00AC60F4" w:rsidP="00AC60F4">
            <w:pPr>
              <w:spacing w:after="0" w:line="240" w:lineRule="auto"/>
              <w:jc w:val="center"/>
              <w:rPr>
                <w:rFonts w:ascii="Times New Roman" w:hAnsi="Times New Roman" w:cs="Times New Roman"/>
                <w:bCs/>
                <w:sz w:val="20"/>
                <w:szCs w:val="20"/>
              </w:rPr>
            </w:pPr>
            <w:r w:rsidRPr="00BE3EAD">
              <w:rPr>
                <w:rFonts w:ascii="Times New Roman" w:hAnsi="Times New Roman" w:cs="Times New Roman"/>
                <w:sz w:val="20"/>
                <w:szCs w:val="20"/>
              </w:rPr>
              <w:t>321000</w:t>
            </w:r>
          </w:p>
        </w:tc>
      </w:tr>
      <w:tr w:rsidR="00AC60F4" w:rsidRPr="00375E64" w14:paraId="6BA4228E" w14:textId="77777777" w:rsidTr="00897A9F">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25AACA63" w14:textId="77777777" w:rsidR="00AC60F4" w:rsidRPr="00E25219" w:rsidRDefault="00AC60F4" w:rsidP="00AC60F4">
            <w:pPr>
              <w:pStyle w:val="ab"/>
              <w:rPr>
                <w:rFonts w:ascii="Times New Roman" w:eastAsia="Times New Roman" w:hAnsi="Times New Roman" w:cs="Times New Roman"/>
                <w:sz w:val="20"/>
                <w:szCs w:val="20"/>
                <w:lang w:val="en-US"/>
              </w:rPr>
            </w:pPr>
            <w:r w:rsidRPr="00E25219">
              <w:rPr>
                <w:rFonts w:ascii="Times New Roman" w:eastAsia="Times New Roman" w:hAnsi="Times New Roman" w:cs="Times New Roman"/>
                <w:sz w:val="20"/>
                <w:szCs w:val="20"/>
                <w:lang w:val="en-US"/>
              </w:rPr>
              <w:t>56</w:t>
            </w:r>
          </w:p>
        </w:tc>
        <w:tc>
          <w:tcPr>
            <w:tcW w:w="3360" w:type="dxa"/>
            <w:tcBorders>
              <w:top w:val="single" w:sz="4" w:space="0" w:color="auto"/>
              <w:left w:val="single" w:sz="4" w:space="0" w:color="auto"/>
              <w:bottom w:val="single" w:sz="4" w:space="0" w:color="auto"/>
              <w:right w:val="single" w:sz="4" w:space="0" w:color="auto"/>
            </w:tcBorders>
            <w:shd w:val="clear" w:color="auto" w:fill="auto"/>
            <w:vAlign w:val="center"/>
          </w:tcPr>
          <w:p w14:paraId="2422F15D" w14:textId="6E7C620B" w:rsidR="00AC60F4" w:rsidRPr="00E25219" w:rsidRDefault="00AC60F4" w:rsidP="00AC60F4">
            <w:pPr>
              <w:spacing w:after="0" w:line="240" w:lineRule="auto"/>
              <w:rPr>
                <w:rFonts w:ascii="Times New Roman" w:hAnsi="Times New Roman" w:cs="Times New Roman"/>
                <w:color w:val="000000"/>
                <w:sz w:val="20"/>
                <w:szCs w:val="20"/>
              </w:rPr>
            </w:pPr>
            <w:r w:rsidRPr="00E25219">
              <w:rPr>
                <w:rFonts w:ascii="Times New Roman" w:eastAsia="Times New Roman" w:hAnsi="Times New Roman" w:cs="Times New Roman"/>
                <w:spacing w:val="2"/>
                <w:sz w:val="20"/>
                <w:szCs w:val="20"/>
              </w:rPr>
              <w:t>Желудочная трубка FR 20</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6B923581" w14:textId="34CA2620" w:rsidR="00AC60F4" w:rsidRPr="00E25219" w:rsidRDefault="00AC60F4" w:rsidP="00AC60F4">
            <w:pPr>
              <w:spacing w:after="0" w:line="240" w:lineRule="auto"/>
              <w:rPr>
                <w:rFonts w:ascii="Times New Roman" w:hAnsi="Times New Roman" w:cs="Times New Roman"/>
                <w:color w:val="000000"/>
                <w:sz w:val="20"/>
                <w:szCs w:val="20"/>
              </w:rPr>
            </w:pPr>
            <w:r w:rsidRPr="00E25219">
              <w:rPr>
                <w:rFonts w:ascii="Times New Roman" w:eastAsia="Times New Roman" w:hAnsi="Times New Roman" w:cs="Times New Roman"/>
                <w:spacing w:val="2"/>
                <w:sz w:val="20"/>
                <w:szCs w:val="20"/>
              </w:rPr>
              <w:t>Желудочная трубка FR 20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31B82F5" w14:textId="4A256347" w:rsidR="00AC60F4" w:rsidRPr="00E25219" w:rsidRDefault="00AC60F4" w:rsidP="00AC60F4">
            <w:pPr>
              <w:spacing w:after="0" w:line="240" w:lineRule="auto"/>
              <w:jc w:val="center"/>
              <w:rPr>
                <w:rFonts w:ascii="Times New Roman" w:hAnsi="Times New Roman" w:cs="Times New Roman"/>
                <w:color w:val="000000"/>
                <w:sz w:val="20"/>
                <w:szCs w:val="20"/>
              </w:rPr>
            </w:pPr>
            <w:proofErr w:type="spellStart"/>
            <w:r w:rsidRPr="00E25219">
              <w:rPr>
                <w:rFonts w:ascii="Times New Roman" w:hAnsi="Times New Roman" w:cs="Times New Roman"/>
                <w:color w:val="000000"/>
                <w:sz w:val="20"/>
                <w:szCs w:val="20"/>
              </w:rPr>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317BDCD4" w14:textId="175E89D7" w:rsidR="00AC60F4" w:rsidRPr="00E25219" w:rsidRDefault="00AC60F4" w:rsidP="00AC60F4">
            <w:pPr>
              <w:spacing w:after="0" w:line="240" w:lineRule="auto"/>
              <w:jc w:val="center"/>
              <w:rPr>
                <w:rFonts w:ascii="Times New Roman" w:hAnsi="Times New Roman" w:cs="Times New Roman"/>
                <w:bCs/>
                <w:sz w:val="20"/>
                <w:szCs w:val="20"/>
              </w:rPr>
            </w:pPr>
            <w:r>
              <w:rPr>
                <w:rFonts w:ascii="Times New Roman" w:hAnsi="Times New Roman" w:cs="Times New Roman"/>
                <w:color w:val="000000"/>
                <w:sz w:val="20"/>
                <w:szCs w:val="20"/>
              </w:rPr>
              <w:t>90</w:t>
            </w:r>
            <w:r w:rsidRPr="00E25219">
              <w:rPr>
                <w:rFonts w:ascii="Times New Roman" w:hAnsi="Times New Roman" w:cs="Times New Roman"/>
                <w:color w:val="000000"/>
                <w:sz w:val="20"/>
                <w:szCs w:val="20"/>
              </w:rPr>
              <w:t>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14:paraId="77D37319" w14:textId="20DAB7ED" w:rsidR="00AC60F4" w:rsidRPr="00E25219" w:rsidRDefault="00AC60F4" w:rsidP="00AC60F4">
            <w:pPr>
              <w:spacing w:after="0" w:line="240" w:lineRule="auto"/>
              <w:jc w:val="center"/>
              <w:rPr>
                <w:rFonts w:ascii="Times New Roman" w:hAnsi="Times New Roman" w:cs="Times New Roman"/>
                <w:bCs/>
                <w:sz w:val="20"/>
                <w:szCs w:val="20"/>
              </w:rPr>
            </w:pPr>
            <w:r w:rsidRPr="00E25219">
              <w:rPr>
                <w:rFonts w:ascii="Times New Roman" w:hAnsi="Times New Roman" w:cs="Times New Roman"/>
                <w:sz w:val="20"/>
                <w:szCs w:val="20"/>
              </w:rPr>
              <w:t>642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05F38E3B" w14:textId="01CEC922" w:rsidR="00AC60F4" w:rsidRPr="00BE3EAD" w:rsidRDefault="00AC60F4" w:rsidP="00AC60F4">
            <w:pPr>
              <w:spacing w:after="0" w:line="240" w:lineRule="auto"/>
              <w:jc w:val="center"/>
              <w:rPr>
                <w:rFonts w:ascii="Times New Roman" w:hAnsi="Times New Roman" w:cs="Times New Roman"/>
                <w:bCs/>
                <w:sz w:val="20"/>
                <w:szCs w:val="20"/>
              </w:rPr>
            </w:pPr>
            <w:r w:rsidRPr="00BE3EAD">
              <w:rPr>
                <w:rFonts w:ascii="Times New Roman" w:hAnsi="Times New Roman" w:cs="Times New Roman"/>
                <w:sz w:val="20"/>
                <w:szCs w:val="20"/>
              </w:rPr>
              <w:t>577800</w:t>
            </w:r>
          </w:p>
        </w:tc>
      </w:tr>
      <w:tr w:rsidR="00AC60F4" w:rsidRPr="00375E64" w14:paraId="5F511EB6" w14:textId="77777777" w:rsidTr="008C16EE">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12CE9979" w14:textId="77777777" w:rsidR="00AC60F4" w:rsidRPr="00E25219" w:rsidRDefault="00AC60F4" w:rsidP="00AC60F4">
            <w:pPr>
              <w:pStyle w:val="ab"/>
              <w:rPr>
                <w:rFonts w:ascii="Times New Roman" w:eastAsia="Times New Roman" w:hAnsi="Times New Roman" w:cs="Times New Roman"/>
                <w:sz w:val="20"/>
                <w:szCs w:val="20"/>
                <w:lang w:val="en-US"/>
              </w:rPr>
            </w:pPr>
            <w:r w:rsidRPr="00E25219">
              <w:rPr>
                <w:rFonts w:ascii="Times New Roman" w:eastAsia="Times New Roman" w:hAnsi="Times New Roman" w:cs="Times New Roman"/>
                <w:sz w:val="20"/>
                <w:szCs w:val="20"/>
                <w:lang w:val="en-US"/>
              </w:rPr>
              <w:lastRenderedPageBreak/>
              <w:t>57</w:t>
            </w:r>
          </w:p>
        </w:tc>
        <w:tc>
          <w:tcPr>
            <w:tcW w:w="3360" w:type="dxa"/>
            <w:tcBorders>
              <w:top w:val="single" w:sz="4" w:space="0" w:color="auto"/>
              <w:left w:val="single" w:sz="4" w:space="0" w:color="auto"/>
              <w:bottom w:val="single" w:sz="4" w:space="0" w:color="auto"/>
              <w:right w:val="single" w:sz="4" w:space="0" w:color="auto"/>
            </w:tcBorders>
            <w:shd w:val="clear" w:color="auto" w:fill="auto"/>
            <w:vAlign w:val="center"/>
          </w:tcPr>
          <w:p w14:paraId="1AE2826A" w14:textId="661E1239" w:rsidR="00AC60F4" w:rsidRPr="00E25219" w:rsidRDefault="00AC60F4" w:rsidP="00AC60F4">
            <w:pPr>
              <w:spacing w:after="0" w:line="240" w:lineRule="auto"/>
              <w:rPr>
                <w:rFonts w:ascii="Times New Roman" w:hAnsi="Times New Roman" w:cs="Times New Roman"/>
                <w:color w:val="000000"/>
                <w:sz w:val="20"/>
                <w:szCs w:val="20"/>
              </w:rPr>
            </w:pPr>
            <w:r w:rsidRPr="00E25219">
              <w:rPr>
                <w:rFonts w:ascii="Times New Roman" w:eastAsia="Times New Roman" w:hAnsi="Times New Roman" w:cs="Times New Roman"/>
                <w:spacing w:val="2"/>
                <w:sz w:val="20"/>
                <w:szCs w:val="20"/>
              </w:rPr>
              <w:t>Желудочная трубка FR 22</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7EB1CC9C" w14:textId="2AAE1147" w:rsidR="00AC60F4" w:rsidRPr="00E25219" w:rsidRDefault="00AC60F4" w:rsidP="00AC60F4">
            <w:pPr>
              <w:spacing w:after="0" w:line="240" w:lineRule="auto"/>
              <w:rPr>
                <w:rFonts w:ascii="Times New Roman" w:hAnsi="Times New Roman" w:cs="Times New Roman"/>
                <w:color w:val="000000"/>
                <w:sz w:val="20"/>
                <w:szCs w:val="20"/>
              </w:rPr>
            </w:pPr>
            <w:r w:rsidRPr="00E25219">
              <w:rPr>
                <w:rFonts w:ascii="Times New Roman" w:eastAsia="Times New Roman" w:hAnsi="Times New Roman" w:cs="Times New Roman"/>
                <w:spacing w:val="2"/>
                <w:sz w:val="20"/>
                <w:szCs w:val="20"/>
              </w:rPr>
              <w:t>Желудочная трубка FR 22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6036E0B" w14:textId="72D996A0" w:rsidR="00AC60F4" w:rsidRPr="00E25219" w:rsidRDefault="00AC60F4" w:rsidP="00AC60F4">
            <w:pPr>
              <w:spacing w:after="0" w:line="240" w:lineRule="auto"/>
              <w:jc w:val="center"/>
              <w:rPr>
                <w:rFonts w:ascii="Times New Roman" w:hAnsi="Times New Roman" w:cs="Times New Roman"/>
                <w:color w:val="000000"/>
                <w:sz w:val="20"/>
                <w:szCs w:val="20"/>
              </w:rPr>
            </w:pPr>
            <w:proofErr w:type="spellStart"/>
            <w:r w:rsidRPr="00E25219">
              <w:rPr>
                <w:rFonts w:ascii="Times New Roman" w:hAnsi="Times New Roman" w:cs="Times New Roman"/>
                <w:color w:val="000000"/>
                <w:sz w:val="20"/>
                <w:szCs w:val="20"/>
              </w:rPr>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4CA148BA" w14:textId="20745D0E" w:rsidR="00AC60F4" w:rsidRPr="00E25219" w:rsidRDefault="00AC60F4" w:rsidP="00AC60F4">
            <w:pPr>
              <w:spacing w:after="0" w:line="240" w:lineRule="auto"/>
              <w:jc w:val="center"/>
              <w:rPr>
                <w:rFonts w:ascii="Times New Roman" w:hAnsi="Times New Roman" w:cs="Times New Roman"/>
                <w:bCs/>
                <w:sz w:val="20"/>
                <w:szCs w:val="20"/>
              </w:rPr>
            </w:pPr>
            <w:r w:rsidRPr="00E25219">
              <w:rPr>
                <w:rFonts w:ascii="Times New Roman" w:hAnsi="Times New Roman" w:cs="Times New Roman"/>
                <w:color w:val="000000"/>
                <w:sz w:val="20"/>
                <w:szCs w:val="20"/>
              </w:rPr>
              <w:t>1</w:t>
            </w:r>
            <w:r>
              <w:rPr>
                <w:rFonts w:ascii="Times New Roman" w:hAnsi="Times New Roman" w:cs="Times New Roman"/>
                <w:color w:val="000000"/>
                <w:sz w:val="20"/>
                <w:szCs w:val="20"/>
              </w:rPr>
              <w:t>0</w:t>
            </w:r>
            <w:r w:rsidRPr="00E25219">
              <w:rPr>
                <w:rFonts w:ascii="Times New Roman" w:hAnsi="Times New Roman" w:cs="Times New Roman"/>
                <w:color w:val="000000"/>
                <w:sz w:val="20"/>
                <w:szCs w:val="20"/>
              </w:rPr>
              <w:t>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14:paraId="626FF244" w14:textId="2B22AF57" w:rsidR="00AC60F4" w:rsidRPr="00E25219" w:rsidRDefault="00AC60F4" w:rsidP="00AC60F4">
            <w:pPr>
              <w:spacing w:after="0" w:line="240" w:lineRule="auto"/>
              <w:jc w:val="center"/>
              <w:rPr>
                <w:rFonts w:ascii="Times New Roman" w:hAnsi="Times New Roman" w:cs="Times New Roman"/>
                <w:bCs/>
                <w:sz w:val="20"/>
                <w:szCs w:val="20"/>
              </w:rPr>
            </w:pPr>
            <w:r w:rsidRPr="00E25219">
              <w:rPr>
                <w:rFonts w:ascii="Times New Roman" w:hAnsi="Times New Roman" w:cs="Times New Roman"/>
                <w:sz w:val="20"/>
                <w:szCs w:val="20"/>
              </w:rPr>
              <w:t>642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7BAE0DB7" w14:textId="6CAD5A7E" w:rsidR="00AC60F4" w:rsidRPr="00E25219" w:rsidRDefault="00AC60F4" w:rsidP="00AC60F4">
            <w:pPr>
              <w:spacing w:after="0" w:line="240" w:lineRule="auto"/>
              <w:jc w:val="center"/>
              <w:rPr>
                <w:rFonts w:ascii="Times New Roman" w:hAnsi="Times New Roman" w:cs="Times New Roman"/>
                <w:bCs/>
                <w:sz w:val="20"/>
                <w:szCs w:val="20"/>
              </w:rPr>
            </w:pPr>
            <w:r w:rsidRPr="00BE3EAD">
              <w:rPr>
                <w:rFonts w:ascii="Times New Roman" w:hAnsi="Times New Roman" w:cs="Times New Roman"/>
                <w:sz w:val="20"/>
                <w:szCs w:val="20"/>
              </w:rPr>
              <w:t>64200</w:t>
            </w:r>
          </w:p>
        </w:tc>
      </w:tr>
      <w:tr w:rsidR="00AC60F4" w:rsidRPr="00375E64" w14:paraId="5F1BBDDF" w14:textId="77777777" w:rsidTr="00440F71">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4614286C" w14:textId="77777777" w:rsidR="00AC60F4" w:rsidRPr="00E25219" w:rsidRDefault="00AC60F4" w:rsidP="00AC60F4">
            <w:pPr>
              <w:pStyle w:val="ab"/>
              <w:rPr>
                <w:rFonts w:ascii="Times New Roman" w:eastAsia="Times New Roman" w:hAnsi="Times New Roman" w:cs="Times New Roman"/>
                <w:sz w:val="20"/>
                <w:szCs w:val="20"/>
                <w:lang w:val="en-US"/>
              </w:rPr>
            </w:pPr>
            <w:r w:rsidRPr="00E25219">
              <w:rPr>
                <w:rFonts w:ascii="Times New Roman" w:eastAsia="Times New Roman" w:hAnsi="Times New Roman" w:cs="Times New Roman"/>
                <w:sz w:val="20"/>
                <w:szCs w:val="20"/>
                <w:lang w:val="en-US"/>
              </w:rPr>
              <w:t>58</w:t>
            </w:r>
          </w:p>
        </w:tc>
        <w:tc>
          <w:tcPr>
            <w:tcW w:w="3360" w:type="dxa"/>
            <w:tcBorders>
              <w:top w:val="single" w:sz="4" w:space="0" w:color="auto"/>
              <w:left w:val="single" w:sz="4" w:space="0" w:color="auto"/>
              <w:bottom w:val="single" w:sz="4" w:space="0" w:color="auto"/>
              <w:right w:val="single" w:sz="4" w:space="0" w:color="auto"/>
            </w:tcBorders>
            <w:shd w:val="clear" w:color="auto" w:fill="auto"/>
          </w:tcPr>
          <w:p w14:paraId="0E5F9E30" w14:textId="060E6163" w:rsidR="00AC60F4" w:rsidRPr="00E25219" w:rsidRDefault="00AC60F4" w:rsidP="00AC60F4">
            <w:pPr>
              <w:spacing w:after="0" w:line="240" w:lineRule="auto"/>
              <w:rPr>
                <w:rFonts w:ascii="Times New Roman" w:hAnsi="Times New Roman" w:cs="Times New Roman"/>
                <w:color w:val="000000"/>
                <w:sz w:val="20"/>
                <w:szCs w:val="20"/>
              </w:rPr>
            </w:pPr>
            <w:r w:rsidRPr="00E25219">
              <w:rPr>
                <w:rFonts w:ascii="Times New Roman" w:hAnsi="Times New Roman" w:cs="Times New Roman"/>
                <w:color w:val="000000"/>
                <w:sz w:val="20"/>
                <w:szCs w:val="20"/>
              </w:rPr>
              <w:t>Спиртовая салфетка однократного применения размерами 65х30 мм, в коробке №100</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54460F2" w14:textId="70BAD99F" w:rsidR="00AC60F4" w:rsidRPr="00E25219" w:rsidRDefault="00AC60F4" w:rsidP="00AC60F4">
            <w:pPr>
              <w:spacing w:after="0" w:line="240" w:lineRule="auto"/>
              <w:rPr>
                <w:rFonts w:ascii="Times New Roman" w:hAnsi="Times New Roman" w:cs="Times New Roman"/>
                <w:color w:val="000000"/>
                <w:sz w:val="20"/>
                <w:szCs w:val="20"/>
              </w:rPr>
            </w:pPr>
            <w:r w:rsidRPr="00E25219">
              <w:rPr>
                <w:rFonts w:ascii="Times New Roman" w:hAnsi="Times New Roman" w:cs="Times New Roman"/>
                <w:color w:val="000000"/>
                <w:sz w:val="20"/>
                <w:szCs w:val="20"/>
              </w:rPr>
              <w:t xml:space="preserve">Спиртовая салфетка представляет собой нетканое полотно, </w:t>
            </w:r>
            <w:proofErr w:type="gramStart"/>
            <w:r w:rsidRPr="00E25219">
              <w:rPr>
                <w:rFonts w:ascii="Times New Roman" w:hAnsi="Times New Roman" w:cs="Times New Roman"/>
                <w:color w:val="000000"/>
                <w:sz w:val="20"/>
                <w:szCs w:val="20"/>
              </w:rPr>
              <w:t>пропитанное  изопропиловым</w:t>
            </w:r>
            <w:proofErr w:type="gramEnd"/>
            <w:r w:rsidRPr="00E25219">
              <w:rPr>
                <w:rFonts w:ascii="Times New Roman" w:hAnsi="Times New Roman" w:cs="Times New Roman"/>
                <w:color w:val="000000"/>
                <w:sz w:val="20"/>
                <w:szCs w:val="20"/>
              </w:rPr>
              <w:t xml:space="preserve"> спиртом и упакованное в бумагу из алюминиевой фольги. Изопропиловый спирт 70%. Только для наружного применения. Только для однократного применения.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2B47DEA9" w14:textId="4B3B8D9D" w:rsidR="00AC60F4" w:rsidRPr="00E25219" w:rsidRDefault="00AC60F4" w:rsidP="00AC60F4">
            <w:pPr>
              <w:spacing w:after="0" w:line="240" w:lineRule="auto"/>
              <w:jc w:val="center"/>
              <w:rPr>
                <w:rFonts w:ascii="Times New Roman" w:hAnsi="Times New Roman" w:cs="Times New Roman"/>
                <w:color w:val="000000"/>
                <w:sz w:val="20"/>
                <w:szCs w:val="20"/>
              </w:rPr>
            </w:pPr>
            <w:proofErr w:type="spellStart"/>
            <w:r w:rsidRPr="00E25219">
              <w:rPr>
                <w:rFonts w:ascii="Times New Roman" w:hAnsi="Times New Roman" w:cs="Times New Roman"/>
                <w:bCs/>
                <w:sz w:val="20"/>
                <w:szCs w:val="20"/>
              </w:rPr>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F35BC74" w14:textId="46B4ACC2" w:rsidR="00AC60F4" w:rsidRPr="00E25219" w:rsidRDefault="00AC60F4" w:rsidP="00AC60F4">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5</w:t>
            </w:r>
            <w:r w:rsidRPr="00E25219">
              <w:rPr>
                <w:rFonts w:ascii="Times New Roman" w:hAnsi="Times New Roman" w:cs="Times New Roman"/>
                <w:bCs/>
                <w:sz w:val="20"/>
                <w:szCs w:val="20"/>
              </w:rPr>
              <w:t>00000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B8B9DC9" w14:textId="1C545776" w:rsidR="00AC60F4" w:rsidRPr="00E25219" w:rsidRDefault="00AC60F4" w:rsidP="00AC60F4">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14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630F45F" w14:textId="6AABFA32" w:rsidR="00AC60F4" w:rsidRPr="00E25219" w:rsidRDefault="00AC60F4" w:rsidP="00AC60F4">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7</w:t>
            </w:r>
            <w:r w:rsidRPr="00E25219">
              <w:rPr>
                <w:rFonts w:ascii="Times New Roman" w:hAnsi="Times New Roman" w:cs="Times New Roman"/>
                <w:bCs/>
                <w:sz w:val="20"/>
                <w:szCs w:val="20"/>
              </w:rPr>
              <w:t>000000</w:t>
            </w:r>
          </w:p>
        </w:tc>
      </w:tr>
      <w:tr w:rsidR="00AC60F4" w:rsidRPr="00375E64" w14:paraId="66A7A894" w14:textId="77777777" w:rsidTr="006A765D">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78A8BCC5" w14:textId="2985AA9F" w:rsidR="00AC60F4" w:rsidRPr="00AC60F4" w:rsidRDefault="00AC60F4" w:rsidP="00AC60F4">
            <w:pPr>
              <w:pStyle w:val="ab"/>
              <w:rPr>
                <w:rFonts w:ascii="Times New Roman" w:eastAsia="Times New Roman" w:hAnsi="Times New Roman" w:cs="Times New Roman"/>
                <w:sz w:val="20"/>
                <w:szCs w:val="20"/>
              </w:rPr>
            </w:pPr>
            <w:r>
              <w:rPr>
                <w:rFonts w:ascii="Times New Roman" w:eastAsia="Times New Roman" w:hAnsi="Times New Roman" w:cs="Times New Roman"/>
                <w:sz w:val="20"/>
                <w:szCs w:val="20"/>
              </w:rPr>
              <w:t>59</w:t>
            </w:r>
          </w:p>
        </w:tc>
        <w:tc>
          <w:tcPr>
            <w:tcW w:w="3360" w:type="dxa"/>
            <w:tcBorders>
              <w:top w:val="single" w:sz="4" w:space="0" w:color="auto"/>
              <w:left w:val="single" w:sz="4" w:space="0" w:color="auto"/>
              <w:bottom w:val="single" w:sz="4" w:space="0" w:color="auto"/>
              <w:right w:val="single" w:sz="4" w:space="0" w:color="auto"/>
            </w:tcBorders>
            <w:shd w:val="clear" w:color="auto" w:fill="auto"/>
            <w:vAlign w:val="center"/>
          </w:tcPr>
          <w:p w14:paraId="7C5ECEC5" w14:textId="2387E96C" w:rsidR="00AC60F4" w:rsidRPr="005819C9" w:rsidRDefault="00AC60F4" w:rsidP="00AC60F4">
            <w:pPr>
              <w:spacing w:after="0" w:line="240" w:lineRule="auto"/>
              <w:rPr>
                <w:rFonts w:ascii="Times New Roman" w:hAnsi="Times New Roman" w:cs="Times New Roman"/>
                <w:bCs/>
                <w:sz w:val="20"/>
                <w:szCs w:val="20"/>
              </w:rPr>
            </w:pPr>
            <w:r w:rsidRPr="005819C9">
              <w:rPr>
                <w:rFonts w:ascii="Times New Roman" w:hAnsi="Times New Roman" w:cs="Times New Roman"/>
                <w:bCs/>
                <w:sz w:val="20"/>
                <w:szCs w:val="20"/>
              </w:rPr>
              <w:t>Калоприемники, дренируемые прозрачные, однокомпонентные, послеоперационные</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5C2F497C" w14:textId="30128A09" w:rsidR="00AC60F4" w:rsidRPr="005819C9" w:rsidRDefault="00AC60F4" w:rsidP="00AC60F4">
            <w:pPr>
              <w:spacing w:after="0" w:line="240" w:lineRule="auto"/>
              <w:rPr>
                <w:rFonts w:ascii="Times New Roman" w:hAnsi="Times New Roman" w:cs="Times New Roman"/>
                <w:bCs/>
                <w:sz w:val="20"/>
                <w:szCs w:val="20"/>
                <w:shd w:val="clear" w:color="auto" w:fill="FFFFFF"/>
              </w:rPr>
            </w:pPr>
            <w:proofErr w:type="spellStart"/>
            <w:r w:rsidRPr="005819C9">
              <w:rPr>
                <w:rFonts w:ascii="Times New Roman" w:hAnsi="Times New Roman" w:cs="Times New Roman"/>
                <w:bCs/>
                <w:sz w:val="20"/>
                <w:szCs w:val="20"/>
                <w:shd w:val="clear" w:color="auto" w:fill="FFFFFF"/>
              </w:rPr>
              <w:t>Адгезив</w:t>
            </w:r>
            <w:proofErr w:type="spellEnd"/>
            <w:r w:rsidRPr="005819C9">
              <w:rPr>
                <w:rFonts w:ascii="Times New Roman" w:hAnsi="Times New Roman" w:cs="Times New Roman"/>
                <w:bCs/>
                <w:sz w:val="20"/>
                <w:szCs w:val="20"/>
                <w:shd w:val="clear" w:color="auto" w:fill="FFFFFF"/>
              </w:rPr>
              <w:t xml:space="preserve"> (клеевая пластина) имеет спиралевидную структуру из двух чередующихся </w:t>
            </w:r>
            <w:proofErr w:type="spellStart"/>
            <w:r w:rsidRPr="005819C9">
              <w:rPr>
                <w:rFonts w:ascii="Times New Roman" w:hAnsi="Times New Roman" w:cs="Times New Roman"/>
                <w:bCs/>
                <w:sz w:val="20"/>
                <w:szCs w:val="20"/>
                <w:shd w:val="clear" w:color="auto" w:fill="FFFFFF"/>
              </w:rPr>
              <w:t>адгезивов</w:t>
            </w:r>
            <w:proofErr w:type="spellEnd"/>
            <w:r w:rsidRPr="005819C9">
              <w:rPr>
                <w:rFonts w:ascii="Times New Roman" w:hAnsi="Times New Roman" w:cs="Times New Roman"/>
                <w:bCs/>
                <w:sz w:val="20"/>
                <w:szCs w:val="20"/>
                <w:shd w:val="clear" w:color="auto" w:fill="FFFFFF"/>
              </w:rPr>
              <w:t xml:space="preserve">: светлый является абсорбирующим, сохраняет нормальное состояние кожи и уровень рН, темный обеспечивает надежное приклеивание. Клеевая пластина обеспечивает надежную фиксацию калоприемника в течение суток. Большая площадь пластины с вырезаемым отверстием 10-70мм позволяет использовать калоприемник для ухода за петлевыми стомами с фиксирующим стержнем. Прозрачный </w:t>
            </w:r>
            <w:proofErr w:type="spellStart"/>
            <w:r w:rsidRPr="005819C9">
              <w:rPr>
                <w:rFonts w:ascii="Times New Roman" w:hAnsi="Times New Roman" w:cs="Times New Roman"/>
                <w:bCs/>
                <w:sz w:val="20"/>
                <w:szCs w:val="20"/>
                <w:shd w:val="clear" w:color="auto" w:fill="FFFFFF"/>
              </w:rPr>
              <w:t>стомный</w:t>
            </w:r>
            <w:proofErr w:type="spellEnd"/>
            <w:r w:rsidRPr="005819C9">
              <w:rPr>
                <w:rFonts w:ascii="Times New Roman" w:hAnsi="Times New Roman" w:cs="Times New Roman"/>
                <w:bCs/>
                <w:sz w:val="20"/>
                <w:szCs w:val="20"/>
                <w:shd w:val="clear" w:color="auto" w:fill="FFFFFF"/>
              </w:rPr>
              <w:t xml:space="preserve"> мешок. </w:t>
            </w:r>
            <w:proofErr w:type="spellStart"/>
            <w:r w:rsidRPr="005819C9">
              <w:rPr>
                <w:rFonts w:ascii="Times New Roman" w:hAnsi="Times New Roman" w:cs="Times New Roman"/>
                <w:bCs/>
                <w:sz w:val="20"/>
                <w:szCs w:val="20"/>
                <w:shd w:val="clear" w:color="auto" w:fill="FFFFFF"/>
              </w:rPr>
              <w:t>Стомный</w:t>
            </w:r>
            <w:proofErr w:type="spellEnd"/>
            <w:r w:rsidRPr="005819C9">
              <w:rPr>
                <w:rFonts w:ascii="Times New Roman" w:hAnsi="Times New Roman" w:cs="Times New Roman"/>
                <w:bCs/>
                <w:sz w:val="20"/>
                <w:szCs w:val="20"/>
                <w:shd w:val="clear" w:color="auto" w:fill="FFFFFF"/>
              </w:rPr>
              <w:t xml:space="preserve"> мешок выполнен из прозрачного, многослойного, не пропускающего запах полиэтилена. Прозрачная стенка мешка позволяет легко наклеить калоприемник, а также следить за состоянием стомы в течение дня. Мягкая нетканая подложка. Подложка калоприемников обладает абсорбирующими, антистатическими и термолабильными свойствами, позволяет коже под калоприемником дышать. Гибкий клеящийся зажим. Зажим дренируемых калоприемников надежен, удобен, гигиеничен, незаметен под одеждой, позволяет легко и быстро дренировать калоприемник. </w:t>
            </w:r>
            <w:r w:rsidRPr="004447A6">
              <w:rPr>
                <w:rStyle w:val="af7"/>
                <w:rFonts w:ascii="Times New Roman" w:eastAsiaTheme="majorEastAsia" w:hAnsi="Times New Roman" w:cs="Times New Roman"/>
                <w:b w:val="0"/>
                <w:bCs w:val="0"/>
                <w:sz w:val="20"/>
                <w:szCs w:val="20"/>
              </w:rPr>
              <w:t>Вырезаемое отверстие:</w:t>
            </w:r>
            <w:r w:rsidRPr="004447A6">
              <w:rPr>
                <w:rFonts w:ascii="Times New Roman" w:hAnsi="Times New Roman" w:cs="Times New Roman"/>
                <w:b/>
                <w:bCs/>
                <w:sz w:val="20"/>
                <w:szCs w:val="20"/>
              </w:rPr>
              <w:t> </w:t>
            </w:r>
            <w:proofErr w:type="gramStart"/>
            <w:r w:rsidRPr="004447A6">
              <w:rPr>
                <w:rFonts w:ascii="Times New Roman" w:hAnsi="Times New Roman" w:cs="Times New Roman"/>
                <w:sz w:val="20"/>
                <w:szCs w:val="20"/>
              </w:rPr>
              <w:t>10-70</w:t>
            </w:r>
            <w:proofErr w:type="gramEnd"/>
            <w:r w:rsidRPr="004447A6">
              <w:rPr>
                <w:rFonts w:ascii="Times New Roman" w:hAnsi="Times New Roman" w:cs="Times New Roman"/>
                <w:sz w:val="20"/>
                <w:szCs w:val="20"/>
              </w:rPr>
              <w:t xml:space="preserve"> мм.</w:t>
            </w:r>
            <w:r w:rsidRPr="004447A6">
              <w:rPr>
                <w:rFonts w:ascii="Times New Roman" w:hAnsi="Times New Roman" w:cs="Times New Roman"/>
                <w:b/>
                <w:bCs/>
                <w:sz w:val="20"/>
                <w:szCs w:val="20"/>
              </w:rPr>
              <w:t xml:space="preserve"> </w:t>
            </w:r>
            <w:r w:rsidRPr="004447A6">
              <w:rPr>
                <w:rStyle w:val="af7"/>
                <w:rFonts w:ascii="Times New Roman" w:eastAsiaTheme="majorEastAsia" w:hAnsi="Times New Roman" w:cs="Times New Roman"/>
                <w:b w:val="0"/>
                <w:bCs w:val="0"/>
                <w:sz w:val="20"/>
                <w:szCs w:val="20"/>
              </w:rPr>
              <w:t>Тип:</w:t>
            </w:r>
            <w:r w:rsidRPr="004447A6">
              <w:rPr>
                <w:rFonts w:ascii="Times New Roman" w:hAnsi="Times New Roman" w:cs="Times New Roman"/>
                <w:b/>
                <w:bCs/>
                <w:sz w:val="20"/>
                <w:szCs w:val="20"/>
              </w:rPr>
              <w:t> </w:t>
            </w:r>
            <w:proofErr w:type="spellStart"/>
            <w:r w:rsidRPr="004447A6">
              <w:rPr>
                <w:rFonts w:ascii="Times New Roman" w:hAnsi="Times New Roman" w:cs="Times New Roman"/>
                <w:sz w:val="20"/>
                <w:szCs w:val="20"/>
              </w:rPr>
              <w:t>Колостома</w:t>
            </w:r>
            <w:proofErr w:type="spellEnd"/>
            <w:r>
              <w:rPr>
                <w:rFonts w:ascii="Times New Roman" w:hAnsi="Times New Roman" w:cs="Times New Roman"/>
                <w:sz w:val="20"/>
                <w:szCs w:val="20"/>
              </w:rPr>
              <w:t>.</w:t>
            </w:r>
            <w:r w:rsidRPr="005819C9">
              <w:rPr>
                <w:rFonts w:ascii="Times New Roman" w:hAnsi="Times New Roman" w:cs="Times New Roman"/>
                <w:bCs/>
                <w:sz w:val="20"/>
                <w:szCs w:val="20"/>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D2305DF" w14:textId="52463EC7" w:rsidR="00AC60F4" w:rsidRPr="00C16B50" w:rsidRDefault="00AC60F4" w:rsidP="00AC60F4">
            <w:pPr>
              <w:spacing w:after="0" w:line="240" w:lineRule="auto"/>
              <w:jc w:val="center"/>
              <w:rPr>
                <w:rFonts w:ascii="Times New Roman" w:hAnsi="Times New Roman" w:cs="Times New Roman"/>
                <w:color w:val="000000"/>
                <w:sz w:val="20"/>
                <w:szCs w:val="20"/>
              </w:rPr>
            </w:pPr>
            <w:r w:rsidRPr="00C16B50">
              <w:rPr>
                <w:rFonts w:ascii="Times New Roman" w:hAnsi="Times New Roman" w:cs="Times New Roman"/>
                <w:color w:val="000000"/>
                <w:sz w:val="20"/>
                <w:szCs w:val="20"/>
              </w:rPr>
              <w:t>шт.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63A4FE19" w14:textId="6BE34B61" w:rsidR="00AC60F4" w:rsidRDefault="00AC60F4" w:rsidP="00AC60F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w:t>
            </w:r>
            <w:r w:rsidRPr="009630E6">
              <w:rPr>
                <w:rFonts w:ascii="Times New Roman" w:eastAsia="Times New Roman" w:hAnsi="Times New Roman" w:cs="Times New Roman"/>
                <w:sz w:val="20"/>
                <w:szCs w:val="20"/>
              </w:rPr>
              <w:t>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14:paraId="4BB4E6DD" w14:textId="09CFC872" w:rsidR="00AC60F4" w:rsidRDefault="00AC60F4" w:rsidP="00AC60F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670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760987B2" w14:textId="034968CD" w:rsidR="00AC60F4" w:rsidRDefault="00AC60F4" w:rsidP="00AC60F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603000</w:t>
            </w:r>
          </w:p>
        </w:tc>
      </w:tr>
    </w:tbl>
    <w:bookmarkEnd w:id="0"/>
    <w:p w14:paraId="7E760E33" w14:textId="5F2ED951" w:rsidR="00FC041F" w:rsidRPr="00375E64" w:rsidRDefault="00CC39DD" w:rsidP="00375E64">
      <w:pPr>
        <w:pStyle w:val="Style1"/>
        <w:numPr>
          <w:ilvl w:val="0"/>
          <w:numId w:val="6"/>
        </w:numPr>
        <w:spacing w:line="240" w:lineRule="auto"/>
        <w:ind w:left="0" w:firstLine="1134"/>
        <w:jc w:val="both"/>
        <w:rPr>
          <w:sz w:val="20"/>
          <w:szCs w:val="20"/>
          <w:shd w:val="clear" w:color="auto" w:fill="FFFF00"/>
        </w:rPr>
      </w:pPr>
      <w:r w:rsidRPr="00375E64">
        <w:rPr>
          <w:spacing w:val="3"/>
          <w:sz w:val="20"/>
          <w:szCs w:val="20"/>
        </w:rPr>
        <w:t xml:space="preserve">К объявлению об осуществлении закупок </w:t>
      </w:r>
      <w:r w:rsidR="001B4D84" w:rsidRPr="00375E64">
        <w:rPr>
          <w:rStyle w:val="FontStyle73"/>
          <w:sz w:val="20"/>
          <w:szCs w:val="20"/>
        </w:rPr>
        <w:t xml:space="preserve">лекарственных средств, </w:t>
      </w:r>
      <w:r w:rsidR="00613892">
        <w:rPr>
          <w:rStyle w:val="FontStyle73"/>
          <w:sz w:val="20"/>
          <w:szCs w:val="20"/>
        </w:rPr>
        <w:t>медицинских</w:t>
      </w:r>
      <w:r w:rsidR="001B4D84" w:rsidRPr="00375E64">
        <w:rPr>
          <w:rFonts w:eastAsia="Calibri"/>
          <w:bCs/>
          <w:sz w:val="20"/>
          <w:szCs w:val="20"/>
          <w:lang w:eastAsia="en-US"/>
        </w:rPr>
        <w:t xml:space="preserve"> изделий</w:t>
      </w:r>
      <w:r w:rsidR="0084421E" w:rsidRPr="00375E64">
        <w:rPr>
          <w:spacing w:val="3"/>
          <w:sz w:val="20"/>
          <w:szCs w:val="20"/>
        </w:rPr>
        <w:t xml:space="preserve"> </w:t>
      </w:r>
      <w:r w:rsidRPr="00375E64">
        <w:rPr>
          <w:spacing w:val="3"/>
          <w:sz w:val="20"/>
          <w:szCs w:val="20"/>
        </w:rPr>
        <w:t>способом запроса ценовых предложений (далее – объявление) прилагаются проект договора о закупках (приложение 1 к объявлению), техническая спецификация закупаемых товаров</w:t>
      </w:r>
      <w:r w:rsidR="001B4D84" w:rsidRPr="00375E64">
        <w:rPr>
          <w:spacing w:val="3"/>
          <w:sz w:val="20"/>
          <w:szCs w:val="20"/>
        </w:rPr>
        <w:t xml:space="preserve"> </w:t>
      </w:r>
      <w:r w:rsidRPr="00375E64">
        <w:rPr>
          <w:spacing w:val="3"/>
          <w:sz w:val="20"/>
          <w:szCs w:val="20"/>
        </w:rPr>
        <w:t>(приложение 2</w:t>
      </w:r>
      <w:r w:rsidR="001B4D84" w:rsidRPr="00375E64">
        <w:rPr>
          <w:spacing w:val="3"/>
          <w:sz w:val="20"/>
          <w:szCs w:val="20"/>
        </w:rPr>
        <w:t xml:space="preserve"> </w:t>
      </w:r>
      <w:r w:rsidR="003D7C4E" w:rsidRPr="00375E64">
        <w:rPr>
          <w:spacing w:val="3"/>
          <w:sz w:val="20"/>
          <w:szCs w:val="20"/>
        </w:rPr>
        <w:t>к объявлению).</w:t>
      </w:r>
    </w:p>
    <w:p w14:paraId="120BB3D7" w14:textId="289CB995" w:rsidR="00D95A98" w:rsidRPr="00AC6214" w:rsidRDefault="00FC041F" w:rsidP="00D95A98">
      <w:pPr>
        <w:pStyle w:val="Style9"/>
        <w:numPr>
          <w:ilvl w:val="0"/>
          <w:numId w:val="6"/>
        </w:numPr>
        <w:spacing w:line="240" w:lineRule="auto"/>
        <w:ind w:left="0" w:firstLine="1134"/>
        <w:rPr>
          <w:rStyle w:val="FontStyle74"/>
          <w:sz w:val="18"/>
          <w:szCs w:val="18"/>
        </w:rPr>
      </w:pPr>
      <w:r w:rsidRPr="00375E64">
        <w:rPr>
          <w:rStyle w:val="FontStyle73"/>
          <w:sz w:val="20"/>
          <w:szCs w:val="20"/>
        </w:rPr>
        <w:t xml:space="preserve">Ценовые предложения потенциальных поставщиков принимаются в запечатанном конверте до </w:t>
      </w:r>
      <w:r w:rsidR="003E46B0">
        <w:rPr>
          <w:rStyle w:val="FontStyle73"/>
          <w:sz w:val="20"/>
          <w:szCs w:val="20"/>
        </w:rPr>
        <w:t>09</w:t>
      </w:r>
      <w:r w:rsidRPr="00375E64">
        <w:rPr>
          <w:rStyle w:val="FontStyle73"/>
          <w:sz w:val="20"/>
          <w:szCs w:val="20"/>
        </w:rPr>
        <w:t xml:space="preserve"> ч. </w:t>
      </w:r>
      <w:r w:rsidR="003E46B0">
        <w:rPr>
          <w:rStyle w:val="FontStyle73"/>
          <w:sz w:val="20"/>
          <w:szCs w:val="20"/>
        </w:rPr>
        <w:t>3</w:t>
      </w:r>
      <w:r w:rsidRPr="00375E64">
        <w:rPr>
          <w:rStyle w:val="FontStyle73"/>
          <w:sz w:val="20"/>
          <w:szCs w:val="20"/>
        </w:rPr>
        <w:t>0 мин. «</w:t>
      </w:r>
      <w:r w:rsidR="003E46B0">
        <w:rPr>
          <w:rStyle w:val="FontStyle73"/>
          <w:sz w:val="20"/>
          <w:szCs w:val="20"/>
        </w:rPr>
        <w:t>1</w:t>
      </w:r>
      <w:r w:rsidR="00B005F1">
        <w:rPr>
          <w:rStyle w:val="FontStyle73"/>
          <w:sz w:val="20"/>
          <w:szCs w:val="20"/>
        </w:rPr>
        <w:t>1</w:t>
      </w:r>
      <w:r w:rsidRPr="00375E64">
        <w:rPr>
          <w:rStyle w:val="FontStyle73"/>
          <w:sz w:val="20"/>
          <w:szCs w:val="20"/>
        </w:rPr>
        <w:t xml:space="preserve">» </w:t>
      </w:r>
      <w:r w:rsidR="002F1061">
        <w:rPr>
          <w:rStyle w:val="FontStyle73"/>
          <w:sz w:val="20"/>
          <w:szCs w:val="20"/>
        </w:rPr>
        <w:t>декабря</w:t>
      </w:r>
      <w:r w:rsidR="00BF09FC" w:rsidRPr="00375E64">
        <w:rPr>
          <w:rStyle w:val="FontStyle73"/>
          <w:sz w:val="20"/>
          <w:szCs w:val="20"/>
        </w:rPr>
        <w:t xml:space="preserve"> </w:t>
      </w:r>
      <w:r w:rsidRPr="00375E64">
        <w:rPr>
          <w:rStyle w:val="FontStyle73"/>
          <w:sz w:val="20"/>
          <w:szCs w:val="20"/>
        </w:rPr>
        <w:t>20</w:t>
      </w:r>
      <w:r w:rsidR="00032FC7">
        <w:rPr>
          <w:rStyle w:val="FontStyle73"/>
          <w:sz w:val="20"/>
          <w:szCs w:val="20"/>
        </w:rPr>
        <w:t>2</w:t>
      </w:r>
      <w:r w:rsidR="008D086D">
        <w:rPr>
          <w:rStyle w:val="FontStyle73"/>
          <w:sz w:val="20"/>
          <w:szCs w:val="20"/>
        </w:rPr>
        <w:t>3</w:t>
      </w:r>
      <w:r w:rsidRPr="00375E64">
        <w:rPr>
          <w:rStyle w:val="FontStyle73"/>
          <w:sz w:val="20"/>
          <w:szCs w:val="20"/>
        </w:rPr>
        <w:t xml:space="preserve"> года включительно, по адресу: </w:t>
      </w:r>
      <w:r w:rsidR="006A4FBC" w:rsidRPr="00375E64">
        <w:rPr>
          <w:color w:val="000000"/>
          <w:sz w:val="20"/>
          <w:szCs w:val="20"/>
        </w:rPr>
        <w:t xml:space="preserve">г. Алматы, </w:t>
      </w:r>
      <w:proofErr w:type="spellStart"/>
      <w:r w:rsidR="006A4FBC" w:rsidRPr="00375E64">
        <w:rPr>
          <w:color w:val="000000"/>
          <w:sz w:val="20"/>
          <w:szCs w:val="20"/>
        </w:rPr>
        <w:t>пр.Абая</w:t>
      </w:r>
      <w:proofErr w:type="spellEnd"/>
      <w:r w:rsidR="006A4FBC" w:rsidRPr="00375E64">
        <w:rPr>
          <w:color w:val="000000"/>
          <w:sz w:val="20"/>
          <w:szCs w:val="20"/>
        </w:rPr>
        <w:t>, 91</w:t>
      </w:r>
      <w:r w:rsidR="003322A1" w:rsidRPr="00375E64">
        <w:rPr>
          <w:color w:val="000000"/>
          <w:sz w:val="20"/>
          <w:szCs w:val="20"/>
        </w:rPr>
        <w:t>А</w:t>
      </w:r>
      <w:r w:rsidRPr="00375E64">
        <w:rPr>
          <w:rStyle w:val="FontStyle73"/>
          <w:sz w:val="20"/>
          <w:szCs w:val="20"/>
        </w:rPr>
        <w:t xml:space="preserve">, </w:t>
      </w:r>
      <w:r w:rsidR="006A4FBC" w:rsidRPr="00375E64">
        <w:rPr>
          <w:rStyle w:val="FontStyle73"/>
          <w:sz w:val="20"/>
          <w:szCs w:val="20"/>
        </w:rPr>
        <w:t xml:space="preserve">административный корпус, </w:t>
      </w:r>
      <w:r w:rsidR="00613892">
        <w:rPr>
          <w:rStyle w:val="FontStyle73"/>
          <w:sz w:val="20"/>
          <w:szCs w:val="20"/>
        </w:rPr>
        <w:t>9</w:t>
      </w:r>
      <w:r w:rsidR="006A4FBC" w:rsidRPr="00375E64">
        <w:rPr>
          <w:rStyle w:val="FontStyle73"/>
          <w:sz w:val="20"/>
          <w:szCs w:val="20"/>
        </w:rPr>
        <w:t xml:space="preserve"> этаж, </w:t>
      </w:r>
      <w:r w:rsidRPr="00375E64">
        <w:rPr>
          <w:rStyle w:val="FontStyle73"/>
          <w:sz w:val="20"/>
          <w:szCs w:val="20"/>
        </w:rPr>
        <w:t>каб</w:t>
      </w:r>
      <w:r w:rsidR="006A4FBC" w:rsidRPr="00375E64">
        <w:rPr>
          <w:rStyle w:val="FontStyle73"/>
          <w:sz w:val="20"/>
          <w:szCs w:val="20"/>
        </w:rPr>
        <w:t>инет отдела государственных закупок</w:t>
      </w:r>
      <w:r w:rsidRPr="00375E64">
        <w:rPr>
          <w:rStyle w:val="FontStyle73"/>
          <w:sz w:val="20"/>
          <w:szCs w:val="20"/>
        </w:rPr>
        <w:t xml:space="preserve">, </w:t>
      </w:r>
      <w:r w:rsidRPr="00375E64">
        <w:rPr>
          <w:rStyle w:val="FontStyle74"/>
          <w:b w:val="0"/>
          <w:sz w:val="20"/>
          <w:szCs w:val="20"/>
        </w:rPr>
        <w:t>при наличии документального подтверждения полномочий представителя потенциального поставщика на представление конверта с ценовым предложением.</w:t>
      </w:r>
      <w:r w:rsidR="00D95A98">
        <w:rPr>
          <w:rStyle w:val="FontStyle74"/>
          <w:b w:val="0"/>
          <w:sz w:val="20"/>
          <w:szCs w:val="20"/>
        </w:rPr>
        <w:t xml:space="preserve"> </w:t>
      </w:r>
      <w:r w:rsidR="00D95A98" w:rsidRPr="00AC6214">
        <w:rPr>
          <w:rStyle w:val="FontStyle74"/>
          <w:b w:val="0"/>
          <w:sz w:val="18"/>
          <w:szCs w:val="18"/>
        </w:rPr>
        <w:t>Д</w:t>
      </w:r>
      <w:r w:rsidR="00D95A98" w:rsidRPr="00AC6214">
        <w:rPr>
          <w:rStyle w:val="s0"/>
          <w:sz w:val="18"/>
          <w:szCs w:val="18"/>
        </w:rPr>
        <w:t xml:space="preserve">ата, время и место вскрытия конвертов с ценовыми предложениями - </w:t>
      </w:r>
      <w:r w:rsidR="00D95A98" w:rsidRPr="00AC6214">
        <w:rPr>
          <w:rStyle w:val="FontStyle73"/>
          <w:sz w:val="18"/>
          <w:szCs w:val="18"/>
        </w:rPr>
        <w:t>1</w:t>
      </w:r>
      <w:r w:rsidR="003E46B0">
        <w:rPr>
          <w:rStyle w:val="FontStyle73"/>
          <w:sz w:val="18"/>
          <w:szCs w:val="18"/>
        </w:rPr>
        <w:t>1</w:t>
      </w:r>
      <w:r w:rsidR="00D95A98" w:rsidRPr="00AC6214">
        <w:rPr>
          <w:rStyle w:val="FontStyle73"/>
          <w:sz w:val="18"/>
          <w:szCs w:val="18"/>
        </w:rPr>
        <w:t xml:space="preserve"> ч. </w:t>
      </w:r>
      <w:r w:rsidR="003E46B0">
        <w:rPr>
          <w:rStyle w:val="FontStyle73"/>
          <w:sz w:val="18"/>
          <w:szCs w:val="18"/>
        </w:rPr>
        <w:t>3</w:t>
      </w:r>
      <w:r w:rsidR="00D95A98" w:rsidRPr="00AC6214">
        <w:rPr>
          <w:rStyle w:val="FontStyle73"/>
          <w:sz w:val="18"/>
          <w:szCs w:val="18"/>
        </w:rPr>
        <w:t>0 мин. «</w:t>
      </w:r>
      <w:r w:rsidR="003E46B0">
        <w:rPr>
          <w:rStyle w:val="FontStyle73"/>
          <w:sz w:val="18"/>
          <w:szCs w:val="18"/>
        </w:rPr>
        <w:t>1</w:t>
      </w:r>
      <w:r w:rsidR="00B005F1">
        <w:rPr>
          <w:rStyle w:val="FontStyle73"/>
          <w:sz w:val="18"/>
          <w:szCs w:val="18"/>
        </w:rPr>
        <w:t>1</w:t>
      </w:r>
      <w:r w:rsidR="00D95A98" w:rsidRPr="00AC6214">
        <w:rPr>
          <w:rStyle w:val="FontStyle73"/>
          <w:sz w:val="18"/>
          <w:szCs w:val="18"/>
        </w:rPr>
        <w:t xml:space="preserve">» </w:t>
      </w:r>
      <w:r w:rsidR="002F1061">
        <w:rPr>
          <w:rStyle w:val="FontStyle73"/>
          <w:sz w:val="18"/>
          <w:szCs w:val="18"/>
        </w:rPr>
        <w:t>декабря</w:t>
      </w:r>
      <w:r w:rsidR="00D95A98" w:rsidRPr="00AC6214">
        <w:rPr>
          <w:rStyle w:val="FontStyle73"/>
          <w:sz w:val="18"/>
          <w:szCs w:val="18"/>
        </w:rPr>
        <w:t xml:space="preserve"> 20</w:t>
      </w:r>
      <w:r w:rsidR="00032FC7">
        <w:rPr>
          <w:rStyle w:val="FontStyle73"/>
          <w:sz w:val="18"/>
          <w:szCs w:val="18"/>
        </w:rPr>
        <w:t>2</w:t>
      </w:r>
      <w:r w:rsidR="003E46B0">
        <w:rPr>
          <w:rStyle w:val="FontStyle73"/>
          <w:sz w:val="18"/>
          <w:szCs w:val="18"/>
        </w:rPr>
        <w:t>4</w:t>
      </w:r>
      <w:r w:rsidR="00D95A98" w:rsidRPr="00AC6214">
        <w:rPr>
          <w:rStyle w:val="FontStyle73"/>
          <w:sz w:val="18"/>
          <w:szCs w:val="18"/>
        </w:rPr>
        <w:t xml:space="preserve"> года</w:t>
      </w:r>
    </w:p>
    <w:p w14:paraId="65FEF594" w14:textId="77777777" w:rsidR="00FC041F" w:rsidRPr="00375E64" w:rsidRDefault="00FC041F" w:rsidP="00375E64">
      <w:pPr>
        <w:pStyle w:val="ab"/>
        <w:numPr>
          <w:ilvl w:val="0"/>
          <w:numId w:val="6"/>
        </w:numPr>
        <w:ind w:left="0" w:firstLine="1134"/>
        <w:jc w:val="both"/>
        <w:rPr>
          <w:rFonts w:ascii="Times New Roman" w:hAnsi="Times New Roman" w:cs="Times New Roman"/>
          <w:sz w:val="20"/>
          <w:szCs w:val="20"/>
        </w:rPr>
      </w:pPr>
      <w:r w:rsidRPr="00375E64">
        <w:rPr>
          <w:rFonts w:ascii="Times New Roman" w:hAnsi="Times New Roman" w:cs="Times New Roman"/>
          <w:sz w:val="20"/>
          <w:szCs w:val="20"/>
        </w:rPr>
        <w:t xml:space="preserve">Потенциальные поставщики до истечения окончательного срока представления ценовых предложений вправе отзывать поданные ценовые предложения. </w:t>
      </w:r>
    </w:p>
    <w:p w14:paraId="01200AA2" w14:textId="77777777" w:rsidR="00FC041F" w:rsidRPr="00375E64" w:rsidRDefault="00FC041F" w:rsidP="00375E64">
      <w:pPr>
        <w:pStyle w:val="Style9"/>
        <w:numPr>
          <w:ilvl w:val="0"/>
          <w:numId w:val="6"/>
        </w:numPr>
        <w:spacing w:line="240" w:lineRule="auto"/>
        <w:ind w:left="0" w:firstLine="1134"/>
        <w:rPr>
          <w:rStyle w:val="FontStyle74"/>
          <w:sz w:val="20"/>
          <w:szCs w:val="20"/>
        </w:rPr>
      </w:pPr>
      <w:r w:rsidRPr="00375E64">
        <w:rPr>
          <w:spacing w:val="3"/>
          <w:sz w:val="20"/>
          <w:szCs w:val="20"/>
        </w:rPr>
        <w:t>Предоставление потенциальным поставщиком ценового предложения является формой выражения его согла</w:t>
      </w:r>
      <w:r w:rsidR="00106DB6" w:rsidRPr="00375E64">
        <w:rPr>
          <w:spacing w:val="3"/>
          <w:sz w:val="20"/>
          <w:szCs w:val="20"/>
        </w:rPr>
        <w:t>сия осуществить поставку товаров</w:t>
      </w:r>
      <w:r w:rsidRPr="00375E64">
        <w:rPr>
          <w:spacing w:val="3"/>
          <w:sz w:val="20"/>
          <w:szCs w:val="20"/>
        </w:rPr>
        <w:t xml:space="preserve"> в соответствии с условиями, предусмотренными объявлением, проектом договора о закупках, технической спецификацией закупаемых товаров.</w:t>
      </w:r>
    </w:p>
    <w:p w14:paraId="4544907D" w14:textId="77777777" w:rsidR="00FC041F" w:rsidRPr="00375E64" w:rsidRDefault="00FC041F" w:rsidP="00375E64">
      <w:pPr>
        <w:spacing w:after="0" w:line="240" w:lineRule="auto"/>
        <w:ind w:firstLine="400"/>
        <w:jc w:val="both"/>
        <w:rPr>
          <w:rFonts w:ascii="Times New Roman" w:hAnsi="Times New Roman" w:cs="Times New Roman"/>
          <w:sz w:val="20"/>
          <w:szCs w:val="20"/>
        </w:rPr>
      </w:pPr>
      <w:r w:rsidRPr="00375E64">
        <w:rPr>
          <w:rFonts w:ascii="Times New Roman" w:eastAsia="Times New Roman" w:hAnsi="Times New Roman" w:cs="Times New Roman"/>
          <w:spacing w:val="3"/>
          <w:sz w:val="20"/>
          <w:szCs w:val="20"/>
        </w:rPr>
        <w:t>Потенциальный поставщик для участия в закупках товаров</w:t>
      </w:r>
      <w:r w:rsidR="00106DB6" w:rsidRPr="00375E64">
        <w:rPr>
          <w:rFonts w:ascii="Times New Roman" w:eastAsia="Times New Roman" w:hAnsi="Times New Roman" w:cs="Times New Roman"/>
          <w:spacing w:val="3"/>
          <w:sz w:val="20"/>
          <w:szCs w:val="20"/>
        </w:rPr>
        <w:t xml:space="preserve"> </w:t>
      </w:r>
      <w:r w:rsidRPr="00375E64">
        <w:rPr>
          <w:rFonts w:ascii="Times New Roman" w:eastAsia="Times New Roman" w:hAnsi="Times New Roman" w:cs="Times New Roman"/>
          <w:spacing w:val="3"/>
          <w:sz w:val="20"/>
          <w:szCs w:val="20"/>
        </w:rPr>
        <w:t>подает 1 (одно) ценовое предложение, которое содержит следующие документы</w:t>
      </w:r>
      <w:r w:rsidRPr="00375E64">
        <w:rPr>
          <w:rFonts w:ascii="Times New Roman" w:hAnsi="Times New Roman" w:cs="Times New Roman"/>
          <w:sz w:val="20"/>
          <w:szCs w:val="20"/>
        </w:rPr>
        <w:t>:</w:t>
      </w:r>
    </w:p>
    <w:p w14:paraId="7267E89F" w14:textId="77777777" w:rsidR="00FC041F" w:rsidRPr="00375E64" w:rsidRDefault="003D7C4E" w:rsidP="00375E64">
      <w:pPr>
        <w:pStyle w:val="ab"/>
        <w:jc w:val="both"/>
        <w:rPr>
          <w:rFonts w:ascii="Times New Roman" w:hAnsi="Times New Roman" w:cs="Times New Roman"/>
          <w:sz w:val="20"/>
          <w:szCs w:val="20"/>
        </w:rPr>
      </w:pPr>
      <w:r w:rsidRPr="00375E64">
        <w:rPr>
          <w:rFonts w:ascii="Times New Roman" w:hAnsi="Times New Roman" w:cs="Times New Roman"/>
          <w:sz w:val="20"/>
          <w:szCs w:val="20"/>
        </w:rPr>
        <w:t>1)</w:t>
      </w:r>
      <w:r w:rsidRPr="00375E64">
        <w:rPr>
          <w:rFonts w:ascii="Times New Roman" w:hAnsi="Times New Roman" w:cs="Times New Roman"/>
          <w:sz w:val="20"/>
          <w:szCs w:val="20"/>
        </w:rPr>
        <w:tab/>
        <w:t xml:space="preserve">ценовое предложение </w:t>
      </w:r>
      <w:r w:rsidRPr="00375E64">
        <w:rPr>
          <w:rStyle w:val="s0"/>
          <w:sz w:val="20"/>
          <w:szCs w:val="20"/>
        </w:rPr>
        <w:t>по форме, утвержденной уполномоченным органом в области здравоохранения</w:t>
      </w:r>
      <w:r w:rsidR="00FC041F" w:rsidRPr="00375E64">
        <w:rPr>
          <w:rFonts w:ascii="Times New Roman" w:hAnsi="Times New Roman" w:cs="Times New Roman"/>
          <w:sz w:val="20"/>
          <w:szCs w:val="20"/>
        </w:rPr>
        <w:t>, скрепленное подписью и печатью потенциального поставщика (для физического лица, если таковая имеется). В ценовое предложение потенциального поставщика включаются все расходы, предусмотренные проектом договора о закупках без учета НДС;</w:t>
      </w:r>
    </w:p>
    <w:p w14:paraId="1753FF92" w14:textId="77777777" w:rsidR="00FC041F" w:rsidRPr="00375E64" w:rsidRDefault="00FC041F" w:rsidP="00375E64">
      <w:pPr>
        <w:pStyle w:val="ab"/>
        <w:jc w:val="both"/>
        <w:rPr>
          <w:rFonts w:ascii="Times New Roman" w:hAnsi="Times New Roman" w:cs="Times New Roman"/>
          <w:sz w:val="20"/>
          <w:szCs w:val="20"/>
        </w:rPr>
      </w:pPr>
      <w:r w:rsidRPr="00375E64">
        <w:rPr>
          <w:rFonts w:ascii="Times New Roman" w:hAnsi="Times New Roman" w:cs="Times New Roman"/>
          <w:sz w:val="20"/>
          <w:szCs w:val="20"/>
        </w:rPr>
        <w:t>2)</w:t>
      </w:r>
      <w:r w:rsidRPr="00375E64">
        <w:rPr>
          <w:rFonts w:ascii="Times New Roman" w:hAnsi="Times New Roman" w:cs="Times New Roman"/>
          <w:sz w:val="20"/>
          <w:szCs w:val="20"/>
        </w:rPr>
        <w:tab/>
      </w:r>
      <w:r w:rsidR="006A4FBC" w:rsidRPr="00375E64">
        <w:rPr>
          <w:rStyle w:val="s0"/>
          <w:sz w:val="20"/>
          <w:szCs w:val="20"/>
        </w:rPr>
        <w:t>разрешение, подтверждающее права физического или юридического лица на осуществление деятельности или действий (операций), осуществляемое разрешительными органами посредством лицензирования или разрешительной процедуры</w:t>
      </w:r>
      <w:r w:rsidRPr="00375E64">
        <w:rPr>
          <w:rFonts w:ascii="Times New Roman" w:hAnsi="Times New Roman" w:cs="Times New Roman"/>
          <w:sz w:val="20"/>
          <w:szCs w:val="20"/>
        </w:rPr>
        <w:t>;</w:t>
      </w:r>
    </w:p>
    <w:p w14:paraId="0C80356C" w14:textId="77777777" w:rsidR="00FC041F" w:rsidRPr="00375E64" w:rsidRDefault="00FC041F" w:rsidP="00375E64">
      <w:pPr>
        <w:pStyle w:val="ab"/>
        <w:jc w:val="both"/>
        <w:rPr>
          <w:rFonts w:ascii="Times New Roman" w:hAnsi="Times New Roman" w:cs="Times New Roman"/>
          <w:b/>
          <w:sz w:val="20"/>
          <w:szCs w:val="20"/>
        </w:rPr>
      </w:pPr>
      <w:r w:rsidRPr="00375E64">
        <w:rPr>
          <w:rFonts w:ascii="Times New Roman" w:hAnsi="Times New Roman" w:cs="Times New Roman"/>
          <w:sz w:val="20"/>
          <w:szCs w:val="20"/>
        </w:rPr>
        <w:t>3)</w:t>
      </w:r>
      <w:r w:rsidRPr="00375E64">
        <w:rPr>
          <w:rFonts w:ascii="Times New Roman" w:hAnsi="Times New Roman" w:cs="Times New Roman"/>
          <w:sz w:val="20"/>
          <w:szCs w:val="20"/>
        </w:rPr>
        <w:tab/>
      </w:r>
      <w:r w:rsidR="006A4FBC" w:rsidRPr="00375E64">
        <w:rPr>
          <w:rStyle w:val="s0"/>
          <w:sz w:val="20"/>
          <w:szCs w:val="20"/>
        </w:rPr>
        <w:t>документы, подтверждающие соответствие предлагаемых товаров требованиям</w:t>
      </w:r>
      <w:r w:rsidR="006A4FBC" w:rsidRPr="00375E64">
        <w:rPr>
          <w:rStyle w:val="FontStyle73"/>
          <w:sz w:val="20"/>
          <w:szCs w:val="20"/>
        </w:rPr>
        <w:t xml:space="preserve"> </w:t>
      </w:r>
      <w:r w:rsidR="006A4FBC" w:rsidRPr="00375E64">
        <w:rPr>
          <w:rStyle w:val="s1"/>
          <w:b w:val="0"/>
          <w:sz w:val="20"/>
          <w:szCs w:val="20"/>
        </w:rPr>
        <w:t>к товарам, приобретаемым в рамках оказания гарантированного объема бесплатной медицинской помощи и медицинской помощи в системе обязательного социального медицинского страхования</w:t>
      </w:r>
      <w:r w:rsidRPr="00375E64">
        <w:rPr>
          <w:rFonts w:ascii="Times New Roman" w:hAnsi="Times New Roman" w:cs="Times New Roman"/>
          <w:b/>
          <w:sz w:val="20"/>
          <w:szCs w:val="20"/>
        </w:rPr>
        <w:t>;</w:t>
      </w:r>
    </w:p>
    <w:p w14:paraId="2D8E183F" w14:textId="77777777" w:rsidR="00FC041F" w:rsidRPr="00375E64" w:rsidRDefault="00FC041F" w:rsidP="00375E64">
      <w:pPr>
        <w:pStyle w:val="ab"/>
        <w:jc w:val="both"/>
        <w:rPr>
          <w:rFonts w:ascii="Times New Roman" w:hAnsi="Times New Roman" w:cs="Times New Roman"/>
          <w:sz w:val="20"/>
          <w:szCs w:val="20"/>
        </w:rPr>
      </w:pPr>
      <w:r w:rsidRPr="00375E64">
        <w:rPr>
          <w:rFonts w:ascii="Times New Roman" w:hAnsi="Times New Roman" w:cs="Times New Roman"/>
          <w:sz w:val="20"/>
          <w:szCs w:val="20"/>
        </w:rPr>
        <w:t>4)</w:t>
      </w:r>
      <w:r w:rsidRPr="00375E64">
        <w:rPr>
          <w:rFonts w:ascii="Times New Roman" w:hAnsi="Times New Roman" w:cs="Times New Roman"/>
          <w:sz w:val="20"/>
          <w:szCs w:val="20"/>
        </w:rPr>
        <w:tab/>
        <w:t xml:space="preserve">оригинал технической спецификации (оформленное по форме согласно приложению 2 к объявлению), скрепленной подписью и печатью потенциального поставщика (для физического лица, если таковая имеется); </w:t>
      </w:r>
    </w:p>
    <w:p w14:paraId="5580AB80" w14:textId="77777777" w:rsidR="00FC041F" w:rsidRPr="00375E64" w:rsidRDefault="00FC041F" w:rsidP="00375E64">
      <w:pPr>
        <w:pStyle w:val="Style9"/>
        <w:spacing w:line="240" w:lineRule="auto"/>
        <w:ind w:firstLine="426"/>
        <w:rPr>
          <w:spacing w:val="3"/>
          <w:sz w:val="20"/>
          <w:szCs w:val="20"/>
        </w:rPr>
      </w:pPr>
      <w:r w:rsidRPr="00375E64">
        <w:rPr>
          <w:rStyle w:val="FontStyle73"/>
          <w:sz w:val="20"/>
          <w:szCs w:val="20"/>
          <w:lang w:eastAsia="en-US"/>
        </w:rPr>
        <w:t xml:space="preserve">Условия поставки товаров, содержащиеся </w:t>
      </w:r>
      <w:proofErr w:type="gramStart"/>
      <w:r w:rsidRPr="00375E64">
        <w:rPr>
          <w:rStyle w:val="FontStyle73"/>
          <w:sz w:val="20"/>
          <w:szCs w:val="20"/>
          <w:lang w:eastAsia="en-US"/>
        </w:rPr>
        <w:t>в ценовом предложении</w:t>
      </w:r>
      <w:proofErr w:type="gramEnd"/>
      <w:r w:rsidRPr="00375E64">
        <w:rPr>
          <w:rStyle w:val="FontStyle73"/>
          <w:sz w:val="20"/>
          <w:szCs w:val="20"/>
          <w:lang w:eastAsia="en-US"/>
        </w:rPr>
        <w:t xml:space="preserve"> не</w:t>
      </w:r>
      <w:r w:rsidR="00E23C15" w:rsidRPr="00375E64">
        <w:rPr>
          <w:rStyle w:val="FontStyle73"/>
          <w:sz w:val="20"/>
          <w:szCs w:val="20"/>
          <w:lang w:eastAsia="en-US"/>
        </w:rPr>
        <w:t xml:space="preserve"> </w:t>
      </w:r>
      <w:r w:rsidRPr="00375E64">
        <w:rPr>
          <w:rStyle w:val="FontStyle73"/>
          <w:sz w:val="20"/>
          <w:szCs w:val="20"/>
          <w:lang w:eastAsia="en-US"/>
        </w:rPr>
        <w:t>должны противоречить условиям, содержащимся в размещенном организатором закупок электронном объявлении об</w:t>
      </w:r>
      <w:r w:rsidR="00E23C15" w:rsidRPr="00375E64">
        <w:rPr>
          <w:rStyle w:val="FontStyle73"/>
          <w:sz w:val="20"/>
          <w:szCs w:val="20"/>
          <w:lang w:eastAsia="en-US"/>
        </w:rPr>
        <w:t xml:space="preserve"> </w:t>
      </w:r>
      <w:r w:rsidRPr="00375E64">
        <w:rPr>
          <w:rStyle w:val="FontStyle73"/>
          <w:sz w:val="20"/>
          <w:szCs w:val="20"/>
          <w:lang w:eastAsia="en-US"/>
        </w:rPr>
        <w:t>осуществлении закупок товаров способом запроса ценовых предложений</w:t>
      </w:r>
      <w:r w:rsidRPr="00375E64">
        <w:rPr>
          <w:spacing w:val="3"/>
          <w:sz w:val="20"/>
          <w:szCs w:val="20"/>
        </w:rPr>
        <w:t>.</w:t>
      </w:r>
    </w:p>
    <w:p w14:paraId="44402F22" w14:textId="77777777" w:rsidR="00FC041F" w:rsidRPr="00375E64" w:rsidRDefault="00106DB6" w:rsidP="00375E64">
      <w:pPr>
        <w:pStyle w:val="a5"/>
        <w:widowControl w:val="0"/>
        <w:tabs>
          <w:tab w:val="left" w:pos="-108"/>
          <w:tab w:val="left" w:pos="540"/>
          <w:tab w:val="left" w:pos="851"/>
          <w:tab w:val="left" w:pos="993"/>
          <w:tab w:val="left" w:pos="1080"/>
        </w:tabs>
        <w:ind w:left="0" w:right="-57" w:firstLine="426"/>
        <w:jc w:val="both"/>
        <w:rPr>
          <w:spacing w:val="3"/>
          <w:sz w:val="20"/>
          <w:szCs w:val="20"/>
        </w:rPr>
      </w:pPr>
      <w:r w:rsidRPr="00375E64">
        <w:rPr>
          <w:spacing w:val="3"/>
          <w:sz w:val="20"/>
          <w:szCs w:val="20"/>
        </w:rPr>
        <w:lastRenderedPageBreak/>
        <w:tab/>
      </w:r>
      <w:r w:rsidR="00FC041F" w:rsidRPr="00375E64">
        <w:rPr>
          <w:spacing w:val="3"/>
          <w:sz w:val="20"/>
          <w:szCs w:val="20"/>
        </w:rPr>
        <w:t>Потенциальный поставщик-нерезидент Республики Казахстан предоставляет те же документы, предусмотренные объявлением, что и резиденты Республики Казахстан, либо документы, содержащие аналогичные сведения, с засвидетельствованным нотариусом переводом на язык объявления. При рассмотрении ценового предложения преимущество будет иметь перевод.</w:t>
      </w:r>
    </w:p>
    <w:p w14:paraId="6D5CF8D3" w14:textId="77777777" w:rsidR="00FC041F" w:rsidRPr="00375E64" w:rsidRDefault="00FC041F" w:rsidP="00375E64">
      <w:pPr>
        <w:pStyle w:val="a5"/>
        <w:widowControl w:val="0"/>
        <w:numPr>
          <w:ilvl w:val="0"/>
          <w:numId w:val="4"/>
        </w:numPr>
        <w:shd w:val="clear" w:color="auto" w:fill="FFFFFF"/>
        <w:tabs>
          <w:tab w:val="left" w:pos="0"/>
        </w:tabs>
        <w:autoSpaceDE w:val="0"/>
        <w:autoSpaceDN w:val="0"/>
        <w:adjustRightInd w:val="0"/>
        <w:ind w:left="0" w:right="-54" w:firstLine="1134"/>
        <w:jc w:val="both"/>
        <w:rPr>
          <w:spacing w:val="3"/>
          <w:sz w:val="20"/>
          <w:szCs w:val="20"/>
        </w:rPr>
      </w:pPr>
      <w:r w:rsidRPr="00375E64">
        <w:rPr>
          <w:spacing w:val="3"/>
          <w:sz w:val="20"/>
          <w:szCs w:val="20"/>
        </w:rPr>
        <w:t>Ценовое предложение запечатывается в конверт и предоставляется потенциальным поставщиком организатору закупок в сроки и время, указанные в пункте 4 объявления.</w:t>
      </w:r>
    </w:p>
    <w:p w14:paraId="22C2AFD0" w14:textId="77777777" w:rsidR="00FC041F" w:rsidRPr="00375E64" w:rsidRDefault="00FC041F" w:rsidP="00375E64">
      <w:pPr>
        <w:pStyle w:val="a5"/>
        <w:widowControl w:val="0"/>
        <w:numPr>
          <w:ilvl w:val="0"/>
          <w:numId w:val="4"/>
        </w:numPr>
        <w:shd w:val="clear" w:color="auto" w:fill="FFFFFF"/>
        <w:tabs>
          <w:tab w:val="left" w:pos="0"/>
        </w:tabs>
        <w:autoSpaceDE w:val="0"/>
        <w:autoSpaceDN w:val="0"/>
        <w:adjustRightInd w:val="0"/>
        <w:ind w:left="0" w:right="-54" w:firstLine="1134"/>
        <w:jc w:val="both"/>
        <w:rPr>
          <w:spacing w:val="3"/>
          <w:sz w:val="20"/>
          <w:szCs w:val="20"/>
        </w:rPr>
      </w:pPr>
      <w:r w:rsidRPr="00375E64">
        <w:rPr>
          <w:spacing w:val="3"/>
          <w:sz w:val="20"/>
          <w:szCs w:val="20"/>
        </w:rPr>
        <w:t>На лицевой стороне запечатанного конверта с ценовым предложением потенциальный поставщик указывает:</w:t>
      </w:r>
    </w:p>
    <w:p w14:paraId="21DF8D77" w14:textId="77777777" w:rsidR="00FC041F" w:rsidRPr="00375E64" w:rsidRDefault="00FC041F" w:rsidP="00375E64">
      <w:pPr>
        <w:pStyle w:val="a5"/>
        <w:widowControl w:val="0"/>
        <w:numPr>
          <w:ilvl w:val="0"/>
          <w:numId w:val="5"/>
        </w:numPr>
        <w:shd w:val="clear" w:color="auto" w:fill="FFFFFF"/>
        <w:tabs>
          <w:tab w:val="left" w:pos="0"/>
        </w:tabs>
        <w:autoSpaceDE w:val="0"/>
        <w:autoSpaceDN w:val="0"/>
        <w:adjustRightInd w:val="0"/>
        <w:ind w:left="0" w:right="-54" w:firstLine="426"/>
        <w:jc w:val="both"/>
        <w:rPr>
          <w:spacing w:val="3"/>
          <w:sz w:val="20"/>
          <w:szCs w:val="20"/>
        </w:rPr>
      </w:pPr>
      <w:r w:rsidRPr="00375E64">
        <w:rPr>
          <w:spacing w:val="3"/>
          <w:sz w:val="20"/>
          <w:szCs w:val="20"/>
        </w:rPr>
        <w:t xml:space="preserve">наименование, адрес местонахождения, контактный телефон, электронный адрес потенциального поставщика, </w:t>
      </w:r>
    </w:p>
    <w:p w14:paraId="1842CBF9" w14:textId="77777777" w:rsidR="00FC041F" w:rsidRPr="00375E64" w:rsidRDefault="00FC041F" w:rsidP="00375E64">
      <w:pPr>
        <w:pStyle w:val="a5"/>
        <w:widowControl w:val="0"/>
        <w:numPr>
          <w:ilvl w:val="0"/>
          <w:numId w:val="5"/>
        </w:numPr>
        <w:shd w:val="clear" w:color="auto" w:fill="FFFFFF"/>
        <w:tabs>
          <w:tab w:val="left" w:pos="0"/>
        </w:tabs>
        <w:autoSpaceDE w:val="0"/>
        <w:autoSpaceDN w:val="0"/>
        <w:adjustRightInd w:val="0"/>
        <w:ind w:left="0" w:right="-54" w:firstLine="426"/>
        <w:jc w:val="both"/>
        <w:rPr>
          <w:spacing w:val="3"/>
          <w:sz w:val="20"/>
          <w:szCs w:val="20"/>
        </w:rPr>
      </w:pPr>
      <w:r w:rsidRPr="00375E64">
        <w:rPr>
          <w:spacing w:val="3"/>
          <w:sz w:val="20"/>
          <w:szCs w:val="20"/>
        </w:rPr>
        <w:t xml:space="preserve">наименование, адрес местонахождения организатора закупок, </w:t>
      </w:r>
    </w:p>
    <w:p w14:paraId="5597DCB5" w14:textId="77777777" w:rsidR="00FC041F" w:rsidRPr="00375E64" w:rsidRDefault="00FC041F" w:rsidP="00375E64">
      <w:pPr>
        <w:pStyle w:val="a5"/>
        <w:widowControl w:val="0"/>
        <w:numPr>
          <w:ilvl w:val="0"/>
          <w:numId w:val="5"/>
        </w:numPr>
        <w:shd w:val="clear" w:color="auto" w:fill="FFFFFF"/>
        <w:tabs>
          <w:tab w:val="left" w:pos="0"/>
        </w:tabs>
        <w:autoSpaceDE w:val="0"/>
        <w:autoSpaceDN w:val="0"/>
        <w:adjustRightInd w:val="0"/>
        <w:ind w:left="0" w:right="-54" w:firstLine="426"/>
        <w:jc w:val="both"/>
        <w:rPr>
          <w:spacing w:val="3"/>
          <w:sz w:val="20"/>
          <w:szCs w:val="20"/>
        </w:rPr>
      </w:pPr>
      <w:r w:rsidRPr="00375E64">
        <w:rPr>
          <w:spacing w:val="3"/>
          <w:sz w:val="20"/>
          <w:szCs w:val="20"/>
        </w:rPr>
        <w:t>наименование закупок товаров, работ, услуг, для участия в которых предоставляется ценовое предложение потенциального поставщика.</w:t>
      </w:r>
    </w:p>
    <w:p w14:paraId="3DFAF002" w14:textId="77777777" w:rsidR="00FC041F" w:rsidRPr="00375E64" w:rsidRDefault="00FC041F" w:rsidP="00375E64">
      <w:pPr>
        <w:pStyle w:val="a5"/>
        <w:widowControl w:val="0"/>
        <w:shd w:val="clear" w:color="auto" w:fill="FFFFFF"/>
        <w:tabs>
          <w:tab w:val="left" w:pos="0"/>
        </w:tabs>
        <w:autoSpaceDE w:val="0"/>
        <w:autoSpaceDN w:val="0"/>
        <w:adjustRightInd w:val="0"/>
        <w:ind w:left="0" w:right="-54" w:firstLine="1134"/>
        <w:jc w:val="both"/>
        <w:rPr>
          <w:spacing w:val="3"/>
          <w:sz w:val="20"/>
          <w:szCs w:val="20"/>
        </w:rPr>
      </w:pPr>
      <w:r w:rsidRPr="00375E64">
        <w:rPr>
          <w:spacing w:val="3"/>
          <w:sz w:val="20"/>
          <w:szCs w:val="20"/>
        </w:rPr>
        <w:t>10. Конверт с ценовым предложением, предоставленный после истечения установленного срока и/или с нарушением требований пункта 9 объявления, не возвращается потенциальному поставщику.</w:t>
      </w:r>
    </w:p>
    <w:p w14:paraId="5ED657EA" w14:textId="77777777" w:rsidR="00FC041F" w:rsidRPr="00375E64" w:rsidRDefault="00FC041F" w:rsidP="00375E64">
      <w:pPr>
        <w:pStyle w:val="a5"/>
        <w:widowControl w:val="0"/>
        <w:shd w:val="clear" w:color="auto" w:fill="FFFFFF"/>
        <w:tabs>
          <w:tab w:val="left" w:pos="0"/>
        </w:tabs>
        <w:autoSpaceDE w:val="0"/>
        <w:autoSpaceDN w:val="0"/>
        <w:adjustRightInd w:val="0"/>
        <w:ind w:left="0" w:right="-54" w:firstLine="1134"/>
        <w:jc w:val="both"/>
        <w:rPr>
          <w:spacing w:val="3"/>
          <w:sz w:val="20"/>
          <w:szCs w:val="20"/>
          <w:u w:val="single"/>
        </w:rPr>
      </w:pPr>
      <w:r w:rsidRPr="00375E64">
        <w:rPr>
          <w:spacing w:val="3"/>
          <w:sz w:val="20"/>
          <w:szCs w:val="20"/>
        </w:rPr>
        <w:t xml:space="preserve">11. Решение об утверждении итогов закупок товаров, работ, услуг способом запроса ценовых предложений публикуется в течение </w:t>
      </w:r>
      <w:r w:rsidR="00E23C15" w:rsidRPr="00375E64">
        <w:rPr>
          <w:spacing w:val="3"/>
          <w:sz w:val="20"/>
          <w:szCs w:val="20"/>
        </w:rPr>
        <w:t>3</w:t>
      </w:r>
      <w:r w:rsidRPr="00375E64">
        <w:rPr>
          <w:spacing w:val="3"/>
          <w:sz w:val="20"/>
          <w:szCs w:val="20"/>
        </w:rPr>
        <w:t xml:space="preserve"> (</w:t>
      </w:r>
      <w:r w:rsidR="00E23C15" w:rsidRPr="00375E64">
        <w:rPr>
          <w:spacing w:val="3"/>
          <w:sz w:val="20"/>
          <w:szCs w:val="20"/>
        </w:rPr>
        <w:t>трех</w:t>
      </w:r>
      <w:r w:rsidRPr="00375E64">
        <w:rPr>
          <w:spacing w:val="3"/>
          <w:sz w:val="20"/>
          <w:szCs w:val="20"/>
        </w:rPr>
        <w:t xml:space="preserve">) рабочих дней со дня его утверждения на сайте </w:t>
      </w:r>
      <w:r w:rsidRPr="00375E64">
        <w:rPr>
          <w:b/>
          <w:spacing w:val="3"/>
          <w:sz w:val="20"/>
          <w:szCs w:val="20"/>
          <w:u w:val="single"/>
          <w:lang w:val="en-US"/>
        </w:rPr>
        <w:t>www</w:t>
      </w:r>
      <w:r w:rsidRPr="00375E64">
        <w:rPr>
          <w:b/>
          <w:spacing w:val="3"/>
          <w:sz w:val="20"/>
          <w:szCs w:val="20"/>
          <w:u w:val="single"/>
        </w:rPr>
        <w:t>.</w:t>
      </w:r>
      <w:proofErr w:type="spellStart"/>
      <w:r w:rsidR="00830E9C" w:rsidRPr="00375E64">
        <w:rPr>
          <w:b/>
          <w:spacing w:val="3"/>
          <w:sz w:val="20"/>
          <w:szCs w:val="20"/>
          <w:u w:val="single"/>
          <w:lang w:val="en-US"/>
        </w:rPr>
        <w:t>onco</w:t>
      </w:r>
      <w:proofErr w:type="spellEnd"/>
      <w:r w:rsidRPr="00375E64">
        <w:rPr>
          <w:b/>
          <w:spacing w:val="3"/>
          <w:sz w:val="20"/>
          <w:szCs w:val="20"/>
          <w:u w:val="single"/>
        </w:rPr>
        <w:t>.</w:t>
      </w:r>
      <w:proofErr w:type="spellStart"/>
      <w:r w:rsidRPr="00375E64">
        <w:rPr>
          <w:b/>
          <w:spacing w:val="3"/>
          <w:sz w:val="20"/>
          <w:szCs w:val="20"/>
          <w:u w:val="single"/>
          <w:lang w:val="en-US"/>
        </w:rPr>
        <w:t>kz</w:t>
      </w:r>
      <w:proofErr w:type="spellEnd"/>
    </w:p>
    <w:p w14:paraId="5FF78805" w14:textId="77777777" w:rsidR="00FC041F" w:rsidRPr="00375E64" w:rsidRDefault="00FC041F" w:rsidP="00375E64">
      <w:pPr>
        <w:pStyle w:val="a5"/>
        <w:widowControl w:val="0"/>
        <w:shd w:val="clear" w:color="auto" w:fill="FFFFFF"/>
        <w:tabs>
          <w:tab w:val="left" w:pos="0"/>
        </w:tabs>
        <w:autoSpaceDE w:val="0"/>
        <w:autoSpaceDN w:val="0"/>
        <w:adjustRightInd w:val="0"/>
        <w:ind w:left="0" w:right="-54" w:firstLine="1134"/>
        <w:jc w:val="both"/>
        <w:rPr>
          <w:sz w:val="20"/>
          <w:szCs w:val="20"/>
        </w:rPr>
      </w:pPr>
      <w:r w:rsidRPr="00375E64">
        <w:rPr>
          <w:spacing w:val="3"/>
          <w:sz w:val="20"/>
          <w:szCs w:val="20"/>
        </w:rPr>
        <w:t xml:space="preserve">12. </w:t>
      </w:r>
      <w:r w:rsidRPr="00375E64">
        <w:rPr>
          <w:sz w:val="20"/>
          <w:szCs w:val="20"/>
        </w:rPr>
        <w:t xml:space="preserve">Проект договора о закупках должен быть подписан потенциальным поставщиком в течение </w:t>
      </w:r>
      <w:r w:rsidR="00E23C15" w:rsidRPr="00375E64">
        <w:rPr>
          <w:sz w:val="20"/>
          <w:szCs w:val="20"/>
        </w:rPr>
        <w:t>5</w:t>
      </w:r>
      <w:r w:rsidRPr="00375E64">
        <w:rPr>
          <w:sz w:val="20"/>
          <w:szCs w:val="20"/>
        </w:rPr>
        <w:t xml:space="preserve"> (</w:t>
      </w:r>
      <w:r w:rsidR="00E23C15" w:rsidRPr="00375E64">
        <w:rPr>
          <w:sz w:val="20"/>
          <w:szCs w:val="20"/>
        </w:rPr>
        <w:t>пяти</w:t>
      </w:r>
      <w:r w:rsidRPr="00375E64">
        <w:rPr>
          <w:sz w:val="20"/>
          <w:szCs w:val="20"/>
        </w:rPr>
        <w:t>) рабочих дней со дня предоставления ему заказчиком подписанного проекта договора о закупках.</w:t>
      </w:r>
    </w:p>
    <w:p w14:paraId="362A03C1" w14:textId="77777777" w:rsidR="00FC041F" w:rsidRPr="00375E64" w:rsidRDefault="00FC041F" w:rsidP="00375E64">
      <w:pPr>
        <w:pStyle w:val="a5"/>
        <w:widowControl w:val="0"/>
        <w:shd w:val="clear" w:color="auto" w:fill="FFFFFF"/>
        <w:tabs>
          <w:tab w:val="left" w:pos="0"/>
        </w:tabs>
        <w:autoSpaceDE w:val="0"/>
        <w:autoSpaceDN w:val="0"/>
        <w:adjustRightInd w:val="0"/>
        <w:ind w:left="0" w:right="-54" w:firstLine="1134"/>
        <w:jc w:val="both"/>
        <w:rPr>
          <w:spacing w:val="3"/>
          <w:sz w:val="20"/>
          <w:szCs w:val="20"/>
        </w:rPr>
      </w:pPr>
      <w:r w:rsidRPr="00375E64">
        <w:rPr>
          <w:sz w:val="20"/>
          <w:szCs w:val="20"/>
        </w:rPr>
        <w:t xml:space="preserve">13. </w:t>
      </w:r>
      <w:r w:rsidRPr="00375E64">
        <w:rPr>
          <w:spacing w:val="3"/>
          <w:sz w:val="20"/>
          <w:szCs w:val="20"/>
        </w:rPr>
        <w:t>В случае если потенциальный поставщик (поставщик) уклонился от заключения договора о закупках, не подписал проект договора о закупках в сроки, указанные пунктом 12 объявления, не исполнил или не надлежащим образом исполнил свои обязательства по заключенному с ним договору о закупках, то данный потенциальный поставщик (поставщик) вносится в Перечень ненадежных потенциальных поставщиков (поставщиков)</w:t>
      </w:r>
      <w:r w:rsidR="00E23C15" w:rsidRPr="00375E64">
        <w:rPr>
          <w:spacing w:val="3"/>
          <w:sz w:val="20"/>
          <w:szCs w:val="20"/>
        </w:rPr>
        <w:t xml:space="preserve"> МЗ РК</w:t>
      </w:r>
      <w:r w:rsidRPr="00375E64">
        <w:rPr>
          <w:spacing w:val="3"/>
          <w:sz w:val="20"/>
          <w:szCs w:val="20"/>
        </w:rPr>
        <w:t>.</w:t>
      </w:r>
    </w:p>
    <w:p w14:paraId="04DED816" w14:textId="77777777" w:rsidR="00FC041F" w:rsidRDefault="00FC041F" w:rsidP="00375E64">
      <w:pPr>
        <w:pStyle w:val="a5"/>
        <w:widowControl w:val="0"/>
        <w:shd w:val="clear" w:color="auto" w:fill="FFFFFF"/>
        <w:tabs>
          <w:tab w:val="left" w:pos="0"/>
        </w:tabs>
        <w:autoSpaceDE w:val="0"/>
        <w:autoSpaceDN w:val="0"/>
        <w:adjustRightInd w:val="0"/>
        <w:ind w:left="0" w:right="-54" w:firstLine="1134"/>
        <w:jc w:val="both"/>
        <w:rPr>
          <w:rStyle w:val="FontStyle73"/>
          <w:sz w:val="20"/>
          <w:szCs w:val="20"/>
          <w:lang w:eastAsia="en-US"/>
        </w:rPr>
      </w:pPr>
      <w:r w:rsidRPr="00375E64">
        <w:rPr>
          <w:spacing w:val="3"/>
          <w:sz w:val="20"/>
          <w:szCs w:val="20"/>
        </w:rPr>
        <w:t xml:space="preserve">14. </w:t>
      </w:r>
      <w:r w:rsidRPr="00375E64">
        <w:rPr>
          <w:rStyle w:val="FontStyle73"/>
          <w:sz w:val="20"/>
          <w:szCs w:val="20"/>
          <w:lang w:eastAsia="en-US"/>
        </w:rPr>
        <w:t>Дополнительную информацию можно получить по тел.: + 7 (7</w:t>
      </w:r>
      <w:r w:rsidR="00E23C15" w:rsidRPr="00375E64">
        <w:rPr>
          <w:rStyle w:val="FontStyle73"/>
          <w:sz w:val="20"/>
          <w:szCs w:val="20"/>
          <w:lang w:eastAsia="en-US"/>
        </w:rPr>
        <w:t>2</w:t>
      </w:r>
      <w:r w:rsidRPr="00375E64">
        <w:rPr>
          <w:rStyle w:val="FontStyle73"/>
          <w:sz w:val="20"/>
          <w:szCs w:val="20"/>
          <w:lang w:eastAsia="en-US"/>
        </w:rPr>
        <w:t>7</w:t>
      </w:r>
      <w:r w:rsidR="00E23C15" w:rsidRPr="00375E64">
        <w:rPr>
          <w:rStyle w:val="FontStyle73"/>
          <w:sz w:val="20"/>
          <w:szCs w:val="20"/>
          <w:lang w:eastAsia="en-US"/>
        </w:rPr>
        <w:t xml:space="preserve">) </w:t>
      </w:r>
      <w:r w:rsidRPr="00375E64">
        <w:rPr>
          <w:rStyle w:val="FontStyle73"/>
          <w:sz w:val="20"/>
          <w:szCs w:val="20"/>
          <w:lang w:eastAsia="en-US"/>
        </w:rPr>
        <w:t>2</w:t>
      </w:r>
      <w:r w:rsidR="00E23C15" w:rsidRPr="00375E64">
        <w:rPr>
          <w:rStyle w:val="FontStyle73"/>
          <w:sz w:val="20"/>
          <w:szCs w:val="20"/>
          <w:lang w:eastAsia="en-US"/>
        </w:rPr>
        <w:t>9</w:t>
      </w:r>
      <w:r w:rsidR="008468F1" w:rsidRPr="00375E64">
        <w:rPr>
          <w:rStyle w:val="FontStyle73"/>
          <w:sz w:val="20"/>
          <w:szCs w:val="20"/>
          <w:lang w:eastAsia="en-US"/>
        </w:rPr>
        <w:t>2</w:t>
      </w:r>
      <w:r w:rsidRPr="00375E64">
        <w:rPr>
          <w:rStyle w:val="FontStyle73"/>
          <w:sz w:val="20"/>
          <w:szCs w:val="20"/>
          <w:lang w:eastAsia="en-US"/>
        </w:rPr>
        <w:t>-1</w:t>
      </w:r>
      <w:r w:rsidR="008468F1" w:rsidRPr="00375E64">
        <w:rPr>
          <w:rStyle w:val="FontStyle73"/>
          <w:sz w:val="20"/>
          <w:szCs w:val="20"/>
          <w:lang w:eastAsia="en-US"/>
        </w:rPr>
        <w:t>0</w:t>
      </w:r>
      <w:r w:rsidRPr="00375E64">
        <w:rPr>
          <w:rStyle w:val="FontStyle73"/>
          <w:sz w:val="20"/>
          <w:szCs w:val="20"/>
          <w:lang w:eastAsia="en-US"/>
        </w:rPr>
        <w:t>-</w:t>
      </w:r>
      <w:r w:rsidR="00E23C15" w:rsidRPr="00375E64">
        <w:rPr>
          <w:rStyle w:val="FontStyle73"/>
          <w:sz w:val="20"/>
          <w:szCs w:val="20"/>
          <w:lang w:eastAsia="en-US"/>
        </w:rPr>
        <w:t>7</w:t>
      </w:r>
      <w:r w:rsidR="008468F1" w:rsidRPr="00375E64">
        <w:rPr>
          <w:rStyle w:val="FontStyle73"/>
          <w:sz w:val="20"/>
          <w:szCs w:val="20"/>
          <w:lang w:eastAsia="en-US"/>
        </w:rPr>
        <w:t>5</w:t>
      </w:r>
      <w:r w:rsidRPr="00375E64">
        <w:rPr>
          <w:rStyle w:val="FontStyle73"/>
          <w:sz w:val="20"/>
          <w:szCs w:val="20"/>
          <w:lang w:eastAsia="en-US"/>
        </w:rPr>
        <w:t>.</w:t>
      </w:r>
    </w:p>
    <w:p w14:paraId="741476B7" w14:textId="77777777" w:rsidR="00D95A98" w:rsidRPr="00AC6214" w:rsidRDefault="00D95A98" w:rsidP="00D95A98">
      <w:pPr>
        <w:pStyle w:val="a5"/>
        <w:widowControl w:val="0"/>
        <w:shd w:val="clear" w:color="auto" w:fill="FFFFFF"/>
        <w:tabs>
          <w:tab w:val="left" w:pos="0"/>
        </w:tabs>
        <w:autoSpaceDE w:val="0"/>
        <w:autoSpaceDN w:val="0"/>
        <w:adjustRightInd w:val="0"/>
        <w:ind w:left="0" w:right="-54" w:firstLine="1134"/>
        <w:jc w:val="both"/>
        <w:rPr>
          <w:rStyle w:val="FontStyle73"/>
          <w:b/>
          <w:sz w:val="18"/>
          <w:szCs w:val="18"/>
          <w:lang w:eastAsia="en-US"/>
        </w:rPr>
      </w:pPr>
      <w:r w:rsidRPr="00AC6214">
        <w:rPr>
          <w:b/>
          <w:color w:val="000000"/>
          <w:sz w:val="18"/>
          <w:szCs w:val="18"/>
          <w:shd w:val="clear" w:color="auto" w:fill="FFFFFF"/>
        </w:rPr>
        <w:t>Предоставление потенциальными поставщиками недостоверной информации по квалификационным требованиям или требованиям к товарам и услугам - является основанием для включения в перечень недобросовестных поставщиков.</w:t>
      </w:r>
    </w:p>
    <w:p w14:paraId="501B498F" w14:textId="77777777" w:rsidR="00D95A98" w:rsidRPr="00375E64" w:rsidRDefault="00D95A98" w:rsidP="00375E64">
      <w:pPr>
        <w:pStyle w:val="a5"/>
        <w:widowControl w:val="0"/>
        <w:shd w:val="clear" w:color="auto" w:fill="FFFFFF"/>
        <w:tabs>
          <w:tab w:val="left" w:pos="0"/>
        </w:tabs>
        <w:autoSpaceDE w:val="0"/>
        <w:autoSpaceDN w:val="0"/>
        <w:adjustRightInd w:val="0"/>
        <w:ind w:left="0" w:right="-54" w:firstLine="1134"/>
        <w:jc w:val="both"/>
        <w:rPr>
          <w:rStyle w:val="FontStyle73"/>
          <w:sz w:val="20"/>
          <w:szCs w:val="20"/>
          <w:lang w:eastAsia="en-US"/>
        </w:rPr>
      </w:pPr>
    </w:p>
    <w:p w14:paraId="41E1CF30" w14:textId="77777777" w:rsidR="00FC041F" w:rsidRPr="00375E64" w:rsidRDefault="00FC041F" w:rsidP="00375E64">
      <w:pPr>
        <w:pStyle w:val="Style9"/>
        <w:spacing w:line="240" w:lineRule="auto"/>
        <w:ind w:left="1134" w:firstLine="0"/>
        <w:rPr>
          <w:sz w:val="20"/>
          <w:szCs w:val="20"/>
          <w:shd w:val="clear" w:color="auto" w:fill="FFFF00"/>
        </w:rPr>
      </w:pPr>
      <w:r w:rsidRPr="00375E64">
        <w:rPr>
          <w:spacing w:val="3"/>
          <w:sz w:val="20"/>
          <w:szCs w:val="20"/>
        </w:rPr>
        <w:t xml:space="preserve">Уполномоченный представитель организатора закупок: Начальник отдела </w:t>
      </w:r>
      <w:r w:rsidR="00E23C15" w:rsidRPr="00375E64">
        <w:rPr>
          <w:spacing w:val="3"/>
          <w:sz w:val="20"/>
          <w:szCs w:val="20"/>
        </w:rPr>
        <w:t>государственных</w:t>
      </w:r>
      <w:r w:rsidRPr="00375E64">
        <w:rPr>
          <w:spacing w:val="3"/>
          <w:sz w:val="20"/>
          <w:szCs w:val="20"/>
        </w:rPr>
        <w:t xml:space="preserve"> закупок </w:t>
      </w:r>
      <w:r w:rsidR="00E23C15" w:rsidRPr="00375E64">
        <w:rPr>
          <w:spacing w:val="3"/>
          <w:sz w:val="20"/>
          <w:szCs w:val="20"/>
        </w:rPr>
        <w:t>Кузембаев</w:t>
      </w:r>
      <w:r w:rsidRPr="00375E64">
        <w:rPr>
          <w:spacing w:val="3"/>
          <w:sz w:val="20"/>
          <w:szCs w:val="20"/>
        </w:rPr>
        <w:t xml:space="preserve"> </w:t>
      </w:r>
      <w:r w:rsidR="00E23C15" w:rsidRPr="00375E64">
        <w:rPr>
          <w:spacing w:val="3"/>
          <w:sz w:val="20"/>
          <w:szCs w:val="20"/>
        </w:rPr>
        <w:t>Т</w:t>
      </w:r>
      <w:r w:rsidRPr="00375E64">
        <w:rPr>
          <w:spacing w:val="3"/>
          <w:sz w:val="20"/>
          <w:szCs w:val="20"/>
        </w:rPr>
        <w:t>.</w:t>
      </w:r>
      <w:r w:rsidR="00E23C15" w:rsidRPr="00375E64">
        <w:rPr>
          <w:spacing w:val="3"/>
          <w:sz w:val="20"/>
          <w:szCs w:val="20"/>
        </w:rPr>
        <w:t>М.</w:t>
      </w:r>
    </w:p>
    <w:p w14:paraId="0ED62EEB" w14:textId="77777777" w:rsidR="00D022B1" w:rsidRPr="00375E64" w:rsidRDefault="00D022B1" w:rsidP="00375E64">
      <w:pPr>
        <w:spacing w:after="0" w:line="240" w:lineRule="auto"/>
        <w:jc w:val="both"/>
        <w:rPr>
          <w:rFonts w:ascii="Times New Roman" w:hAnsi="Times New Roman" w:cs="Times New Roman"/>
          <w:b/>
          <w:sz w:val="20"/>
          <w:szCs w:val="20"/>
        </w:rPr>
        <w:sectPr w:rsidR="00D022B1" w:rsidRPr="00375E64" w:rsidSect="00E667E9">
          <w:footerReference w:type="even" r:id="rId8"/>
          <w:footerReference w:type="default" r:id="rId9"/>
          <w:pgSz w:w="16838" w:h="11906" w:orient="landscape"/>
          <w:pgMar w:top="567" w:right="567" w:bottom="567" w:left="1418" w:header="567" w:footer="567" w:gutter="0"/>
          <w:cols w:space="708"/>
          <w:docGrid w:linePitch="381"/>
        </w:sectPr>
      </w:pPr>
    </w:p>
    <w:tbl>
      <w:tblPr>
        <w:tblW w:w="10348" w:type="dxa"/>
        <w:tblCellSpacing w:w="11" w:type="dxa"/>
        <w:tblInd w:w="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5245"/>
      </w:tblGrid>
      <w:tr w:rsidR="004C4CA2" w:rsidRPr="00375E64" w14:paraId="7D8CF5FA" w14:textId="77777777" w:rsidTr="00A37626">
        <w:trPr>
          <w:trHeight w:val="7332"/>
          <w:tblCellSpacing w:w="11" w:type="dxa"/>
        </w:trPr>
        <w:tc>
          <w:tcPr>
            <w:tcW w:w="5070" w:type="dxa"/>
            <w:shd w:val="clear" w:color="auto" w:fill="auto"/>
          </w:tcPr>
          <w:p w14:paraId="49D2B5FA" w14:textId="77777777" w:rsidR="004C4CA2" w:rsidRPr="00A648AE" w:rsidRDefault="004C4CA2" w:rsidP="00437CAE">
            <w:pPr>
              <w:keepNext/>
              <w:spacing w:after="0" w:line="240" w:lineRule="auto"/>
              <w:jc w:val="center"/>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lastRenderedPageBreak/>
              <w:t xml:space="preserve"> Тауарды сатып  алу туралы </w:t>
            </w:r>
          </w:p>
          <w:p w14:paraId="339C1209" w14:textId="77777777" w:rsidR="004C4CA2" w:rsidRPr="00A648AE" w:rsidRDefault="004C4CA2" w:rsidP="00437CAE">
            <w:pPr>
              <w:keepNext/>
              <w:spacing w:after="0" w:line="240" w:lineRule="auto"/>
              <w:jc w:val="center"/>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w:t>
            </w:r>
            <w:r w:rsidRPr="00A648AE">
              <w:rPr>
                <w:rFonts w:ascii="Times New Roman" w:eastAsia="Arial Unicode MS" w:hAnsi="Times New Roman" w:cs="Times New Roman"/>
                <w:b/>
                <w:bCs/>
                <w:color w:val="000000"/>
                <w:sz w:val="20"/>
                <w:szCs w:val="20"/>
                <w:lang w:val="kk-KZ"/>
              </w:rPr>
              <w:t xml:space="preserve">                                     </w:t>
            </w:r>
            <w:r w:rsidRPr="00A648AE">
              <w:rPr>
                <w:rFonts w:ascii="Times New Roman" w:eastAsia="Arial Unicode MS" w:hAnsi="Times New Roman" w:cs="Times New Roman"/>
                <w:b/>
                <w:sz w:val="20"/>
                <w:szCs w:val="20"/>
                <w:lang w:val="kk-KZ"/>
              </w:rPr>
              <w:t>шарт</w:t>
            </w:r>
          </w:p>
          <w:p w14:paraId="056CB16C" w14:textId="77777777" w:rsidR="004C4CA2" w:rsidRPr="00A648AE" w:rsidRDefault="004C4CA2" w:rsidP="00437CAE">
            <w:pPr>
              <w:keepNext/>
              <w:spacing w:after="0" w:line="240" w:lineRule="auto"/>
              <w:jc w:val="center"/>
              <w:rPr>
                <w:rFonts w:ascii="Times New Roman" w:eastAsia="Arial Unicode MS" w:hAnsi="Times New Roman" w:cs="Times New Roman"/>
                <w:b/>
                <w:sz w:val="20"/>
                <w:szCs w:val="20"/>
                <w:lang w:val="kk-KZ"/>
              </w:rPr>
            </w:pPr>
          </w:p>
          <w:p w14:paraId="35DF4105" w14:textId="38E77B3B" w:rsidR="004C4CA2" w:rsidRPr="00A648AE" w:rsidRDefault="004C4CA2" w:rsidP="00437CAE">
            <w:pPr>
              <w:keepNext/>
              <w:spacing w:after="0" w:line="240" w:lineRule="auto"/>
              <w:jc w:val="both"/>
              <w:rPr>
                <w:rFonts w:ascii="Times New Roman" w:eastAsia="Arial Unicode MS" w:hAnsi="Times New Roman" w:cs="Times New Roman"/>
                <w:snapToGrid w:val="0"/>
                <w:sz w:val="20"/>
                <w:szCs w:val="20"/>
                <w:lang w:val="kk-KZ"/>
              </w:rPr>
            </w:pPr>
            <w:r w:rsidRPr="00A648AE">
              <w:rPr>
                <w:rFonts w:ascii="Times New Roman" w:eastAsia="Arial Unicode MS" w:hAnsi="Times New Roman" w:cs="Times New Roman"/>
                <w:sz w:val="20"/>
                <w:szCs w:val="20"/>
                <w:lang w:val="kk-KZ"/>
              </w:rPr>
              <w:t>Алматы</w:t>
            </w:r>
            <w:r w:rsidRPr="00A648AE">
              <w:rPr>
                <w:rFonts w:ascii="Times New Roman" w:eastAsia="Arial Unicode MS" w:hAnsi="Times New Roman" w:cs="Times New Roman"/>
                <w:snapToGrid w:val="0"/>
                <w:sz w:val="20"/>
                <w:szCs w:val="20"/>
                <w:lang w:val="kk-KZ"/>
              </w:rPr>
              <w:t xml:space="preserve"> қ.                              202</w:t>
            </w:r>
            <w:r w:rsidR="008D086D">
              <w:rPr>
                <w:rFonts w:ascii="Times New Roman" w:eastAsia="Arial Unicode MS" w:hAnsi="Times New Roman" w:cs="Times New Roman"/>
                <w:snapToGrid w:val="0"/>
                <w:sz w:val="20"/>
                <w:szCs w:val="20"/>
                <w:lang w:val="kk-KZ"/>
              </w:rPr>
              <w:t>4</w:t>
            </w:r>
            <w:r w:rsidRPr="00A648AE">
              <w:rPr>
                <w:rFonts w:ascii="Times New Roman" w:eastAsia="Arial Unicode MS" w:hAnsi="Times New Roman" w:cs="Times New Roman"/>
                <w:snapToGrid w:val="0"/>
                <w:sz w:val="20"/>
                <w:szCs w:val="20"/>
                <w:lang w:val="kk-KZ"/>
              </w:rPr>
              <w:t xml:space="preserve"> жылғы </w:t>
            </w:r>
            <w:permStart w:id="1622284131" w:edGrp="everyone"/>
            <w:r w:rsidRPr="00A648AE">
              <w:rPr>
                <w:rFonts w:ascii="Times New Roman" w:eastAsia="Arial Unicode MS" w:hAnsi="Times New Roman" w:cs="Times New Roman"/>
                <w:snapToGrid w:val="0"/>
                <w:sz w:val="20"/>
                <w:szCs w:val="20"/>
                <w:lang w:val="kk-KZ"/>
              </w:rPr>
              <w:t xml:space="preserve">«___»________ </w:t>
            </w:r>
          </w:p>
          <w:p w14:paraId="50CE2CEA" w14:textId="77777777" w:rsidR="004C4CA2" w:rsidRPr="00A648AE" w:rsidRDefault="004C4CA2" w:rsidP="00437CAE">
            <w:pPr>
              <w:keepNext/>
              <w:spacing w:after="0" w:line="240" w:lineRule="auto"/>
              <w:jc w:val="both"/>
              <w:rPr>
                <w:rFonts w:ascii="Times New Roman" w:eastAsia="Arial Unicode MS" w:hAnsi="Times New Roman" w:cs="Times New Roman"/>
                <w:snapToGrid w:val="0"/>
                <w:sz w:val="20"/>
                <w:szCs w:val="20"/>
                <w:lang w:val="kk-KZ"/>
              </w:rPr>
            </w:pPr>
          </w:p>
          <w:p w14:paraId="109DED85" w14:textId="45CBA320" w:rsidR="004C4CA2" w:rsidRPr="00A648AE" w:rsidRDefault="004C4CA2" w:rsidP="00437CAE">
            <w:pPr>
              <w:widowControl w:val="0"/>
              <w:spacing w:after="0" w:line="240" w:lineRule="auto"/>
              <w:jc w:val="both"/>
              <w:rPr>
                <w:rFonts w:ascii="Times New Roman" w:eastAsia="Arial Unicode MS" w:hAnsi="Times New Roman" w:cs="Times New Roman"/>
                <w:sz w:val="20"/>
                <w:szCs w:val="20"/>
                <w:lang w:val="kk-KZ"/>
              </w:rPr>
            </w:pPr>
            <w:r w:rsidRPr="00A648AE">
              <w:rPr>
                <w:rFonts w:ascii="Times New Roman" w:hAnsi="Times New Roman" w:cs="Times New Roman"/>
                <w:sz w:val="20"/>
                <w:szCs w:val="20"/>
                <w:lang w:val="kk-KZ"/>
              </w:rPr>
              <w:t xml:space="preserve">Әрекет ететін бұдан әрі </w:t>
            </w:r>
            <w:r w:rsidRPr="00A648AE">
              <w:rPr>
                <w:rFonts w:ascii="Times New Roman" w:hAnsi="Times New Roman" w:cs="Times New Roman"/>
                <w:b/>
                <w:sz w:val="20"/>
                <w:szCs w:val="20"/>
                <w:lang w:val="kk-KZ"/>
              </w:rPr>
              <w:t>«Тапсырыс беруші»</w:t>
            </w:r>
            <w:r w:rsidRPr="00A648AE">
              <w:rPr>
                <w:rFonts w:ascii="Times New Roman" w:hAnsi="Times New Roman" w:cs="Times New Roman"/>
                <w:sz w:val="20"/>
                <w:szCs w:val="20"/>
                <w:lang w:val="kk-KZ"/>
              </w:rPr>
              <w:t xml:space="preserve"> деп аталатын </w:t>
            </w:r>
            <w:r w:rsidRPr="00A648AE">
              <w:rPr>
                <w:rFonts w:ascii="Times New Roman" w:hAnsi="Times New Roman" w:cs="Times New Roman"/>
                <w:b/>
                <w:sz w:val="20"/>
                <w:szCs w:val="20"/>
                <w:lang w:val="kk-KZ"/>
              </w:rPr>
              <w:t xml:space="preserve">«Қазақ онкология және радиология ғылыми-зерттеу институты» </w:t>
            </w:r>
            <w:r w:rsidRPr="00A648AE">
              <w:rPr>
                <w:rFonts w:ascii="Times New Roman" w:eastAsia="Times New Roman" w:hAnsi="Times New Roman" w:cs="Times New Roman"/>
                <w:b/>
                <w:sz w:val="20"/>
                <w:szCs w:val="20"/>
                <w:lang w:val="kk-KZ"/>
              </w:rPr>
              <w:t xml:space="preserve">АҚ </w:t>
            </w:r>
            <w:r w:rsidRPr="00A648AE">
              <w:rPr>
                <w:rFonts w:ascii="Times New Roman" w:hAnsi="Times New Roman" w:cs="Times New Roman"/>
                <w:b/>
                <w:sz w:val="20"/>
                <w:szCs w:val="20"/>
                <w:lang w:val="kk-KZ"/>
              </w:rPr>
              <w:t xml:space="preserve">"С. Ж. Асфендияров атындағы Қазақ ұлттық медицина университеті" КЕАҚ 20.12.2018 ж. №3 бұйрығы негізінде әрекет ететін </w:t>
            </w:r>
            <w:r w:rsidRPr="00A648AE">
              <w:rPr>
                <w:rStyle w:val="af7"/>
                <w:rFonts w:ascii="Times New Roman" w:hAnsi="Times New Roman" w:cs="Times New Roman"/>
                <w:sz w:val="20"/>
                <w:szCs w:val="20"/>
                <w:lang w:val="kk-KZ"/>
              </w:rPr>
              <w:t>Басқарма төрайымы</w:t>
            </w:r>
            <w:r w:rsidRPr="00A648AE">
              <w:rPr>
                <w:rStyle w:val="af7"/>
                <w:rFonts w:ascii="Times New Roman" w:hAnsi="Times New Roman" w:cs="Times New Roman"/>
                <w:color w:val="428BCA"/>
                <w:sz w:val="20"/>
                <w:szCs w:val="20"/>
                <w:shd w:val="clear" w:color="auto" w:fill="F9F9F9"/>
                <w:lang w:val="kk-KZ"/>
              </w:rPr>
              <w:t> </w:t>
            </w:r>
            <w:r w:rsidRPr="00A648AE">
              <w:rPr>
                <w:rFonts w:ascii="Times New Roman" w:hAnsi="Times New Roman" w:cs="Times New Roman"/>
                <w:b/>
                <w:sz w:val="20"/>
                <w:szCs w:val="20"/>
                <w:lang w:val="kk-KZ"/>
              </w:rPr>
              <w:t xml:space="preserve"> Д. Р. Қайдарова</w:t>
            </w:r>
            <w:permEnd w:id="1622284131"/>
            <w:r w:rsidRPr="00A648AE">
              <w:rPr>
                <w:rFonts w:ascii="Times New Roman" w:eastAsia="Arial Unicode MS" w:hAnsi="Times New Roman" w:cs="Times New Roman"/>
                <w:sz w:val="20"/>
                <w:szCs w:val="20"/>
                <w:lang w:val="kk-KZ"/>
              </w:rPr>
              <w:t xml:space="preserve"> және екінші жағынан, </w:t>
            </w:r>
            <w:r w:rsidRPr="00A648AE">
              <w:rPr>
                <w:rFonts w:ascii="Times New Roman" w:eastAsia="Calibri" w:hAnsi="Times New Roman" w:cs="Times New Roman"/>
                <w:sz w:val="20"/>
                <w:szCs w:val="20"/>
                <w:lang w:val="kk-KZ"/>
              </w:rPr>
              <w:t xml:space="preserve">бұдан әрі «Жеткізуші» деп аталатын </w:t>
            </w:r>
            <w:r w:rsidRPr="00A648AE">
              <w:rPr>
                <w:rFonts w:ascii="Times New Roman" w:eastAsia="Calibri" w:hAnsi="Times New Roman" w:cs="Times New Roman"/>
                <w:b/>
                <w:sz w:val="20"/>
                <w:szCs w:val="20"/>
                <w:lang w:val="kk-KZ"/>
              </w:rPr>
              <w:t>«_____»</w:t>
            </w:r>
            <w:r w:rsidRPr="00A648AE">
              <w:rPr>
                <w:rFonts w:ascii="Times New Roman" w:eastAsia="Calibri" w:hAnsi="Times New Roman" w:cs="Times New Roman"/>
                <w:sz w:val="20"/>
                <w:szCs w:val="20"/>
                <w:lang w:val="kk-KZ"/>
              </w:rPr>
              <w:t xml:space="preserve"> </w:t>
            </w:r>
            <w:r w:rsidRPr="00A648AE">
              <w:rPr>
                <w:rFonts w:ascii="Times New Roman" w:eastAsia="Calibri" w:hAnsi="Times New Roman" w:cs="Times New Roman"/>
                <w:b/>
                <w:sz w:val="20"/>
                <w:szCs w:val="20"/>
                <w:lang w:val="kk-KZ"/>
              </w:rPr>
              <w:t xml:space="preserve"> ЖШС</w:t>
            </w:r>
            <w:r w:rsidRPr="00A648AE">
              <w:rPr>
                <w:rFonts w:ascii="Times New Roman" w:hAnsi="Times New Roman" w:cs="Times New Roman"/>
                <w:sz w:val="20"/>
                <w:szCs w:val="20"/>
                <w:lang w:val="kk-KZ"/>
              </w:rPr>
              <w:t xml:space="preserve"> </w:t>
            </w:r>
            <w:r w:rsidRPr="00A648AE">
              <w:rPr>
                <w:rFonts w:ascii="Times New Roman" w:eastAsia="Calibri" w:hAnsi="Times New Roman" w:cs="Times New Roman"/>
                <w:sz w:val="20"/>
                <w:szCs w:val="20"/>
                <w:lang w:val="kk-KZ"/>
              </w:rPr>
              <w:t>атынан</w:t>
            </w:r>
            <w:r w:rsidRPr="00A648AE">
              <w:rPr>
                <w:rFonts w:ascii="Times New Roman" w:eastAsia="Calibri" w:hAnsi="Times New Roman" w:cs="Times New Roman"/>
                <w:b/>
                <w:sz w:val="20"/>
                <w:szCs w:val="20"/>
                <w:lang w:val="kk-KZ"/>
              </w:rPr>
              <w:t xml:space="preserve"> ________ </w:t>
            </w:r>
            <w:r w:rsidRPr="00A648AE">
              <w:rPr>
                <w:rFonts w:ascii="Times New Roman" w:eastAsia="Calibri" w:hAnsi="Times New Roman" w:cs="Times New Roman"/>
                <w:sz w:val="20"/>
                <w:szCs w:val="20"/>
                <w:lang w:val="kk-KZ"/>
              </w:rPr>
              <w:t>негізінде іс-қимыл жасайтын</w:t>
            </w:r>
            <w:r w:rsidRPr="00A648AE">
              <w:rPr>
                <w:rFonts w:ascii="Times New Roman" w:eastAsia="Calibri" w:hAnsi="Times New Roman" w:cs="Times New Roman"/>
                <w:b/>
                <w:sz w:val="20"/>
                <w:szCs w:val="20"/>
                <w:lang w:val="kk-KZ"/>
              </w:rPr>
              <w:t xml:space="preserve"> ______,</w:t>
            </w:r>
            <w:r w:rsidRPr="00A648AE">
              <w:rPr>
                <w:rFonts w:ascii="Times New Roman" w:hAnsi="Times New Roman" w:cs="Times New Roman"/>
                <w:sz w:val="20"/>
                <w:szCs w:val="20"/>
                <w:lang w:val="kk-KZ"/>
              </w:rPr>
              <w:t xml:space="preserve"> </w:t>
            </w:r>
            <w:r w:rsidRPr="00A648AE">
              <w:rPr>
                <w:rFonts w:ascii="Times New Roman" w:eastAsia="Arial Unicode MS" w:hAnsi="Times New Roman" w:cs="Times New Roman"/>
                <w:sz w:val="20"/>
                <w:szCs w:val="20"/>
                <w:lang w:val="kk-KZ"/>
              </w:rPr>
              <w:t xml:space="preserve">бұдан әрі бірге «Тараптар» деп аталып, </w:t>
            </w:r>
            <w:r w:rsidR="00003652" w:rsidRPr="00A648AE">
              <w:rPr>
                <w:rFonts w:ascii="Times New Roman" w:eastAsia="Arial Unicode MS" w:hAnsi="Times New Roman" w:cs="Times New Roman"/>
                <w:sz w:val="20"/>
                <w:szCs w:val="20"/>
                <w:lang w:val="kk-KZ"/>
              </w:rPr>
              <w:t>«Тегін медициналық көмектің кепілдік берілген көлемін көрсету бойынша дәрілік заттарды, медициналық мақсаттағы бұйымдар, фармацевтикалық қызметтерді» Қазақстан Республикасы Үкіметінің 20</w:t>
            </w:r>
            <w:r w:rsidR="00003652">
              <w:rPr>
                <w:rFonts w:ascii="Times New Roman" w:eastAsia="Arial Unicode MS" w:hAnsi="Times New Roman" w:cs="Times New Roman"/>
                <w:sz w:val="20"/>
                <w:szCs w:val="20"/>
                <w:lang w:val="kk-KZ"/>
              </w:rPr>
              <w:t>21</w:t>
            </w:r>
            <w:r w:rsidR="00003652" w:rsidRPr="00A648AE">
              <w:rPr>
                <w:rFonts w:ascii="Times New Roman" w:eastAsia="Arial Unicode MS" w:hAnsi="Times New Roman" w:cs="Times New Roman"/>
                <w:sz w:val="20"/>
                <w:szCs w:val="20"/>
                <w:lang w:val="kk-KZ"/>
              </w:rPr>
              <w:t xml:space="preserve"> жылғы </w:t>
            </w:r>
            <w:r w:rsidR="00003652">
              <w:rPr>
                <w:rFonts w:ascii="Times New Roman" w:eastAsia="Arial Unicode MS" w:hAnsi="Times New Roman" w:cs="Times New Roman"/>
                <w:sz w:val="20"/>
                <w:szCs w:val="20"/>
                <w:lang w:val="kk-KZ"/>
              </w:rPr>
              <w:t>4</w:t>
            </w:r>
            <w:r w:rsidR="00003652" w:rsidRPr="00A648AE">
              <w:rPr>
                <w:rFonts w:ascii="Times New Roman" w:eastAsia="Arial Unicode MS" w:hAnsi="Times New Roman" w:cs="Times New Roman"/>
                <w:sz w:val="20"/>
                <w:szCs w:val="20"/>
                <w:lang w:val="kk-KZ"/>
              </w:rPr>
              <w:t xml:space="preserve"> </w:t>
            </w:r>
            <w:r w:rsidR="00003652">
              <w:rPr>
                <w:rFonts w:ascii="Times New Roman" w:eastAsia="Arial Unicode MS" w:hAnsi="Times New Roman" w:cs="Times New Roman"/>
                <w:sz w:val="20"/>
                <w:szCs w:val="20"/>
                <w:lang w:val="kk-KZ"/>
              </w:rPr>
              <w:t>маусым</w:t>
            </w:r>
            <w:r w:rsidR="00003652" w:rsidRPr="00A648AE">
              <w:rPr>
                <w:rFonts w:ascii="Times New Roman" w:eastAsia="Arial Unicode MS" w:hAnsi="Times New Roman" w:cs="Times New Roman"/>
                <w:sz w:val="20"/>
                <w:szCs w:val="20"/>
                <w:lang w:val="kk-KZ"/>
              </w:rPr>
              <w:t xml:space="preserve">ғы N </w:t>
            </w:r>
            <w:r w:rsidR="00003652">
              <w:rPr>
                <w:rFonts w:ascii="Times New Roman" w:eastAsia="Arial Unicode MS" w:hAnsi="Times New Roman" w:cs="Times New Roman"/>
                <w:sz w:val="20"/>
                <w:szCs w:val="20"/>
                <w:lang w:val="kk-KZ"/>
              </w:rPr>
              <w:t>375</w:t>
            </w:r>
            <w:r w:rsidR="00003652" w:rsidRPr="00A648AE">
              <w:rPr>
                <w:rFonts w:ascii="Times New Roman" w:eastAsia="Arial Unicode MS" w:hAnsi="Times New Roman" w:cs="Times New Roman"/>
                <w:sz w:val="20"/>
                <w:szCs w:val="20"/>
                <w:lang w:val="kk-KZ"/>
              </w:rPr>
              <w:t xml:space="preserve"> Қаулысы сәйкес және баға ұсыныстарын сұрату тәсілімен жүргізілген</w:t>
            </w:r>
            <w:r w:rsidRPr="00A648AE">
              <w:rPr>
                <w:rFonts w:ascii="Times New Roman" w:eastAsia="Arial Unicode MS" w:hAnsi="Times New Roman" w:cs="Times New Roman"/>
                <w:sz w:val="20"/>
                <w:szCs w:val="20"/>
                <w:lang w:val="kk-KZ"/>
              </w:rPr>
              <w:t xml:space="preserve"> ,осы Шартты  (бұдан әрі– Шарт) жасасты  және төмендегілер жөнінде келісті:</w:t>
            </w:r>
          </w:p>
          <w:p w14:paraId="15ADB8FF" w14:textId="77777777" w:rsidR="004C4CA2" w:rsidRPr="00A648AE" w:rsidRDefault="004C4CA2" w:rsidP="00437CAE">
            <w:pPr>
              <w:widowControl w:val="0"/>
              <w:numPr>
                <w:ilvl w:val="0"/>
                <w:numId w:val="8"/>
              </w:numPr>
              <w:spacing w:after="0" w:line="240" w:lineRule="auto"/>
              <w:ind w:left="2" w:firstLine="0"/>
              <w:jc w:val="center"/>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НЕГІЗГІ ЕРЕЖЕЛЕР</w:t>
            </w:r>
          </w:p>
          <w:p w14:paraId="449ED286" w14:textId="77777777" w:rsidR="004C4CA2" w:rsidRPr="00A648AE" w:rsidRDefault="004C4CA2" w:rsidP="00437CAE">
            <w:pPr>
              <w:widowControl w:val="0"/>
              <w:spacing w:after="0" w:line="240" w:lineRule="auto"/>
              <w:ind w:left="2"/>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 Осы Шартта төменде атап өтілген ұғымдар мына мағынаны  білдіреді:  </w:t>
            </w:r>
          </w:p>
          <w:p w14:paraId="1BFF27E3" w14:textId="77777777" w:rsidR="004C4CA2" w:rsidRPr="00A648AE" w:rsidRDefault="004C4CA2" w:rsidP="00437CAE">
            <w:pPr>
              <w:pStyle w:val="a5"/>
              <w:widowControl w:val="0"/>
              <w:numPr>
                <w:ilvl w:val="1"/>
                <w:numId w:val="8"/>
              </w:numPr>
              <w:ind w:left="2" w:firstLine="0"/>
              <w:jc w:val="both"/>
              <w:rPr>
                <w:rFonts w:eastAsia="Arial Unicode MS"/>
                <w:sz w:val="20"/>
                <w:szCs w:val="20"/>
                <w:lang w:val="kk-KZ"/>
              </w:rPr>
            </w:pPr>
            <w:r w:rsidRPr="00A648AE">
              <w:rPr>
                <w:rFonts w:eastAsia="Arial Unicode MS"/>
                <w:sz w:val="20"/>
                <w:szCs w:val="20"/>
                <w:lang w:val="kk-KZ"/>
              </w:rPr>
              <w:t>«Шарт» – Тапсырыс беруші мен Жеткізушінің  арасында Қазақстан Республикасының Заңы мен басқа да нормативтік құқықтық актілеріне сәйкес жасалған, жазбаша нысанда тіркелген, Тараптар оған барлық қосымшалармен және толықтырулармен, сондай-ақ шартта сілтеме бар барлық құжаттамамен қол қоятын  азаматтық-құқықтық акт;</w:t>
            </w:r>
          </w:p>
          <w:p w14:paraId="26A9F4B3" w14:textId="77777777" w:rsidR="004C4CA2" w:rsidRPr="00A648AE" w:rsidRDefault="004C4CA2" w:rsidP="00437CAE">
            <w:pPr>
              <w:pStyle w:val="a5"/>
              <w:widowControl w:val="0"/>
              <w:numPr>
                <w:ilvl w:val="1"/>
                <w:numId w:val="8"/>
              </w:numPr>
              <w:ind w:left="2" w:firstLine="0"/>
              <w:jc w:val="both"/>
              <w:rPr>
                <w:rFonts w:eastAsia="Arial Unicode MS"/>
                <w:sz w:val="20"/>
                <w:szCs w:val="20"/>
                <w:lang w:val="kk-KZ"/>
              </w:rPr>
            </w:pPr>
            <w:r w:rsidRPr="00A648AE">
              <w:rPr>
                <w:rFonts w:eastAsia="Arial Unicode MS"/>
                <w:sz w:val="20"/>
                <w:szCs w:val="20"/>
                <w:lang w:val="kk-KZ"/>
              </w:rPr>
              <w:t>«Шарттың бағасы» «Шарттың бағасы» Тапсырысшы Жеткізушіге оның    Шарт ауқымындағы өзінің барлық шартты  міндеттемелерін толық орындағаны үшін төлеуге тиіс жалпы соманы білдіреді;</w:t>
            </w:r>
          </w:p>
          <w:p w14:paraId="611D4A92" w14:textId="77777777" w:rsidR="004C4CA2" w:rsidRPr="00A648AE" w:rsidRDefault="004C4CA2" w:rsidP="00437CAE">
            <w:pPr>
              <w:pStyle w:val="a5"/>
              <w:widowControl w:val="0"/>
              <w:numPr>
                <w:ilvl w:val="1"/>
                <w:numId w:val="8"/>
              </w:numPr>
              <w:ind w:left="2" w:firstLine="0"/>
              <w:jc w:val="both"/>
              <w:rPr>
                <w:rFonts w:eastAsia="Arial Unicode MS"/>
                <w:sz w:val="20"/>
                <w:szCs w:val="20"/>
                <w:lang w:val="kk-KZ"/>
              </w:rPr>
            </w:pPr>
            <w:r w:rsidRPr="00A648AE">
              <w:rPr>
                <w:rFonts w:eastAsia="Arial Unicode MS"/>
                <w:sz w:val="20"/>
                <w:szCs w:val="20"/>
                <w:lang w:val="kk-KZ"/>
              </w:rPr>
              <w:t xml:space="preserve">   </w:t>
            </w:r>
            <w:r w:rsidRPr="00A648AE">
              <w:rPr>
                <w:rFonts w:eastAsia="Arial Unicode MS"/>
                <w:sz w:val="20"/>
                <w:szCs w:val="20"/>
                <w:lang w:val="kk-KZ"/>
              </w:rPr>
              <w:br/>
              <w:t>6) Төмендегі аталған құжаттар және ондағы айтылған  ережелер осы Шартты құрайды және оның ажырамас бөлігі болып табылады, атап айтқанда:</w:t>
            </w:r>
          </w:p>
          <w:p w14:paraId="3BC2B12F" w14:textId="77777777" w:rsidR="004C4CA2" w:rsidRPr="00A648AE" w:rsidRDefault="004C4CA2" w:rsidP="004C4CA2">
            <w:pPr>
              <w:pStyle w:val="a5"/>
              <w:widowControl w:val="0"/>
              <w:numPr>
                <w:ilvl w:val="0"/>
                <w:numId w:val="23"/>
              </w:numPr>
              <w:ind w:left="2" w:firstLine="0"/>
              <w:jc w:val="both"/>
              <w:rPr>
                <w:rFonts w:eastAsia="Arial Unicode MS"/>
                <w:sz w:val="20"/>
                <w:szCs w:val="20"/>
                <w:lang w:val="kk-KZ"/>
              </w:rPr>
            </w:pPr>
            <w:r w:rsidRPr="00A648AE">
              <w:rPr>
                <w:rFonts w:eastAsia="Arial Unicode MS"/>
                <w:sz w:val="20"/>
                <w:szCs w:val="20"/>
                <w:lang w:val="kk-KZ"/>
              </w:rPr>
              <w:t>осы Шарт;</w:t>
            </w:r>
          </w:p>
          <w:p w14:paraId="3714325D" w14:textId="77777777" w:rsidR="004C4CA2" w:rsidRPr="00A648AE" w:rsidRDefault="004C4CA2" w:rsidP="004C4CA2">
            <w:pPr>
              <w:pStyle w:val="a5"/>
              <w:widowControl w:val="0"/>
              <w:numPr>
                <w:ilvl w:val="0"/>
                <w:numId w:val="23"/>
              </w:numPr>
              <w:ind w:left="2" w:firstLine="0"/>
              <w:jc w:val="both"/>
              <w:rPr>
                <w:rFonts w:eastAsia="Arial Unicode MS"/>
                <w:sz w:val="20"/>
                <w:szCs w:val="20"/>
                <w:lang w:val="kk-KZ"/>
              </w:rPr>
            </w:pPr>
            <w:r w:rsidRPr="00A648AE">
              <w:rPr>
                <w:rFonts w:eastAsia="Arial Unicode MS"/>
                <w:sz w:val="20"/>
                <w:szCs w:val="20"/>
                <w:lang w:val="kk-KZ"/>
              </w:rPr>
              <w:t>Тауардың техникалық маманданымы (осы Шартқа № 1 қосымша);</w:t>
            </w:r>
          </w:p>
          <w:p w14:paraId="1CDCEEE8" w14:textId="77777777" w:rsidR="004C4CA2" w:rsidRPr="00A648AE" w:rsidRDefault="004C4CA2" w:rsidP="00437CAE">
            <w:pPr>
              <w:widowControl w:val="0"/>
              <w:spacing w:after="0" w:line="240" w:lineRule="auto"/>
              <w:jc w:val="both"/>
              <w:rPr>
                <w:rFonts w:ascii="Times New Roman" w:eastAsia="Arial Unicode MS" w:hAnsi="Times New Roman" w:cs="Times New Roman"/>
                <w:sz w:val="20"/>
                <w:szCs w:val="20"/>
                <w:lang w:val="kk-KZ"/>
              </w:rPr>
            </w:pPr>
          </w:p>
          <w:p w14:paraId="62C5FAF1" w14:textId="77777777" w:rsidR="004C4CA2" w:rsidRPr="00A648AE" w:rsidRDefault="004C4CA2" w:rsidP="00437CAE">
            <w:pPr>
              <w:pStyle w:val="a5"/>
              <w:widowControl w:val="0"/>
              <w:numPr>
                <w:ilvl w:val="0"/>
                <w:numId w:val="8"/>
              </w:numPr>
              <w:jc w:val="center"/>
              <w:rPr>
                <w:rFonts w:eastAsia="Arial Unicode MS"/>
                <w:b/>
                <w:sz w:val="20"/>
                <w:szCs w:val="20"/>
                <w:lang w:val="kk-KZ"/>
              </w:rPr>
            </w:pPr>
            <w:r w:rsidRPr="00A648AE">
              <w:rPr>
                <w:rFonts w:eastAsia="Arial Unicode MS"/>
                <w:b/>
                <w:sz w:val="20"/>
                <w:szCs w:val="20"/>
                <w:lang w:val="kk-KZ"/>
              </w:rPr>
              <w:t>ШАРТТЫҢ МӘНІ</w:t>
            </w:r>
          </w:p>
          <w:p w14:paraId="6038E663" w14:textId="77777777" w:rsidR="004C4CA2" w:rsidRPr="00A648AE" w:rsidRDefault="004C4CA2" w:rsidP="00437CAE">
            <w:pPr>
              <w:widowControl w:val="0"/>
              <w:spacing w:after="0"/>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2.1. </w:t>
            </w:r>
            <w:permStart w:id="1671450357" w:edGrp="everyone"/>
            <w:r w:rsidRPr="00A648AE">
              <w:rPr>
                <w:rFonts w:ascii="Times New Roman" w:eastAsia="Arial Unicode MS" w:hAnsi="Times New Roman" w:cs="Times New Roman"/>
                <w:sz w:val="20"/>
                <w:szCs w:val="20"/>
                <w:lang w:val="kk-KZ"/>
              </w:rPr>
              <w:t>Жеткізуші осы Шартқа сәйкес Тапсырыс берушінің</w:t>
            </w:r>
            <w:r w:rsidRPr="00A648AE">
              <w:rPr>
                <w:rFonts w:ascii="Times New Roman" w:eastAsia="Arial Unicode MS" w:hAnsi="Times New Roman" w:cs="Times New Roman"/>
                <w:b/>
                <w:sz w:val="20"/>
                <w:szCs w:val="20"/>
                <w:lang w:val="kk-KZ"/>
              </w:rPr>
              <w:t xml:space="preserve"> дәрі-дәрмектерді </w:t>
            </w:r>
            <w:r w:rsidRPr="00A648AE">
              <w:rPr>
                <w:rFonts w:ascii="Times New Roman" w:eastAsia="Arial Unicode MS" w:hAnsi="Times New Roman" w:cs="Times New Roman"/>
                <w:sz w:val="20"/>
                <w:szCs w:val="20"/>
                <w:lang w:val="kk-KZ"/>
              </w:rPr>
              <w:t>(бұдан әрі мәтін бойынша – Тауар) Тауардың техникалық ерекшелігіне сәйкес (осы Шартқа № 1 қосымша) Тапсырысшының кеңсесіне жеткізу</w:t>
            </w:r>
            <w:permEnd w:id="1671450357"/>
            <w:r w:rsidRPr="00A648AE">
              <w:rPr>
                <w:rFonts w:ascii="Times New Roman" w:eastAsia="Arial Unicode MS" w:hAnsi="Times New Roman" w:cs="Times New Roman"/>
                <w:sz w:val="20"/>
                <w:szCs w:val="20"/>
                <w:lang w:val="kk-KZ"/>
              </w:rPr>
              <w:t xml:space="preserve">, ал Тапсырыс беруші тиісті сападағы Тауарды қабылдап алып, осы Шартта көзделген мерзімдер мен шарттарда төлеуге міндеттенеді. </w:t>
            </w:r>
          </w:p>
          <w:p w14:paraId="01EB40F4" w14:textId="77777777" w:rsidR="004C4CA2" w:rsidRPr="00A648AE" w:rsidRDefault="004C4CA2" w:rsidP="00437CAE">
            <w:pPr>
              <w:pStyle w:val="a5"/>
              <w:widowControl w:val="0"/>
              <w:numPr>
                <w:ilvl w:val="0"/>
                <w:numId w:val="8"/>
              </w:numPr>
              <w:jc w:val="center"/>
              <w:rPr>
                <w:rFonts w:eastAsia="Arial Unicode MS"/>
                <w:b/>
                <w:sz w:val="20"/>
                <w:szCs w:val="20"/>
                <w:lang w:val="kk-KZ"/>
              </w:rPr>
            </w:pPr>
            <w:r w:rsidRPr="00A648AE">
              <w:rPr>
                <w:rFonts w:eastAsia="Arial Unicode MS"/>
                <w:b/>
                <w:sz w:val="20"/>
                <w:szCs w:val="20"/>
                <w:lang w:val="kk-KZ"/>
              </w:rPr>
              <w:t>ШАРТТЫҢ ЖАЛПЫ СОМАСЫ</w:t>
            </w:r>
          </w:p>
          <w:p w14:paraId="39279414" w14:textId="77777777" w:rsidR="004C4CA2" w:rsidRPr="00A648AE" w:rsidRDefault="004C4CA2" w:rsidP="00437CAE">
            <w:pPr>
              <w:widowControl w:val="0"/>
              <w:spacing w:after="0" w:line="240" w:lineRule="auto"/>
              <w:jc w:val="center"/>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ЖӘНЕ ТӨЛЕУ ТӘРТІБІ</w:t>
            </w:r>
          </w:p>
          <w:p w14:paraId="3E688907" w14:textId="77777777" w:rsidR="004C4CA2" w:rsidRPr="00A648AE" w:rsidRDefault="004C4CA2" w:rsidP="00437CAE">
            <w:pPr>
              <w:widowControl w:val="0"/>
              <w:spacing w:after="0" w:line="240" w:lineRule="auto"/>
              <w:jc w:val="both"/>
              <w:rPr>
                <w:rFonts w:ascii="Times New Roman" w:eastAsia="Arial Unicode MS" w:hAnsi="Times New Roman" w:cs="Times New Roman"/>
                <w:sz w:val="20"/>
                <w:szCs w:val="20"/>
                <w:lang w:val="kk-KZ"/>
              </w:rPr>
            </w:pPr>
            <w:permStart w:id="761343016" w:edGrp="everyone"/>
            <w:r w:rsidRPr="00A648AE">
              <w:rPr>
                <w:rFonts w:ascii="Times New Roman" w:eastAsia="Arial Unicode MS" w:hAnsi="Times New Roman" w:cs="Times New Roman"/>
                <w:sz w:val="20"/>
                <w:szCs w:val="20"/>
                <w:lang w:val="kk-KZ"/>
              </w:rPr>
              <w:t>3.1. Осы Шарттың жалпы сомасы ________</w:t>
            </w:r>
            <w:r w:rsidRPr="00A648AE">
              <w:rPr>
                <w:rFonts w:ascii="Times New Roman" w:eastAsia="Arial Unicode MS" w:hAnsi="Times New Roman" w:cs="Times New Roman"/>
                <w:b/>
                <w:sz w:val="20"/>
                <w:szCs w:val="20"/>
                <w:lang w:val="kk-KZ"/>
              </w:rPr>
              <w:t xml:space="preserve"> (___) теңге 00 тиынді </w:t>
            </w:r>
            <w:r w:rsidRPr="00A648AE">
              <w:rPr>
                <w:rFonts w:ascii="Times New Roman" w:eastAsia="Arial Unicode MS" w:hAnsi="Times New Roman" w:cs="Times New Roman"/>
                <w:sz w:val="20"/>
                <w:szCs w:val="20"/>
                <w:lang w:val="kk-KZ"/>
              </w:rPr>
              <w:t xml:space="preserve">құрайды (бұдан әрі Шарт бағасы), ұлғаю жағына қарай өзгермейді және оған: </w:t>
            </w:r>
          </w:p>
          <w:permEnd w:id="761343016"/>
          <w:p w14:paraId="4B5DA024" w14:textId="77777777" w:rsidR="004C4CA2" w:rsidRPr="00A648AE" w:rsidRDefault="004C4CA2" w:rsidP="00437CAE">
            <w:pPr>
              <w:widowControl w:val="0"/>
              <w:spacing w:after="0" w:line="240" w:lineRule="auto"/>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–Тауардың құны;</w:t>
            </w:r>
            <w:r w:rsidRPr="00A648AE">
              <w:rPr>
                <w:rFonts w:ascii="Times New Roman" w:eastAsia="Arial Unicode MS" w:hAnsi="Times New Roman" w:cs="Times New Roman"/>
                <w:sz w:val="20"/>
                <w:szCs w:val="20"/>
                <w:lang w:val="kk-KZ"/>
              </w:rPr>
              <w:br/>
              <w:t xml:space="preserve">– осы Шарт пен оның Қосымшаларында  көзделген  Тауарды жеткізумен байланысты ілеспе қызметтер мен Жеткізушінің  өзге шығыстары кіреді. </w:t>
            </w:r>
          </w:p>
          <w:p w14:paraId="61D573AC" w14:textId="77777777" w:rsidR="004C4CA2" w:rsidRPr="00A648AE" w:rsidRDefault="004C4CA2" w:rsidP="00437CAE">
            <w:pPr>
              <w:pStyle w:val="a5"/>
              <w:widowControl w:val="0"/>
              <w:ind w:left="0"/>
              <w:jc w:val="both"/>
              <w:rPr>
                <w:rFonts w:eastAsia="Calibri"/>
                <w:sz w:val="20"/>
                <w:szCs w:val="20"/>
                <w:lang w:val="kk-KZ"/>
              </w:rPr>
            </w:pPr>
            <w:r w:rsidRPr="00A648AE">
              <w:rPr>
                <w:rFonts w:eastAsia="Arial Unicode MS"/>
                <w:sz w:val="20"/>
                <w:szCs w:val="20"/>
                <w:lang w:val="kk-KZ"/>
              </w:rPr>
              <w:t xml:space="preserve">3.2. </w:t>
            </w:r>
            <w:r w:rsidRPr="00A648AE">
              <w:rPr>
                <w:rFonts w:eastAsia="Calibri"/>
                <w:sz w:val="20"/>
                <w:szCs w:val="20"/>
                <w:lang w:val="kk-KZ"/>
              </w:rPr>
              <w:t xml:space="preserve">Тапсырыс беруші осы Шарттың 3.1-тармағында көрсетілген Шарт бағасының төлемін келесі ретпен </w:t>
            </w:r>
            <w:r w:rsidRPr="00A648AE">
              <w:rPr>
                <w:rFonts w:eastAsia="Calibri"/>
                <w:sz w:val="20"/>
                <w:szCs w:val="20"/>
                <w:lang w:val="kk-KZ"/>
              </w:rPr>
              <w:lastRenderedPageBreak/>
              <w:t xml:space="preserve">жасалады: </w:t>
            </w:r>
          </w:p>
          <w:p w14:paraId="54C36B38" w14:textId="77777777" w:rsidR="004C4CA2" w:rsidRPr="00A648AE" w:rsidRDefault="004C4CA2" w:rsidP="00437CAE">
            <w:pPr>
              <w:widowControl w:val="0"/>
              <w:spacing w:after="0" w:line="240" w:lineRule="auto"/>
              <w:jc w:val="both"/>
              <w:rPr>
                <w:rFonts w:ascii="Times New Roman" w:eastAsia="Arial Unicode MS" w:hAnsi="Times New Roman" w:cs="Times New Roman"/>
                <w:sz w:val="20"/>
                <w:szCs w:val="20"/>
                <w:lang w:val="kk-KZ"/>
              </w:rPr>
            </w:pPr>
            <w:r w:rsidRPr="00A648AE">
              <w:rPr>
                <w:rFonts w:ascii="Times New Roman" w:hAnsi="Times New Roman" w:cs="Times New Roman"/>
                <w:sz w:val="20"/>
                <w:szCs w:val="20"/>
                <w:lang w:val="kk-KZ"/>
              </w:rPr>
              <w:t>– 30 (отыз) күнтізбелік күн ішінде.</w:t>
            </w:r>
          </w:p>
          <w:p w14:paraId="67F52619" w14:textId="77777777" w:rsidR="004C4CA2" w:rsidRPr="00A648AE" w:rsidRDefault="004C4CA2" w:rsidP="00437CAE">
            <w:pPr>
              <w:widowControl w:val="0"/>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3.3. Төлеу үшін мынадай құжаттар керек: 1) төлем шоты; 2) шот-фактура; </w:t>
            </w:r>
            <w:r w:rsidRPr="00A648AE">
              <w:rPr>
                <w:rFonts w:ascii="Times New Roman" w:hAnsi="Times New Roman" w:cs="Times New Roman"/>
                <w:sz w:val="20"/>
                <w:szCs w:val="20"/>
                <w:lang w:val="kk-KZ"/>
              </w:rPr>
              <w:t xml:space="preserve"> </w:t>
            </w:r>
            <w:r w:rsidRPr="00A648AE">
              <w:rPr>
                <w:rFonts w:ascii="Times New Roman" w:eastAsia="Arial Unicode MS" w:hAnsi="Times New Roman" w:cs="Times New Roman"/>
                <w:sz w:val="20"/>
                <w:szCs w:val="20"/>
                <w:lang w:val="kk-KZ"/>
              </w:rPr>
              <w:t xml:space="preserve">3) қорларды бір жаққа жіберу жүкқұжаты.   </w:t>
            </w:r>
          </w:p>
          <w:p w14:paraId="42C3765B" w14:textId="77777777" w:rsidR="004C4CA2" w:rsidRPr="00A648AE" w:rsidRDefault="004C4CA2" w:rsidP="00437CAE">
            <w:pPr>
              <w:widowControl w:val="0"/>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Салықтар мен бюджетке төленетін басқа да міндетті төлемдер Қазақстан Республикасының салық заңнамасына сәйкес төленуге тиіс.</w:t>
            </w:r>
          </w:p>
          <w:p w14:paraId="5FA062C3" w14:textId="77777777" w:rsidR="004C4CA2" w:rsidRPr="00A648AE" w:rsidRDefault="004C4CA2" w:rsidP="00437CAE">
            <w:pPr>
              <w:widowControl w:val="0"/>
              <w:spacing w:after="0" w:line="240" w:lineRule="auto"/>
              <w:jc w:val="both"/>
              <w:rPr>
                <w:rFonts w:ascii="Times New Roman" w:eastAsia="Arial Unicode MS" w:hAnsi="Times New Roman" w:cs="Times New Roman"/>
                <w:sz w:val="20"/>
                <w:szCs w:val="20"/>
                <w:lang w:val="kk-KZ"/>
              </w:rPr>
            </w:pPr>
          </w:p>
          <w:p w14:paraId="26F9CDA6" w14:textId="77777777" w:rsidR="004C4CA2" w:rsidRPr="00A648AE" w:rsidRDefault="004C4CA2" w:rsidP="00437CAE">
            <w:pPr>
              <w:pStyle w:val="a5"/>
              <w:widowControl w:val="0"/>
              <w:numPr>
                <w:ilvl w:val="0"/>
                <w:numId w:val="13"/>
              </w:numPr>
              <w:jc w:val="center"/>
              <w:rPr>
                <w:rFonts w:eastAsia="Arial Unicode MS"/>
                <w:b/>
                <w:sz w:val="20"/>
                <w:szCs w:val="20"/>
                <w:lang w:val="kk-KZ"/>
              </w:rPr>
            </w:pPr>
            <w:r w:rsidRPr="00A648AE">
              <w:rPr>
                <w:rFonts w:eastAsia="Arial Unicode MS"/>
                <w:b/>
                <w:sz w:val="20"/>
                <w:szCs w:val="20"/>
                <w:lang w:val="kk-KZ"/>
              </w:rPr>
              <w:t>ТАУАРДЫ ҚАБЫЛДАУ-ТАПСЫРУ</w:t>
            </w:r>
          </w:p>
          <w:p w14:paraId="585327FA" w14:textId="77777777" w:rsidR="004C4CA2" w:rsidRPr="00A648AE" w:rsidRDefault="004C4CA2" w:rsidP="00437CAE">
            <w:pPr>
              <w:widowControl w:val="0"/>
              <w:spacing w:after="0" w:line="240" w:lineRule="auto"/>
              <w:ind w:left="34"/>
              <w:jc w:val="both"/>
              <w:rPr>
                <w:rFonts w:ascii="Times New Roman" w:eastAsia="Arial Unicode MS" w:hAnsi="Times New Roman" w:cs="Times New Roman"/>
                <w:sz w:val="20"/>
                <w:szCs w:val="20"/>
                <w:lang w:val="kk-KZ"/>
              </w:rPr>
            </w:pPr>
            <w:permStart w:id="693836975" w:edGrp="everyone"/>
            <w:r w:rsidRPr="00A648AE">
              <w:rPr>
                <w:rFonts w:ascii="Times New Roman" w:eastAsia="Arial Unicode MS" w:hAnsi="Times New Roman" w:cs="Times New Roman"/>
                <w:sz w:val="20"/>
                <w:szCs w:val="20"/>
                <w:lang w:val="kk-KZ"/>
              </w:rPr>
              <w:t xml:space="preserve">4.1. Тауарды  жеткізу және түсіру Жеткізушінің есебінен  Тапсырыс беруші орналасқан </w:t>
            </w:r>
            <w:r w:rsidRPr="00A648AE">
              <w:rPr>
                <w:rFonts w:ascii="Times New Roman" w:eastAsia="Arial Unicode MS" w:hAnsi="Times New Roman" w:cs="Times New Roman"/>
                <w:b/>
                <w:sz w:val="20"/>
                <w:szCs w:val="20"/>
                <w:lang w:val="kk-KZ"/>
              </w:rPr>
              <w:t>Алматы қ., Абая даңғ., 91 үй</w:t>
            </w:r>
            <w:r w:rsidRPr="00A648AE">
              <w:rPr>
                <w:rFonts w:ascii="Times New Roman" w:eastAsia="Arial Unicode MS" w:hAnsi="Times New Roman" w:cs="Times New Roman"/>
                <w:sz w:val="20"/>
                <w:szCs w:val="20"/>
                <w:lang w:val="kk-KZ"/>
              </w:rPr>
              <w:t xml:space="preserve"> жүзеге асырылады.</w:t>
            </w:r>
            <w:r w:rsidRPr="00A648AE">
              <w:rPr>
                <w:rFonts w:ascii="Times New Roman" w:eastAsia="Arial Unicode MS" w:hAnsi="Times New Roman" w:cs="Times New Roman"/>
                <w:sz w:val="20"/>
                <w:szCs w:val="20"/>
                <w:lang w:val="kk-KZ"/>
              </w:rPr>
              <w:br/>
              <w:t>4.2. Тауарды  қабылдау-тапсыру Тауар жеткізілгеннен кейін,  Тараптардың уәкілетті өкілдері тауар-жүкқұжатына қол қою арқылы жүзеге асырылады.</w:t>
            </w:r>
          </w:p>
          <w:permEnd w:id="693836975"/>
          <w:p w14:paraId="09319763" w14:textId="77777777" w:rsidR="004C4CA2" w:rsidRPr="00A648AE" w:rsidRDefault="004C4CA2" w:rsidP="00437CAE">
            <w:pPr>
              <w:widowControl w:val="0"/>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Тауарды қабылдау-тапсыру актісіне қол қойылған сәттен бастап Тауарға меншік құқығы Тапсырыс берушіге өтеді. </w:t>
            </w:r>
          </w:p>
          <w:p w14:paraId="4E896437" w14:textId="77777777" w:rsidR="004C4CA2" w:rsidRPr="00A648AE" w:rsidRDefault="004C4CA2" w:rsidP="00437CAE">
            <w:pPr>
              <w:widowControl w:val="0"/>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4.3. Осы Шарт шеңберінде жеткізілетін тауар тауардың техникалық ерекшелігінің сапа стандарттарына (осы Шартқа №1 қосымша) сәйкес келуі немесе одан жоғары болуы тиіс.</w:t>
            </w:r>
            <w:r w:rsidRPr="00A648AE">
              <w:rPr>
                <w:rFonts w:ascii="Times New Roman" w:eastAsia="Arial Unicode MS" w:hAnsi="Times New Roman" w:cs="Times New Roman"/>
                <w:b/>
                <w:sz w:val="20"/>
                <w:szCs w:val="20"/>
                <w:lang w:val="kk-KZ"/>
              </w:rPr>
              <w:t xml:space="preserve"> </w:t>
            </w:r>
          </w:p>
          <w:p w14:paraId="07D6751D" w14:textId="77777777" w:rsidR="004C4CA2" w:rsidRPr="00A648AE" w:rsidRDefault="004C4CA2" w:rsidP="00437CAE">
            <w:pPr>
              <w:widowControl w:val="0"/>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4.4. Тауарды жеткізу мерзімі Тапсырыс беруші аузша/жазбаша өтініш берген сәттен бастап 60 (алпыс</w:t>
            </w:r>
            <w:r>
              <w:rPr>
                <w:rFonts w:ascii="Times New Roman" w:eastAsia="Arial Unicode MS" w:hAnsi="Times New Roman" w:cs="Times New Roman"/>
                <w:sz w:val="20"/>
                <w:szCs w:val="20"/>
                <w:lang w:val="kk-KZ"/>
              </w:rPr>
              <w:t>) күнтізбелік күндерді құрайды.</w:t>
            </w:r>
          </w:p>
          <w:p w14:paraId="495798ED" w14:textId="77777777" w:rsidR="004C4CA2" w:rsidRPr="00A648AE" w:rsidRDefault="004C4CA2" w:rsidP="00437CAE">
            <w:pPr>
              <w:widowControl w:val="0"/>
              <w:spacing w:after="0" w:line="240" w:lineRule="auto"/>
              <w:jc w:val="both"/>
              <w:rPr>
                <w:rFonts w:ascii="Times New Roman" w:eastAsia="Arial Unicode MS" w:hAnsi="Times New Roman" w:cs="Times New Roman"/>
                <w:b/>
                <w:sz w:val="20"/>
                <w:szCs w:val="20"/>
                <w:lang w:val="kk-KZ"/>
              </w:rPr>
            </w:pPr>
          </w:p>
          <w:p w14:paraId="40928933" w14:textId="77777777" w:rsidR="004C4CA2" w:rsidRPr="00A648AE" w:rsidRDefault="004C4CA2" w:rsidP="00437CAE">
            <w:pPr>
              <w:pStyle w:val="a5"/>
              <w:keepNext/>
              <w:widowControl w:val="0"/>
              <w:numPr>
                <w:ilvl w:val="0"/>
                <w:numId w:val="13"/>
              </w:numPr>
              <w:ind w:left="2" w:hanging="2"/>
              <w:jc w:val="center"/>
              <w:rPr>
                <w:rFonts w:eastAsia="Arial Unicode MS"/>
                <w:b/>
                <w:sz w:val="20"/>
                <w:szCs w:val="20"/>
                <w:lang w:val="kk-KZ"/>
              </w:rPr>
            </w:pPr>
            <w:r w:rsidRPr="00A648AE">
              <w:rPr>
                <w:rFonts w:eastAsia="Arial Unicode MS"/>
                <w:b/>
                <w:sz w:val="20"/>
                <w:szCs w:val="20"/>
                <w:lang w:val="kk-KZ"/>
              </w:rPr>
              <w:t>ТАРАПТАРДЫҢ ҚҰҚЫҚТАРЫ МЕН МІНДЕТТЕРІ</w:t>
            </w:r>
          </w:p>
          <w:p w14:paraId="50A63FD8" w14:textId="77777777" w:rsidR="004C4CA2" w:rsidRPr="00A648AE" w:rsidRDefault="004C4CA2" w:rsidP="00437CAE">
            <w:pPr>
              <w:pStyle w:val="a5"/>
              <w:keepNext/>
              <w:widowControl w:val="0"/>
              <w:numPr>
                <w:ilvl w:val="1"/>
                <w:numId w:val="13"/>
              </w:numPr>
              <w:ind w:left="2" w:hanging="2"/>
              <w:jc w:val="both"/>
              <w:rPr>
                <w:rFonts w:eastAsia="Arial Unicode MS"/>
                <w:sz w:val="20"/>
                <w:szCs w:val="20"/>
                <w:lang w:val="kk-KZ"/>
              </w:rPr>
            </w:pPr>
            <w:r w:rsidRPr="00A648AE">
              <w:rPr>
                <w:rFonts w:eastAsia="Arial Unicode MS"/>
                <w:sz w:val="20"/>
                <w:szCs w:val="20"/>
                <w:lang w:val="kk-KZ"/>
              </w:rPr>
              <w:t xml:space="preserve">Жеткізуші міндеттенеді: </w:t>
            </w:r>
          </w:p>
          <w:p w14:paraId="14EC24E7" w14:textId="77777777" w:rsidR="004C4CA2" w:rsidRPr="00A648AE" w:rsidRDefault="004C4CA2" w:rsidP="00437CAE">
            <w:pPr>
              <w:pStyle w:val="a5"/>
              <w:keepNext/>
              <w:widowControl w:val="0"/>
              <w:numPr>
                <w:ilvl w:val="2"/>
                <w:numId w:val="13"/>
              </w:numPr>
              <w:tabs>
                <w:tab w:val="left" w:pos="1134"/>
              </w:tabs>
              <w:ind w:left="2" w:hanging="2"/>
              <w:jc w:val="both"/>
              <w:rPr>
                <w:rFonts w:eastAsia="Arial Unicode MS"/>
                <w:sz w:val="20"/>
                <w:szCs w:val="20"/>
                <w:lang w:val="kk-KZ"/>
              </w:rPr>
            </w:pPr>
            <w:permStart w:id="1909276208" w:edGrp="everyone"/>
            <w:r w:rsidRPr="00A648AE">
              <w:rPr>
                <w:rFonts w:eastAsia="Arial Unicode MS"/>
                <w:sz w:val="20"/>
                <w:szCs w:val="20"/>
                <w:lang w:val="kk-KZ"/>
              </w:rPr>
              <w:t>тиісті сападағы Тауарды  Тауардың Техникалық маманданымында  (осы Шартқа № 1 қосымша) көрсетілген санда, сипаттама мен бағада  Тапсырыс беруші орналасқан немесе Тапсырыс беруші көрсеткен басқа мекенжайға осы Шарттың 4.4-тармағына сәйкес мерзімде жеткізуді  жүзеге асырады.</w:t>
            </w:r>
          </w:p>
          <w:permEnd w:id="1909276208"/>
          <w:p w14:paraId="425066D1" w14:textId="77777777" w:rsidR="004C4CA2" w:rsidRPr="00A648AE" w:rsidRDefault="004C4CA2" w:rsidP="00437CAE">
            <w:pPr>
              <w:pStyle w:val="a5"/>
              <w:keepNext/>
              <w:widowControl w:val="0"/>
              <w:numPr>
                <w:ilvl w:val="2"/>
                <w:numId w:val="13"/>
              </w:numPr>
              <w:tabs>
                <w:tab w:val="left" w:pos="1134"/>
              </w:tabs>
              <w:ind w:left="2" w:hanging="2"/>
              <w:jc w:val="both"/>
              <w:rPr>
                <w:rFonts w:eastAsia="Arial Unicode MS"/>
                <w:sz w:val="20"/>
                <w:szCs w:val="20"/>
                <w:lang w:val="kk-KZ"/>
              </w:rPr>
            </w:pPr>
            <w:r w:rsidRPr="00A648AE">
              <w:rPr>
                <w:rFonts w:eastAsia="Arial Unicode MS"/>
                <w:sz w:val="20"/>
                <w:szCs w:val="20"/>
                <w:lang w:val="kk-KZ"/>
              </w:rPr>
              <w:t>Тауардың  қаптамасының   Тауарды тасымалдау және Жеткізушінің  шарттық міндеттемелерді  орындауымен байланысты  басқа да іс-қимылдары кезінде зақымдануына немесе бүлінуіне жол бермеуге  төзімді болуын   қамтамасыз етуге;</w:t>
            </w:r>
          </w:p>
          <w:p w14:paraId="218542E9" w14:textId="77777777" w:rsidR="004C4CA2" w:rsidRPr="00A648AE" w:rsidRDefault="004C4CA2" w:rsidP="00437CAE">
            <w:pPr>
              <w:pStyle w:val="a5"/>
              <w:keepNext/>
              <w:widowControl w:val="0"/>
              <w:numPr>
                <w:ilvl w:val="2"/>
                <w:numId w:val="13"/>
              </w:numPr>
              <w:tabs>
                <w:tab w:val="left" w:pos="1134"/>
              </w:tabs>
              <w:ind w:left="2" w:hanging="2"/>
              <w:jc w:val="both"/>
              <w:rPr>
                <w:rFonts w:eastAsia="Arial Unicode MS"/>
                <w:sz w:val="20"/>
                <w:szCs w:val="20"/>
                <w:lang w:val="kk-KZ"/>
              </w:rPr>
            </w:pPr>
            <w:r w:rsidRPr="00A648AE">
              <w:rPr>
                <w:rFonts w:eastAsia="Arial Unicode MS"/>
                <w:sz w:val="20"/>
                <w:szCs w:val="20"/>
                <w:lang w:val="kk-KZ"/>
              </w:rPr>
              <w:t>осы Шарт бойынша өзінің  міндеттемелерін ешкімге толықтай немесе ішінара бермеуге;</w:t>
            </w:r>
          </w:p>
          <w:p w14:paraId="1064961A" w14:textId="77777777" w:rsidR="004C4CA2" w:rsidRPr="00A648AE" w:rsidRDefault="004C4CA2" w:rsidP="00437CAE">
            <w:pPr>
              <w:pStyle w:val="a5"/>
              <w:keepNext/>
              <w:widowControl w:val="0"/>
              <w:tabs>
                <w:tab w:val="left" w:pos="1134"/>
              </w:tabs>
              <w:ind w:left="2"/>
              <w:jc w:val="both"/>
              <w:rPr>
                <w:rFonts w:eastAsia="Arial Unicode MS"/>
                <w:sz w:val="20"/>
                <w:szCs w:val="20"/>
                <w:lang w:val="kk-KZ"/>
              </w:rPr>
            </w:pPr>
            <w:r w:rsidRPr="00A648AE">
              <w:rPr>
                <w:rFonts w:eastAsia="Arial Unicode MS"/>
                <w:sz w:val="20"/>
                <w:szCs w:val="20"/>
                <w:lang w:val="kk-KZ"/>
              </w:rPr>
              <w:t xml:space="preserve">Тапсырысшы міндеттенеді: </w:t>
            </w:r>
          </w:p>
          <w:p w14:paraId="7DDF126C" w14:textId="77777777" w:rsidR="004C4CA2" w:rsidRPr="00A648AE" w:rsidRDefault="004C4CA2" w:rsidP="00437CAE">
            <w:pPr>
              <w:pStyle w:val="a5"/>
              <w:keepNext/>
              <w:widowControl w:val="0"/>
              <w:tabs>
                <w:tab w:val="left" w:pos="1134"/>
              </w:tabs>
              <w:ind w:left="2"/>
              <w:jc w:val="both"/>
              <w:rPr>
                <w:rFonts w:eastAsia="Arial Unicode MS"/>
                <w:sz w:val="20"/>
                <w:szCs w:val="20"/>
                <w:lang w:val="kk-KZ"/>
              </w:rPr>
            </w:pPr>
            <w:r w:rsidRPr="00A648AE">
              <w:rPr>
                <w:rFonts w:eastAsia="Arial Unicode MS"/>
                <w:sz w:val="20"/>
                <w:szCs w:val="20"/>
                <w:lang w:val="kk-KZ"/>
              </w:rPr>
              <w:t>Жеткізуші осы Шартқа сәйкес барлық міндеттемелерін тиісінше орындаған жағдайда, Тауарды осы Шарттың  ережелеріне сәйкес  төлеуге;</w:t>
            </w:r>
          </w:p>
          <w:p w14:paraId="71D2B52A" w14:textId="77777777" w:rsidR="004C4CA2" w:rsidRPr="00A648AE" w:rsidRDefault="004C4CA2" w:rsidP="00437CAE">
            <w:pPr>
              <w:pStyle w:val="a5"/>
              <w:keepNext/>
              <w:widowControl w:val="0"/>
              <w:tabs>
                <w:tab w:val="left" w:pos="1134"/>
              </w:tabs>
              <w:ind w:left="2"/>
              <w:jc w:val="both"/>
              <w:rPr>
                <w:rFonts w:eastAsia="Arial Unicode MS"/>
                <w:sz w:val="20"/>
                <w:szCs w:val="20"/>
                <w:lang w:val="kk-KZ"/>
              </w:rPr>
            </w:pPr>
            <w:r w:rsidRPr="00A648AE">
              <w:rPr>
                <w:rFonts w:eastAsia="Arial Unicode MS"/>
                <w:sz w:val="20"/>
                <w:szCs w:val="20"/>
                <w:lang w:val="kk-KZ"/>
              </w:rPr>
              <w:t>Шарт бойынша өзінің барлық басқа да  міндеттемелерін тиісінше орындауға.</w:t>
            </w:r>
          </w:p>
          <w:p w14:paraId="3B7CF6E2" w14:textId="77777777" w:rsidR="004C4CA2" w:rsidRPr="00A648AE" w:rsidRDefault="004C4CA2" w:rsidP="00437CAE">
            <w:pPr>
              <w:pStyle w:val="a5"/>
              <w:keepNext/>
              <w:widowControl w:val="0"/>
              <w:tabs>
                <w:tab w:val="left" w:pos="569"/>
              </w:tabs>
              <w:ind w:left="2"/>
              <w:jc w:val="both"/>
              <w:rPr>
                <w:rFonts w:eastAsia="Arial Unicode MS"/>
                <w:sz w:val="20"/>
                <w:szCs w:val="20"/>
                <w:lang w:val="kk-KZ"/>
              </w:rPr>
            </w:pPr>
            <w:r w:rsidRPr="00A648AE">
              <w:rPr>
                <w:rFonts w:eastAsia="Arial Unicode MS"/>
                <w:sz w:val="20"/>
                <w:szCs w:val="20"/>
                <w:lang w:val="kk-KZ"/>
              </w:rPr>
              <w:t>Жеткізуші мынаған құқылы:</w:t>
            </w:r>
          </w:p>
          <w:p w14:paraId="441801DC" w14:textId="77777777" w:rsidR="004C4CA2" w:rsidRPr="00A648AE" w:rsidRDefault="004C4CA2" w:rsidP="00437CAE">
            <w:pPr>
              <w:pStyle w:val="a5"/>
              <w:keepNext/>
              <w:widowControl w:val="0"/>
              <w:tabs>
                <w:tab w:val="left" w:pos="1134"/>
              </w:tabs>
              <w:ind w:left="2"/>
              <w:jc w:val="both"/>
              <w:rPr>
                <w:rFonts w:eastAsia="Arial Unicode MS"/>
                <w:sz w:val="20"/>
                <w:szCs w:val="20"/>
                <w:lang w:val="kk-KZ"/>
              </w:rPr>
            </w:pPr>
            <w:r w:rsidRPr="00A648AE">
              <w:rPr>
                <w:rFonts w:eastAsia="Arial Unicode MS"/>
                <w:sz w:val="20"/>
                <w:szCs w:val="20"/>
                <w:lang w:val="kk-KZ"/>
              </w:rPr>
              <w:t>жеткізілген Тауардың төлемін Шарттың ережелеріне сәйкес алуға;</w:t>
            </w:r>
          </w:p>
          <w:p w14:paraId="680C32E1" w14:textId="77777777" w:rsidR="004C4CA2" w:rsidRPr="00A648AE" w:rsidRDefault="004C4CA2" w:rsidP="00437CAE">
            <w:pPr>
              <w:pStyle w:val="a5"/>
              <w:keepNext/>
              <w:widowControl w:val="0"/>
              <w:tabs>
                <w:tab w:val="left" w:pos="1134"/>
              </w:tabs>
              <w:ind w:left="2"/>
              <w:jc w:val="both"/>
              <w:rPr>
                <w:rFonts w:eastAsia="Arial Unicode MS"/>
                <w:sz w:val="20"/>
                <w:szCs w:val="20"/>
                <w:lang w:val="kk-KZ"/>
              </w:rPr>
            </w:pPr>
            <w:r w:rsidRPr="00A648AE">
              <w:rPr>
                <w:rFonts w:eastAsia="Arial Unicode MS"/>
                <w:sz w:val="20"/>
                <w:szCs w:val="20"/>
                <w:lang w:val="kk-KZ"/>
              </w:rPr>
              <w:t>Тапсырыс берушіден Шарттың ережелерін тиісінше орындауды талап етуге.</w:t>
            </w:r>
          </w:p>
          <w:p w14:paraId="3708D966" w14:textId="77777777" w:rsidR="004C4CA2" w:rsidRPr="00A648AE" w:rsidRDefault="004C4CA2" w:rsidP="00437CAE">
            <w:pPr>
              <w:pStyle w:val="a5"/>
              <w:keepNext/>
              <w:widowControl w:val="0"/>
              <w:tabs>
                <w:tab w:val="left" w:pos="1134"/>
              </w:tabs>
              <w:ind w:left="2"/>
              <w:jc w:val="both"/>
              <w:rPr>
                <w:rFonts w:eastAsia="Arial Unicode MS"/>
                <w:sz w:val="20"/>
                <w:szCs w:val="20"/>
                <w:lang w:val="kk-KZ"/>
              </w:rPr>
            </w:pPr>
            <w:r w:rsidRPr="00A648AE">
              <w:rPr>
                <w:rFonts w:eastAsia="Arial Unicode MS"/>
                <w:sz w:val="20"/>
                <w:szCs w:val="20"/>
                <w:lang w:val="kk-KZ"/>
              </w:rPr>
              <w:t xml:space="preserve">Тапсырыс беруші  мынаған құқылы: </w:t>
            </w:r>
          </w:p>
          <w:p w14:paraId="6988FAF7" w14:textId="77777777" w:rsidR="004C4CA2" w:rsidRPr="00A648AE" w:rsidRDefault="004C4CA2" w:rsidP="00437CAE">
            <w:pPr>
              <w:keepNext/>
              <w:widowControl w:val="0"/>
              <w:tabs>
                <w:tab w:val="left" w:pos="0"/>
              </w:tabs>
              <w:spacing w:after="0"/>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 Тауардың Техникалық маманданымға (осы Шартқа № 1 қосымша)     сәйкестігін тексеруге;</w:t>
            </w:r>
          </w:p>
          <w:p w14:paraId="4710B890" w14:textId="77777777" w:rsidR="004C4CA2" w:rsidRPr="00A648AE" w:rsidRDefault="004C4CA2" w:rsidP="00437CAE">
            <w:pPr>
              <w:keepNext/>
              <w:widowControl w:val="0"/>
              <w:tabs>
                <w:tab w:val="left" w:pos="0"/>
              </w:tabs>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  Шартты одан әрі орындаудың орынсыз болуына байланысты, Жеткізушіге тиісті жазбаша хабарлама жіберіп, Шартты кез-келген уақытта бұзуға. Хабарламада Шартты бұзу себебі, сондай-ақ Шартты  бұзу күшіне енетін күн көрсетіледі. </w:t>
            </w:r>
          </w:p>
          <w:p w14:paraId="67853631" w14:textId="77777777" w:rsidR="004C4CA2" w:rsidRPr="00A648AE" w:rsidRDefault="004C4CA2" w:rsidP="00437CAE">
            <w:pPr>
              <w:keepNext/>
              <w:widowControl w:val="0"/>
              <w:tabs>
                <w:tab w:val="left" w:pos="0"/>
              </w:tabs>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Жеткізуші өзінің шарттық міндеттемелерін  осы </w:t>
            </w:r>
            <w:r w:rsidRPr="00A648AE">
              <w:rPr>
                <w:rFonts w:ascii="Times New Roman" w:eastAsia="Arial Unicode MS" w:hAnsi="Times New Roman" w:cs="Times New Roman"/>
                <w:sz w:val="20"/>
                <w:szCs w:val="20"/>
                <w:lang w:val="kk-KZ"/>
              </w:rPr>
              <w:lastRenderedPageBreak/>
              <w:t xml:space="preserve">Шартта көрсетілген мерзімде жүзеге асырмаған жағдайда, Жеткізушіні Қазақстан Республикасының қолданыстағы заңнамасы мен осы Шарттың ережелеріне сәйкес жауапкершілікке тартып,  осы Шартты бір жақты тәртіппен бұзуға; </w:t>
            </w:r>
          </w:p>
          <w:p w14:paraId="7C7CD362" w14:textId="77777777" w:rsidR="004C4CA2" w:rsidRPr="00A648AE" w:rsidRDefault="004C4CA2" w:rsidP="00437CAE">
            <w:pPr>
              <w:keepNext/>
              <w:widowControl w:val="0"/>
              <w:tabs>
                <w:tab w:val="left" w:pos="0"/>
                <w:tab w:val="num" w:pos="851"/>
              </w:tabs>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5.1.4. </w:t>
            </w:r>
            <w:r w:rsidRPr="00A648AE">
              <w:rPr>
                <w:rFonts w:ascii="Times New Roman" w:hAnsi="Times New Roman" w:cs="Times New Roman"/>
                <w:sz w:val="20"/>
                <w:szCs w:val="20"/>
                <w:lang w:val="kk-KZ"/>
              </w:rPr>
              <w:t>Шартқа қол қойған күннен 10 (он) жұмыс күні ішінде 3 (үш)% Шарттың 3.1-тармағында көрсетілген Шарттың сомасы, 2000 (екі мың еселенген) айлық есептік көрсеткіштен асатын жағдайда кепілдік берілген ақшалай жарна.</w:t>
            </w:r>
          </w:p>
          <w:p w14:paraId="5BC651C8" w14:textId="77777777" w:rsidR="004C4CA2" w:rsidRPr="00A648AE" w:rsidRDefault="004C4CA2" w:rsidP="00437CAE">
            <w:pPr>
              <w:pStyle w:val="a5"/>
              <w:keepNext/>
              <w:widowControl w:val="0"/>
              <w:numPr>
                <w:ilvl w:val="0"/>
                <w:numId w:val="13"/>
              </w:numPr>
              <w:jc w:val="center"/>
              <w:rPr>
                <w:rFonts w:eastAsia="Arial Unicode MS"/>
                <w:b/>
                <w:sz w:val="20"/>
                <w:szCs w:val="20"/>
                <w:lang w:val="kk-KZ"/>
              </w:rPr>
            </w:pPr>
            <w:r w:rsidRPr="00A648AE">
              <w:rPr>
                <w:rFonts w:eastAsia="Arial Unicode MS"/>
                <w:b/>
                <w:sz w:val="20"/>
                <w:szCs w:val="20"/>
                <w:lang w:val="kk-KZ"/>
              </w:rPr>
              <w:t>ТАРАПТАРДЫҢ ЖАУАПКЕРШІЛІГІ</w:t>
            </w:r>
          </w:p>
          <w:p w14:paraId="623C572C" w14:textId="77777777" w:rsidR="004C4CA2" w:rsidRPr="00A648AE" w:rsidRDefault="004C4CA2" w:rsidP="00437CAE">
            <w:pPr>
              <w:keepNext/>
              <w:widowControl w:val="0"/>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6.1. Тараптар осы Шарт бойынша өз міндеттемелерін  орындамағаны үшін немесе тиісінше орындамағаны үшін  Қазақстан Республикасының қолданыстағы заңнамасының нормаларына сәйкес  жауап береді.  </w:t>
            </w:r>
          </w:p>
          <w:p w14:paraId="3FE913F1" w14:textId="77777777" w:rsidR="004C4CA2" w:rsidRPr="00A648AE" w:rsidRDefault="004C4CA2" w:rsidP="00437CAE">
            <w:pPr>
              <w:keepNext/>
              <w:widowControl w:val="0"/>
              <w:tabs>
                <w:tab w:val="left" w:pos="142"/>
                <w:tab w:val="left" w:pos="993"/>
              </w:tabs>
              <w:spacing w:after="0" w:line="240" w:lineRule="auto"/>
              <w:contextualSpacing/>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6.2.  Форс-мажорлық жағдайдарды есепке алмағанда, егер Жеткізуші Шарт бойынша қарастырылған мерзімде тауарды жеткізе алмаса, Тапсырыс беруші Шарт бойынша басқа құқықтарына нұқсан келтірмей, шарттық бағадан шегерілген немесе мерзімін бұза отырып жеткізілген тауар үшін жіберілген соманың 0,1% мөлшерінде айыппұл түрінде өсімді ұстап қалады  6.3. Осы Шарттың 3.2-тармағында белгіленген төлем мерзімі  бұзылған жағдайда, Тапсырыс беруші  Жеткізушіге  төлем кешіктірілген әр бір банк күні үшін төленбеген соманың 0,1 ( нөл бүтін оннан бір), алайда орындалмаған міндеттеменің 1 (бір) %  -нан аспайтын көлемде өсім төлейді.</w:t>
            </w:r>
          </w:p>
          <w:p w14:paraId="6BAEE009" w14:textId="77777777" w:rsidR="004C4CA2" w:rsidRPr="00A648AE" w:rsidRDefault="004C4CA2" w:rsidP="00437CAE">
            <w:pPr>
              <w:keepNext/>
              <w:widowControl w:val="0"/>
              <w:tabs>
                <w:tab w:val="left" w:pos="142"/>
                <w:tab w:val="left" w:pos="993"/>
              </w:tabs>
              <w:spacing w:after="0" w:line="240" w:lineRule="auto"/>
              <w:contextualSpacing/>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6.4. Өсім пен айыппұл сомасын төлеу Тараптарды  осы Шарт бойынша өзінің міндеттемелерін орындаудан босатпайды.</w:t>
            </w:r>
          </w:p>
          <w:p w14:paraId="2ED5B128" w14:textId="77777777" w:rsidR="004C4CA2" w:rsidRPr="00A648AE" w:rsidRDefault="004C4CA2" w:rsidP="00437CAE">
            <w:pPr>
              <w:keepNext/>
              <w:widowControl w:val="0"/>
              <w:tabs>
                <w:tab w:val="left" w:pos="142"/>
                <w:tab w:val="left" w:pos="993"/>
              </w:tabs>
              <w:spacing w:after="0" w:line="240" w:lineRule="auto"/>
              <w:contextualSpacing/>
              <w:jc w:val="both"/>
              <w:rPr>
                <w:rFonts w:ascii="Times New Roman" w:eastAsia="Arial Unicode MS" w:hAnsi="Times New Roman" w:cs="Times New Roman"/>
                <w:sz w:val="20"/>
                <w:szCs w:val="20"/>
                <w:lang w:val="kk-KZ"/>
              </w:rPr>
            </w:pPr>
          </w:p>
          <w:p w14:paraId="56FA16FC" w14:textId="77777777" w:rsidR="004C4CA2" w:rsidRPr="00A648AE" w:rsidRDefault="004C4CA2" w:rsidP="00437CAE">
            <w:pPr>
              <w:pStyle w:val="a5"/>
              <w:keepNext/>
              <w:widowControl w:val="0"/>
              <w:numPr>
                <w:ilvl w:val="0"/>
                <w:numId w:val="13"/>
              </w:numPr>
              <w:jc w:val="center"/>
              <w:rPr>
                <w:rFonts w:eastAsia="Arial Unicode MS"/>
                <w:b/>
                <w:sz w:val="20"/>
                <w:szCs w:val="20"/>
                <w:lang w:val="kk-KZ"/>
              </w:rPr>
            </w:pPr>
            <w:r w:rsidRPr="00A648AE">
              <w:rPr>
                <w:rFonts w:eastAsia="Arial Unicode MS"/>
                <w:b/>
                <w:sz w:val="20"/>
                <w:szCs w:val="20"/>
                <w:lang w:val="kk-KZ"/>
              </w:rPr>
              <w:t>ТЕЖЕУСІЗ КҮШ ЖАҒДАЙЛАРЫ</w:t>
            </w:r>
          </w:p>
          <w:p w14:paraId="53509803" w14:textId="77777777" w:rsidR="004C4CA2" w:rsidRPr="00A648AE" w:rsidRDefault="004C4CA2" w:rsidP="00437CAE">
            <w:pPr>
              <w:keepNext/>
              <w:widowControl w:val="0"/>
              <w:tabs>
                <w:tab w:val="left" w:pos="2025"/>
              </w:tabs>
              <w:spacing w:after="0" w:line="240" w:lineRule="auto"/>
              <w:contextualSpacing/>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7.1. Тараптар осы Шарт бойынша өз міндеттемелерін орындамағаны үшін, егер бұл  әскери іс-қимылдарды, азаматтық толқыныстарды, індетті, қоршауды, тыйым салуды, жер сілкінісін, су тасқынын, өртті және  басқа да табиғи зілзалаларды, мемлекеттік органдардың актілері мен форс-мажорға жататын және осы Шартты орындауға кедергі келтіретін өзге жағдайларды қоса алғанда, Тараптардың еркінен тыс болатын және  алдын-ала болжауға, болдырмауға немесе жол бермеуге болмайтын тежеусіз күштің  іс-қимылының  салдарынан болған жағдайда  жауап бермейді.</w:t>
            </w:r>
          </w:p>
          <w:p w14:paraId="55E49C75" w14:textId="77777777" w:rsidR="004C4CA2" w:rsidRPr="00A648AE" w:rsidRDefault="004C4CA2" w:rsidP="00437CAE">
            <w:pPr>
              <w:keepNext/>
              <w:widowControl w:val="0"/>
              <w:tabs>
                <w:tab w:val="left" w:pos="2025"/>
              </w:tabs>
              <w:spacing w:after="0" w:line="240" w:lineRule="auto"/>
              <w:contextualSpacing/>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7.2. Тежеусіз күш жағдайлары салдарынан осы Шарт бойынша өзі міндеттемелерін орындамайтын  Тарап сондай жағдайлар басталған күннен бастап 48 (қырық сегіз) күн  ішінде екінші Тарапты жазбаша түрде хабардар етуге және тежеусіз күш іс-қимылының тоқтау шамасына қарай осы Шарт бойынша өзінің міндеттемелерін  тиісінше орындау үшін барлық қажетті шараларды қолдануға тиіс.  Осындай хабарлама немесе уақытылы хабарламау тиісті тежеусіз күш жағдайларымен тікелей байланысты жағдайларды қоспағанда, хабарламау немесе уақытылы хабарламау Тарапты осы Шарт бойынша міндеттемелерді орындамау жауапкершілігінен босататын негіз ретінде кез-келген  тежеусіз күш жағдайына сілтеме жасау құқығынан айырады.   </w:t>
            </w:r>
          </w:p>
          <w:p w14:paraId="3E530786" w14:textId="77777777" w:rsidR="004C4CA2" w:rsidRPr="00A648AE" w:rsidRDefault="004C4CA2" w:rsidP="00437CAE">
            <w:pPr>
              <w:keepNext/>
              <w:widowControl w:val="0"/>
              <w:tabs>
                <w:tab w:val="left" w:pos="0"/>
              </w:tabs>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7.3. Тежеусіз күш жағдайларының туындауы мен оның ұзақтық фактісі уәкілетті органдар беретін құжаттармен расталады.</w:t>
            </w:r>
          </w:p>
          <w:p w14:paraId="1254836A" w14:textId="77777777" w:rsidR="004C4CA2" w:rsidRPr="00A648AE" w:rsidRDefault="004C4CA2" w:rsidP="00437CAE">
            <w:pPr>
              <w:keepNext/>
              <w:widowControl w:val="0"/>
              <w:tabs>
                <w:tab w:val="left" w:pos="0"/>
              </w:tabs>
              <w:spacing w:after="0" w:line="240" w:lineRule="auto"/>
              <w:jc w:val="both"/>
              <w:rPr>
                <w:rFonts w:ascii="Times New Roman" w:eastAsia="Arial Unicode MS" w:hAnsi="Times New Roman" w:cs="Times New Roman"/>
                <w:sz w:val="20"/>
                <w:szCs w:val="20"/>
                <w:lang w:val="kk-KZ"/>
              </w:rPr>
            </w:pPr>
          </w:p>
          <w:p w14:paraId="4F4223EB" w14:textId="77777777" w:rsidR="004C4CA2" w:rsidRPr="00A648AE" w:rsidRDefault="004C4CA2" w:rsidP="00437CAE">
            <w:pPr>
              <w:pStyle w:val="a5"/>
              <w:keepNext/>
              <w:widowControl w:val="0"/>
              <w:numPr>
                <w:ilvl w:val="0"/>
                <w:numId w:val="13"/>
              </w:numPr>
              <w:tabs>
                <w:tab w:val="left" w:pos="2025"/>
              </w:tabs>
              <w:jc w:val="center"/>
              <w:rPr>
                <w:rFonts w:eastAsia="Arial Unicode MS"/>
                <w:b/>
                <w:sz w:val="20"/>
                <w:szCs w:val="20"/>
                <w:lang w:val="kk-KZ"/>
              </w:rPr>
            </w:pPr>
            <w:r w:rsidRPr="00A648AE">
              <w:rPr>
                <w:rFonts w:eastAsia="Arial Unicode MS"/>
                <w:b/>
                <w:sz w:val="20"/>
                <w:szCs w:val="20"/>
                <w:lang w:val="kk-KZ"/>
              </w:rPr>
              <w:t>ҚҰПИЯЛЫҚ</w:t>
            </w:r>
          </w:p>
          <w:p w14:paraId="3768C0DE" w14:textId="77777777" w:rsidR="004C4CA2" w:rsidRPr="00A648AE" w:rsidRDefault="004C4CA2" w:rsidP="00437CAE">
            <w:pPr>
              <w:keepNext/>
              <w:widowControl w:val="0"/>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lastRenderedPageBreak/>
              <w:t>8.1. Ақпаратты жариялау ҚР заңнамасында қарастырылған немесе ол уәкілетті  мемлекеттік органдардың ресми сұратуының негізінде жүзеге асырылатын жағдайларды қоспағанда, Тараптар жалпы Шарттың ережелері мен ақпаратты ұсынатын тарап құпиялы ретінде белгілеген барлық көрсетілген ақпаратты  екінші тарап ұсынатын тараптың жазбаша рұқсатынсыз ешқандай үшінші тарапқа жариялай алмайды деп таниды.</w:t>
            </w:r>
          </w:p>
          <w:p w14:paraId="48BBDDF6" w14:textId="77777777" w:rsidR="004C4CA2" w:rsidRPr="00A648AE" w:rsidRDefault="004C4CA2" w:rsidP="00437CAE">
            <w:pPr>
              <w:keepNext/>
              <w:widowControl w:val="0"/>
              <w:spacing w:after="0" w:line="240" w:lineRule="auto"/>
              <w:jc w:val="both"/>
              <w:rPr>
                <w:rFonts w:ascii="Times New Roman" w:eastAsia="Arial Unicode MS" w:hAnsi="Times New Roman" w:cs="Times New Roman"/>
                <w:b/>
                <w:sz w:val="20"/>
                <w:szCs w:val="20"/>
                <w:lang w:val="kk-KZ"/>
              </w:rPr>
            </w:pPr>
          </w:p>
          <w:p w14:paraId="6A3F13FC" w14:textId="77777777" w:rsidR="004C4CA2" w:rsidRPr="00A648AE" w:rsidRDefault="004C4CA2" w:rsidP="00437CAE">
            <w:pPr>
              <w:pStyle w:val="a5"/>
              <w:keepNext/>
              <w:widowControl w:val="0"/>
              <w:numPr>
                <w:ilvl w:val="0"/>
                <w:numId w:val="13"/>
              </w:numPr>
              <w:jc w:val="center"/>
              <w:rPr>
                <w:rFonts w:eastAsia="Arial Unicode MS"/>
                <w:b/>
                <w:sz w:val="20"/>
                <w:szCs w:val="20"/>
                <w:lang w:val="kk-KZ"/>
              </w:rPr>
            </w:pPr>
            <w:r w:rsidRPr="00A648AE">
              <w:rPr>
                <w:rFonts w:eastAsia="Arial Unicode MS"/>
                <w:b/>
                <w:sz w:val="20"/>
                <w:szCs w:val="20"/>
                <w:lang w:val="kk-KZ"/>
              </w:rPr>
              <w:t>ДАУЛАРДЫ ШЕШУ ТӘРТІБІ</w:t>
            </w:r>
          </w:p>
          <w:p w14:paraId="10EEA0C9" w14:textId="77777777" w:rsidR="004C4CA2" w:rsidRPr="00A648AE" w:rsidRDefault="004C4CA2" w:rsidP="00437CAE">
            <w:pPr>
              <w:keepNext/>
              <w:widowControl w:val="0"/>
              <w:tabs>
                <w:tab w:val="left" w:pos="851"/>
                <w:tab w:val="left" w:pos="993"/>
              </w:tabs>
              <w:spacing w:after="0" w:line="240" w:lineRule="auto"/>
              <w:contextualSpacing/>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 9.1.  Осы Шартты орындау кезінде туындайтын  барлық даулар мен келіспеушіліктер келіссөз жолымен шешіледі.  </w:t>
            </w:r>
          </w:p>
          <w:p w14:paraId="2D9B0AA0" w14:textId="77777777" w:rsidR="004C4CA2" w:rsidRPr="00A648AE" w:rsidRDefault="004C4CA2" w:rsidP="00437CAE">
            <w:pPr>
              <w:keepNext/>
              <w:widowControl w:val="0"/>
              <w:tabs>
                <w:tab w:val="left" w:pos="851"/>
                <w:tab w:val="left" w:pos="993"/>
              </w:tabs>
              <w:spacing w:after="0" w:line="240" w:lineRule="auto"/>
              <w:contextualSpacing/>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9.2. Егер Тараптар келiссөздер арқылы келiсiмге жетпеген жағдайда, даулар Қазақстан Республикасының қолданыстағы заңдарына сәйкес Тапсырыс беруші орналасқан жерде  қуыным өтініш беру арқылы  сотта қаралады.</w:t>
            </w:r>
          </w:p>
          <w:p w14:paraId="2FF35A2B" w14:textId="77777777" w:rsidR="004C4CA2" w:rsidRPr="00A648AE" w:rsidRDefault="004C4CA2" w:rsidP="00437CAE">
            <w:pPr>
              <w:keepNext/>
              <w:widowControl w:val="0"/>
              <w:tabs>
                <w:tab w:val="left" w:pos="851"/>
                <w:tab w:val="left" w:pos="993"/>
              </w:tabs>
              <w:spacing w:after="0" w:line="240" w:lineRule="auto"/>
              <w:contextualSpacing/>
              <w:jc w:val="both"/>
              <w:rPr>
                <w:rFonts w:ascii="Times New Roman" w:eastAsia="Arial Unicode MS" w:hAnsi="Times New Roman" w:cs="Times New Roman"/>
                <w:sz w:val="20"/>
                <w:szCs w:val="20"/>
                <w:lang w:val="kk-KZ"/>
              </w:rPr>
            </w:pPr>
          </w:p>
          <w:p w14:paraId="25D6E662" w14:textId="77777777" w:rsidR="004C4CA2" w:rsidRPr="00A648AE" w:rsidRDefault="004C4CA2" w:rsidP="00437CAE">
            <w:pPr>
              <w:pStyle w:val="a5"/>
              <w:keepNext/>
              <w:widowControl w:val="0"/>
              <w:numPr>
                <w:ilvl w:val="0"/>
                <w:numId w:val="13"/>
              </w:numPr>
              <w:tabs>
                <w:tab w:val="left" w:pos="0"/>
              </w:tabs>
              <w:ind w:right="84"/>
              <w:jc w:val="center"/>
              <w:rPr>
                <w:rFonts w:eastAsia="Arial Unicode MS"/>
                <w:b/>
                <w:sz w:val="20"/>
                <w:szCs w:val="20"/>
                <w:lang w:val="kk-KZ"/>
              </w:rPr>
            </w:pPr>
            <w:r w:rsidRPr="00A648AE">
              <w:rPr>
                <w:rFonts w:eastAsia="Arial Unicode MS"/>
                <w:b/>
                <w:sz w:val="20"/>
                <w:szCs w:val="20"/>
                <w:lang w:val="kk-KZ"/>
              </w:rPr>
              <w:t>ШАРТТЫҢ  ҚОЛДАНЫЛУ МЕРЗІМІ</w:t>
            </w:r>
          </w:p>
          <w:p w14:paraId="4051115F" w14:textId="6676828A" w:rsidR="004C4CA2" w:rsidRPr="00A648AE" w:rsidRDefault="004C4CA2" w:rsidP="00437CAE">
            <w:pPr>
              <w:widowControl w:val="0"/>
              <w:spacing w:after="0" w:line="240" w:lineRule="auto"/>
              <w:contextualSpacing/>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10.1.  Осы Шарт Тараптар қол қойған күннен бастап күшіне енеді және </w:t>
            </w:r>
            <w:permStart w:id="1905724132" w:edGrp="everyone"/>
            <w:r w:rsidRPr="00A648AE">
              <w:rPr>
                <w:rFonts w:ascii="Times New Roman" w:eastAsia="Arial Unicode MS" w:hAnsi="Times New Roman" w:cs="Times New Roman"/>
                <w:sz w:val="20"/>
                <w:szCs w:val="20"/>
                <w:lang w:val="kk-KZ"/>
              </w:rPr>
              <w:t>20</w:t>
            </w:r>
            <w:r>
              <w:rPr>
                <w:rFonts w:ascii="Times New Roman" w:eastAsia="Arial Unicode MS" w:hAnsi="Times New Roman" w:cs="Times New Roman"/>
                <w:sz w:val="20"/>
                <w:szCs w:val="20"/>
                <w:lang w:val="kk-KZ"/>
              </w:rPr>
              <w:t>2</w:t>
            </w:r>
            <w:r w:rsidR="008F085D">
              <w:rPr>
                <w:rFonts w:ascii="Times New Roman" w:eastAsia="Arial Unicode MS" w:hAnsi="Times New Roman" w:cs="Times New Roman"/>
                <w:sz w:val="20"/>
                <w:szCs w:val="20"/>
                <w:lang w:val="kk-KZ"/>
              </w:rPr>
              <w:t>5</w:t>
            </w:r>
            <w:r w:rsidRPr="00A648AE">
              <w:rPr>
                <w:rFonts w:ascii="Times New Roman" w:eastAsia="Arial Unicode MS" w:hAnsi="Times New Roman" w:cs="Times New Roman"/>
                <w:sz w:val="20"/>
                <w:szCs w:val="20"/>
                <w:lang w:val="kk-KZ"/>
              </w:rPr>
              <w:t xml:space="preserve"> жылғы   желтоқсанның 31-не  дейін, ал Тауардың сапа кепілдігі мен оған кепілдік қызмет көрсету  жөніндегі міндеттемелерді  қоса алғанда, Тараптардың өздерінің шарттық міндеттемелерін орындауға қатысты бөлігі  –  толық орындалғанға дейін қолданылады. </w:t>
            </w:r>
          </w:p>
          <w:p w14:paraId="01144634" w14:textId="77777777" w:rsidR="004C4CA2" w:rsidRPr="00A648AE" w:rsidRDefault="004C4CA2" w:rsidP="00437CAE">
            <w:pPr>
              <w:widowControl w:val="0"/>
              <w:spacing w:after="0" w:line="240" w:lineRule="auto"/>
              <w:contextualSpacing/>
              <w:jc w:val="both"/>
              <w:rPr>
                <w:rFonts w:ascii="Times New Roman" w:eastAsia="Arial Unicode MS" w:hAnsi="Times New Roman" w:cs="Times New Roman"/>
                <w:sz w:val="20"/>
                <w:szCs w:val="20"/>
                <w:lang w:val="kk-KZ"/>
              </w:rPr>
            </w:pPr>
          </w:p>
          <w:permEnd w:id="1905724132"/>
          <w:p w14:paraId="01D5E075" w14:textId="77777777" w:rsidR="004C4CA2" w:rsidRPr="00A648AE" w:rsidRDefault="004C4CA2" w:rsidP="00437CAE">
            <w:pPr>
              <w:pStyle w:val="a5"/>
              <w:keepNext/>
              <w:numPr>
                <w:ilvl w:val="0"/>
                <w:numId w:val="13"/>
              </w:numPr>
              <w:jc w:val="center"/>
              <w:rPr>
                <w:rFonts w:eastAsia="Arial Unicode MS"/>
                <w:b/>
                <w:sz w:val="20"/>
                <w:szCs w:val="20"/>
                <w:lang w:val="kk-KZ"/>
              </w:rPr>
            </w:pPr>
            <w:r w:rsidRPr="00A648AE">
              <w:rPr>
                <w:rFonts w:eastAsia="Arial Unicode MS"/>
                <w:b/>
                <w:sz w:val="20"/>
                <w:szCs w:val="20"/>
                <w:lang w:val="kk-KZ"/>
              </w:rPr>
              <w:t>ҚОРЫТЫНДЫ ЕРЕЖЕЛЕР</w:t>
            </w:r>
          </w:p>
          <w:p w14:paraId="05109863" w14:textId="77777777" w:rsidR="004C4CA2" w:rsidRPr="00A648AE" w:rsidRDefault="004C4CA2" w:rsidP="00437CAE">
            <w:pPr>
              <w:keepNext/>
              <w:tabs>
                <w:tab w:val="left" w:pos="142"/>
              </w:tabs>
              <w:spacing w:after="0" w:line="240" w:lineRule="auto"/>
              <w:ind w:firstLine="34"/>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11.1. Осы Шартқа енгізілетін  барлық өзгерістер мен толықтырулар Тараптардың келісімімен қабылданады және Тараптардың уәкілетті өкілдері қол қоятын қосымша келісіммен ресімделеді және ол  осы Шарттың ажырамас бөлігі болып табылады. </w:t>
            </w:r>
          </w:p>
          <w:p w14:paraId="68B2CF8F" w14:textId="77777777" w:rsidR="004C4CA2" w:rsidRPr="00A648AE" w:rsidRDefault="004C4CA2" w:rsidP="00437CAE">
            <w:pPr>
              <w:keepNext/>
              <w:tabs>
                <w:tab w:val="left" w:pos="142"/>
              </w:tabs>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11.2. Мемлекеттік сатып алу туралы осы  шартқа, Жеткізушіні таңдауға негіз болған сапа мен басқа ережелер өзгермейтін талаппен, мына жағдайларда өзгерістер енгізуге жол беріледі:</w:t>
            </w:r>
          </w:p>
          <w:p w14:paraId="2ED19E5A" w14:textId="77777777" w:rsidR="004C4CA2" w:rsidRPr="00A648AE" w:rsidRDefault="004C4CA2" w:rsidP="00437CAE">
            <w:pPr>
              <w:keepNext/>
              <w:tabs>
                <w:tab w:val="left" w:pos="142"/>
              </w:tabs>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1)  сатып алынатын Тауар көлеміне қажеттіліктің кемуімен  немесе артуымен байланысты, Тауардың техникалық маманданымында (осы Шартқа 1-қосымшада)  көрсетілген Тауардың бірлік құнының бағасы өзгермейтін талаппен,  Шарттың бағасын арттыруға немесе азайтуға қатысты бөлігіне;</w:t>
            </w:r>
          </w:p>
          <w:p w14:paraId="3AB4B7AA" w14:textId="77777777" w:rsidR="004C4CA2" w:rsidRPr="00A648AE" w:rsidRDefault="004C4CA2" w:rsidP="00437CAE">
            <w:pPr>
              <w:keepNext/>
              <w:tabs>
                <w:tab w:val="left" w:pos="142"/>
              </w:tabs>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2) егер Жеткізуші Тапсырыс берушіге осы Шартты орындау процесінде Тауар бірлігінің бағасы өзгермейтін талаппен, сапасы   және (немесе) техникалық сипаттамалары не болмаса  жеткізу мерзімдері мен жағдайлары жақсы Тауарды  ұсынған жағдайда; </w:t>
            </w:r>
          </w:p>
          <w:p w14:paraId="41F6CDD9" w14:textId="77777777" w:rsidR="004C4CA2" w:rsidRPr="00A648AE" w:rsidRDefault="004C4CA2" w:rsidP="00437CAE">
            <w:pPr>
              <w:keepNext/>
              <w:tabs>
                <w:tab w:val="left" w:pos="142"/>
              </w:tabs>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3) Тауарлардың бағасы  және тиісінше Шарт сомасының төмендеуіне қатысты Тараптардың өзара келісімі бойынша.</w:t>
            </w:r>
          </w:p>
          <w:p w14:paraId="3443D68C" w14:textId="77777777" w:rsidR="004C4CA2" w:rsidRPr="00A648AE" w:rsidRDefault="004C4CA2" w:rsidP="00437CAE">
            <w:pPr>
              <w:keepNext/>
              <w:tabs>
                <w:tab w:val="left" w:pos="142"/>
              </w:tabs>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11.3. Осы Шартқа  жүргізілген мемлекеттік сатудың және (немесе) Жеткізуші таңдау үшін негіз болып табылатын ережелердің және (немесе) ұсыныстың мазмұнын өзгертуі мүмкін өзгерістерді енгізуге жол берілмейді.  </w:t>
            </w:r>
          </w:p>
          <w:p w14:paraId="298A9519" w14:textId="77777777" w:rsidR="004C4CA2" w:rsidRPr="00A648AE" w:rsidRDefault="004C4CA2" w:rsidP="00437CAE">
            <w:pPr>
              <w:keepNext/>
              <w:tabs>
                <w:tab w:val="left" w:pos="142"/>
              </w:tabs>
              <w:spacing w:after="0" w:line="240" w:lineRule="auto"/>
              <w:ind w:firstLine="34"/>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11.4. Тараптардың бірі таратылған жағдайда, Шарт бойынша олардың құқықтары мен міндеттемелері тоқтатылмайды және олардың құқық иеленушілеріне өтеді. </w:t>
            </w:r>
          </w:p>
          <w:p w14:paraId="4486AA90" w14:textId="77777777" w:rsidR="004C4CA2" w:rsidRPr="00A648AE" w:rsidRDefault="004C4CA2" w:rsidP="00437CAE">
            <w:pPr>
              <w:keepNext/>
              <w:tabs>
                <w:tab w:val="left" w:pos="142"/>
              </w:tabs>
              <w:spacing w:after="0" w:line="240" w:lineRule="auto"/>
              <w:ind w:firstLine="34"/>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11.5. Бір Тарап екінші Тарапқа Шартқа сәйкес </w:t>
            </w:r>
            <w:r w:rsidRPr="00A648AE">
              <w:rPr>
                <w:rFonts w:ascii="Times New Roman" w:eastAsia="Arial Unicode MS" w:hAnsi="Times New Roman" w:cs="Times New Roman"/>
                <w:sz w:val="20"/>
                <w:szCs w:val="20"/>
                <w:lang w:val="kk-KZ"/>
              </w:rPr>
              <w:lastRenderedPageBreak/>
              <w:t xml:space="preserve">жіберетін кез-келген хабарлама хат,  жеделхат, телекс немесе факс түрінде жіберіліп, кейін осы құжатты алушы Тараптың мекенжайына осы құжаттың түпнұсқасы жолданады. </w:t>
            </w:r>
          </w:p>
          <w:p w14:paraId="7D4A1EEA" w14:textId="77777777" w:rsidR="004C4CA2" w:rsidRPr="00A648AE" w:rsidRDefault="004C4CA2" w:rsidP="00437CAE">
            <w:pPr>
              <w:keepNext/>
              <w:tabs>
                <w:tab w:val="left" w:pos="142"/>
              </w:tabs>
              <w:spacing w:after="0" w:line="240" w:lineRule="auto"/>
              <w:ind w:firstLine="34"/>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11.6. Хабарлама жеткізілген күннен кейін  немесе күшіне ену көрсетілген күннен (егер хабарламада көрсетілсе) бастап, осы күндердің қайсысы кешірек жететіне байланысты күшіне енеді.</w:t>
            </w:r>
          </w:p>
          <w:p w14:paraId="1F90F796" w14:textId="77777777" w:rsidR="004C4CA2" w:rsidRPr="00A648AE" w:rsidRDefault="004C4CA2" w:rsidP="00437CAE">
            <w:pPr>
              <w:spacing w:after="0" w:line="240" w:lineRule="auto"/>
              <w:ind w:left="34"/>
              <w:contextualSpacing/>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11.7. Шарт Тараптардың арасында қол жеткізілген келісімнің толық мәтіні болып табылады. </w:t>
            </w:r>
          </w:p>
          <w:p w14:paraId="177703A5" w14:textId="77777777" w:rsidR="004C4CA2" w:rsidRPr="00A648AE" w:rsidRDefault="004C4CA2" w:rsidP="00437CAE">
            <w:pPr>
              <w:pStyle w:val="a5"/>
              <w:widowControl w:val="0"/>
              <w:ind w:left="0"/>
              <w:jc w:val="both"/>
              <w:rPr>
                <w:rFonts w:eastAsia="Arial Unicode MS"/>
                <w:sz w:val="20"/>
                <w:szCs w:val="20"/>
                <w:lang w:val="kk-KZ" w:eastAsia="en-US"/>
              </w:rPr>
            </w:pPr>
            <w:r w:rsidRPr="00A648AE">
              <w:rPr>
                <w:rFonts w:eastAsia="Arial Unicode MS"/>
                <w:sz w:val="20"/>
                <w:szCs w:val="20"/>
                <w:lang w:val="kk-KZ" w:eastAsia="en-US"/>
              </w:rPr>
              <w:t>11.8. Осы Шарт заңды күші бірдей екі данада, мемлекеттік және орыс тілдерінде, Тараптардың әрқайсысы үшін бір данадан жасалды. Осы Шарттың мемлекеттік және орыс тілдеріндегі мәтіндерінің арасында сәйкессіздіктер болған жағдайда, Тараптар орыс тіліндегі мәтінді басшылыққа алады.</w:t>
            </w:r>
          </w:p>
          <w:p w14:paraId="4BD395BA" w14:textId="77777777" w:rsidR="004C4CA2" w:rsidRPr="00A648AE" w:rsidRDefault="004C4CA2" w:rsidP="00437CAE">
            <w:pPr>
              <w:pStyle w:val="a5"/>
              <w:widowControl w:val="0"/>
              <w:ind w:left="0"/>
              <w:jc w:val="both"/>
              <w:rPr>
                <w:rFonts w:eastAsia="Arial Unicode MS"/>
                <w:sz w:val="20"/>
                <w:szCs w:val="20"/>
                <w:lang w:val="kk-KZ" w:eastAsia="en-US"/>
              </w:rPr>
            </w:pPr>
          </w:p>
          <w:p w14:paraId="0F23D0AC" w14:textId="77777777" w:rsidR="004C4CA2" w:rsidRPr="00A648AE" w:rsidRDefault="004C4CA2" w:rsidP="00437CAE">
            <w:pPr>
              <w:widowControl w:val="0"/>
              <w:spacing w:after="0" w:line="240" w:lineRule="auto"/>
              <w:jc w:val="both"/>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 xml:space="preserve">ТАРАПТАРДЫҢ ЗАҢДЫ МЕКЕНЖАЙЛАРЫ МЕН ДЕРЕКТЕМЕЛЕРІ: </w:t>
            </w:r>
          </w:p>
          <w:p w14:paraId="6C0910A0" w14:textId="77777777" w:rsidR="004C4CA2" w:rsidRPr="00A648AE" w:rsidRDefault="004C4CA2" w:rsidP="00437CAE">
            <w:pPr>
              <w:widowControl w:val="0"/>
              <w:spacing w:after="0" w:line="240" w:lineRule="auto"/>
              <w:jc w:val="both"/>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«Тапсырысшы»</w:t>
            </w:r>
          </w:p>
          <w:p w14:paraId="32CFC888" w14:textId="77777777" w:rsidR="004C4CA2" w:rsidRPr="00A648AE" w:rsidRDefault="004C4CA2" w:rsidP="00437CAE">
            <w:pPr>
              <w:tabs>
                <w:tab w:val="left" w:pos="3640"/>
              </w:tabs>
              <w:spacing w:after="0" w:line="240" w:lineRule="auto"/>
              <w:rPr>
                <w:rFonts w:ascii="Times New Roman" w:hAnsi="Times New Roman" w:cs="Times New Roman"/>
                <w:b/>
                <w:sz w:val="20"/>
                <w:szCs w:val="20"/>
                <w:lang w:val="kk-KZ"/>
              </w:rPr>
            </w:pPr>
            <w:r w:rsidRPr="00A648AE">
              <w:rPr>
                <w:rFonts w:ascii="Times New Roman" w:hAnsi="Times New Roman" w:cs="Times New Roman"/>
                <w:b/>
                <w:sz w:val="20"/>
                <w:szCs w:val="20"/>
                <w:lang w:val="kk-KZ"/>
              </w:rPr>
              <w:t>"Қазақ онкология және радиология ғылыми-зерттеу институты" АҚ</w:t>
            </w:r>
          </w:p>
          <w:p w14:paraId="01384A70" w14:textId="77777777" w:rsidR="000E7DEE" w:rsidRPr="00A648AE" w:rsidRDefault="000E7DEE" w:rsidP="000E7DEE">
            <w:pPr>
              <w:spacing w:after="0" w:line="240" w:lineRule="auto"/>
              <w:ind w:firstLine="13"/>
              <w:rPr>
                <w:rFonts w:ascii="Times New Roman" w:eastAsia="Times New Roman" w:hAnsi="Times New Roman" w:cs="Times New Roman"/>
                <w:sz w:val="20"/>
                <w:szCs w:val="20"/>
              </w:rPr>
            </w:pPr>
            <w:proofErr w:type="spellStart"/>
            <w:r w:rsidRPr="00A648AE">
              <w:rPr>
                <w:rFonts w:ascii="Times New Roman" w:eastAsia="Times New Roman" w:hAnsi="Times New Roman" w:cs="Times New Roman"/>
                <w:sz w:val="20"/>
                <w:szCs w:val="20"/>
              </w:rPr>
              <w:t>г.Алматы</w:t>
            </w:r>
            <w:proofErr w:type="spellEnd"/>
            <w:r w:rsidRPr="00A648AE">
              <w:rPr>
                <w:rFonts w:ascii="Times New Roman" w:eastAsia="Times New Roman" w:hAnsi="Times New Roman" w:cs="Times New Roman"/>
                <w:sz w:val="20"/>
                <w:szCs w:val="20"/>
              </w:rPr>
              <w:t>, Алмалинский район, проспект Абая, 91</w:t>
            </w:r>
          </w:p>
          <w:p w14:paraId="5D7A0B40" w14:textId="77777777" w:rsidR="00E205AB" w:rsidRPr="00A648AE" w:rsidRDefault="00E205AB" w:rsidP="00E205AB">
            <w:pPr>
              <w:spacing w:after="0" w:line="240" w:lineRule="auto"/>
              <w:ind w:firstLine="13"/>
              <w:rPr>
                <w:rFonts w:ascii="Times New Roman" w:eastAsia="Times New Roman" w:hAnsi="Times New Roman" w:cs="Times New Roman"/>
                <w:sz w:val="20"/>
                <w:szCs w:val="20"/>
              </w:rPr>
            </w:pPr>
            <w:r w:rsidRPr="00A648AE">
              <w:rPr>
                <w:rFonts w:ascii="Times New Roman" w:eastAsia="Times New Roman" w:hAnsi="Times New Roman" w:cs="Times New Roman"/>
                <w:sz w:val="20"/>
                <w:szCs w:val="20"/>
              </w:rPr>
              <w:t>БИН 990240007098</w:t>
            </w:r>
          </w:p>
          <w:p w14:paraId="2E0E71AA" w14:textId="77777777" w:rsidR="00E205AB" w:rsidRPr="00321595" w:rsidRDefault="00E205AB" w:rsidP="00E205AB">
            <w:pPr>
              <w:spacing w:after="0" w:line="240" w:lineRule="auto"/>
              <w:rPr>
                <w:rFonts w:ascii="Times New Roman" w:hAnsi="Times New Roman" w:cs="Times New Roman"/>
                <w:noProof/>
                <w:sz w:val="20"/>
                <w:szCs w:val="20"/>
                <w:lang w:val="kk-KZ"/>
              </w:rPr>
            </w:pPr>
            <w:r w:rsidRPr="00321595">
              <w:rPr>
                <w:rFonts w:ascii="Times New Roman" w:hAnsi="Times New Roman" w:cs="Times New Roman"/>
                <w:sz w:val="20"/>
                <w:szCs w:val="20"/>
              </w:rPr>
              <w:t xml:space="preserve">ИИК </w:t>
            </w:r>
            <w:r w:rsidRPr="00321595">
              <w:rPr>
                <w:rFonts w:ascii="Times New Roman" w:hAnsi="Times New Roman" w:cs="Times New Roman"/>
                <w:noProof/>
                <w:sz w:val="20"/>
                <w:szCs w:val="20"/>
                <w:lang w:val="kk-KZ"/>
              </w:rPr>
              <w:t>KZ878562203115945613</w:t>
            </w:r>
          </w:p>
          <w:p w14:paraId="7B2B514F" w14:textId="77777777" w:rsidR="00E205AB" w:rsidRPr="0091456C" w:rsidRDefault="00E205AB" w:rsidP="00E205AB">
            <w:pPr>
              <w:spacing w:after="0" w:line="240" w:lineRule="auto"/>
              <w:rPr>
                <w:rFonts w:ascii="Times New Roman" w:hAnsi="Times New Roman" w:cs="Times New Roman"/>
                <w:sz w:val="20"/>
                <w:szCs w:val="20"/>
              </w:rPr>
            </w:pPr>
            <w:r w:rsidRPr="00321595">
              <w:rPr>
                <w:rFonts w:ascii="Times New Roman" w:hAnsi="Times New Roman" w:cs="Times New Roman"/>
                <w:sz w:val="20"/>
                <w:szCs w:val="20"/>
              </w:rPr>
              <w:t xml:space="preserve">БИК </w:t>
            </w:r>
            <w:r w:rsidRPr="00321595">
              <w:rPr>
                <w:rFonts w:ascii="Times New Roman" w:hAnsi="Times New Roman" w:cs="Times New Roman"/>
                <w:sz w:val="20"/>
                <w:szCs w:val="20"/>
                <w:lang w:val="en-US"/>
              </w:rPr>
              <w:t>KCJBKZKX</w:t>
            </w:r>
          </w:p>
          <w:p w14:paraId="47DB39A3" w14:textId="77777777" w:rsidR="00E205AB" w:rsidRDefault="00E205AB" w:rsidP="00E205AB">
            <w:pPr>
              <w:spacing w:after="0" w:line="240" w:lineRule="auto"/>
              <w:rPr>
                <w:rFonts w:ascii="Times New Roman" w:hAnsi="Times New Roman" w:cs="Times New Roman"/>
                <w:sz w:val="20"/>
                <w:szCs w:val="20"/>
              </w:rPr>
            </w:pPr>
            <w:r w:rsidRPr="00321595">
              <w:rPr>
                <w:rFonts w:ascii="Times New Roman" w:hAnsi="Times New Roman" w:cs="Times New Roman"/>
                <w:sz w:val="20"/>
                <w:szCs w:val="20"/>
              </w:rPr>
              <w:t xml:space="preserve">АО «Банк ЦентрКредит», филиал в </w:t>
            </w:r>
            <w:proofErr w:type="spellStart"/>
            <w:r w:rsidRPr="00321595">
              <w:rPr>
                <w:rFonts w:ascii="Times New Roman" w:hAnsi="Times New Roman" w:cs="Times New Roman"/>
                <w:sz w:val="20"/>
                <w:szCs w:val="20"/>
              </w:rPr>
              <w:t>г.Алматы</w:t>
            </w:r>
            <w:proofErr w:type="spellEnd"/>
            <w:r w:rsidRPr="00321595">
              <w:rPr>
                <w:rFonts w:ascii="Times New Roman" w:hAnsi="Times New Roman" w:cs="Times New Roman"/>
                <w:sz w:val="20"/>
                <w:szCs w:val="20"/>
              </w:rPr>
              <w:t xml:space="preserve"> </w:t>
            </w:r>
          </w:p>
          <w:p w14:paraId="29BF8424" w14:textId="77777777" w:rsidR="000E7DEE" w:rsidRPr="00A648AE" w:rsidRDefault="000E7DEE" w:rsidP="000E7DEE">
            <w:pPr>
              <w:spacing w:after="0" w:line="240" w:lineRule="auto"/>
              <w:rPr>
                <w:rFonts w:ascii="Times New Roman" w:eastAsia="Arial Unicode MS" w:hAnsi="Times New Roman" w:cs="Times New Roman"/>
                <w:sz w:val="20"/>
                <w:szCs w:val="20"/>
                <w:lang w:val="kk-KZ"/>
              </w:rPr>
            </w:pPr>
            <w:r w:rsidRPr="00A648AE">
              <w:rPr>
                <w:rFonts w:ascii="Times New Roman" w:eastAsia="Times New Roman" w:hAnsi="Times New Roman" w:cs="Times New Roman"/>
                <w:sz w:val="20"/>
                <w:szCs w:val="20"/>
              </w:rPr>
              <w:t>Тел.: 8(727)2921075</w:t>
            </w:r>
          </w:p>
          <w:p w14:paraId="340B1C2B" w14:textId="77777777" w:rsidR="004C4CA2" w:rsidRPr="00A648AE" w:rsidRDefault="004C4CA2" w:rsidP="00437CAE">
            <w:pPr>
              <w:widowControl w:val="0"/>
              <w:spacing w:after="0" w:line="240" w:lineRule="auto"/>
              <w:jc w:val="both"/>
              <w:rPr>
                <w:rFonts w:ascii="Times New Roman" w:eastAsia="Arial Unicode MS" w:hAnsi="Times New Roman" w:cs="Times New Roman"/>
                <w:b/>
                <w:sz w:val="20"/>
                <w:szCs w:val="20"/>
                <w:lang w:val="kk-KZ"/>
              </w:rPr>
            </w:pPr>
            <w:permStart w:id="530479626" w:edGrp="everyone"/>
          </w:p>
          <w:p w14:paraId="29446EEC" w14:textId="49576F7E" w:rsidR="004C4CA2" w:rsidRPr="00A648AE" w:rsidRDefault="004C4CA2" w:rsidP="00437CAE">
            <w:pPr>
              <w:widowControl w:val="0"/>
              <w:spacing w:after="0" w:line="240" w:lineRule="auto"/>
              <w:jc w:val="both"/>
              <w:rPr>
                <w:rFonts w:ascii="Times New Roman" w:hAnsi="Times New Roman" w:cs="Times New Roman"/>
                <w:b/>
                <w:sz w:val="20"/>
                <w:szCs w:val="20"/>
                <w:lang w:val="kk-KZ"/>
              </w:rPr>
            </w:pPr>
            <w:r w:rsidRPr="00A648AE">
              <w:rPr>
                <w:rStyle w:val="af7"/>
                <w:rFonts w:ascii="Times New Roman" w:hAnsi="Times New Roman" w:cs="Times New Roman"/>
                <w:sz w:val="20"/>
                <w:szCs w:val="20"/>
                <w:lang w:val="kk-KZ"/>
              </w:rPr>
              <w:t>Басқарма төрайымы</w:t>
            </w:r>
            <w:r w:rsidRPr="00A648AE">
              <w:rPr>
                <w:rStyle w:val="af7"/>
                <w:rFonts w:ascii="Times New Roman" w:hAnsi="Times New Roman" w:cs="Times New Roman"/>
                <w:sz w:val="20"/>
                <w:szCs w:val="20"/>
                <w:shd w:val="clear" w:color="auto" w:fill="F9F9F9"/>
                <w:lang w:val="kk-KZ"/>
              </w:rPr>
              <w:t>.</w:t>
            </w:r>
            <w:permEnd w:id="530479626"/>
          </w:p>
          <w:p w14:paraId="41600A48" w14:textId="77777777" w:rsidR="004C4CA2" w:rsidRPr="00A648AE" w:rsidRDefault="004C4CA2" w:rsidP="00437CAE">
            <w:pPr>
              <w:widowControl w:val="0"/>
              <w:spacing w:after="0" w:line="240" w:lineRule="auto"/>
              <w:jc w:val="both"/>
              <w:rPr>
                <w:rFonts w:ascii="Times New Roman" w:eastAsia="Arial Unicode MS" w:hAnsi="Times New Roman" w:cs="Times New Roman"/>
                <w:b/>
                <w:sz w:val="20"/>
                <w:szCs w:val="20"/>
                <w:lang w:val="kk-KZ"/>
              </w:rPr>
            </w:pPr>
          </w:p>
          <w:p w14:paraId="1C774EFD" w14:textId="77777777" w:rsidR="004C4CA2" w:rsidRPr="00A648AE" w:rsidRDefault="004C4CA2" w:rsidP="00437CAE">
            <w:pPr>
              <w:widowControl w:val="0"/>
              <w:spacing w:after="0" w:line="240" w:lineRule="auto"/>
              <w:jc w:val="both"/>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_____________________ Кайдарова Д. Р.</w:t>
            </w:r>
          </w:p>
          <w:p w14:paraId="281E09CB" w14:textId="77777777" w:rsidR="004C4CA2" w:rsidRPr="00A648AE" w:rsidRDefault="004C4CA2" w:rsidP="00437CAE">
            <w:pPr>
              <w:widowControl w:val="0"/>
              <w:spacing w:after="0" w:line="240" w:lineRule="auto"/>
              <w:jc w:val="both"/>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(қолы)</w:t>
            </w:r>
          </w:p>
          <w:p w14:paraId="236A67F8" w14:textId="77777777" w:rsidR="004C4CA2" w:rsidRPr="00A648AE" w:rsidRDefault="004C4CA2" w:rsidP="00437CAE">
            <w:pPr>
              <w:tabs>
                <w:tab w:val="left" w:pos="3640"/>
              </w:tabs>
              <w:spacing w:after="0" w:line="240" w:lineRule="auto"/>
              <w:jc w:val="both"/>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МП</w:t>
            </w:r>
          </w:p>
          <w:p w14:paraId="442369EA" w14:textId="77777777" w:rsidR="004C4CA2" w:rsidRPr="00A648AE" w:rsidRDefault="004C4CA2" w:rsidP="00437CAE">
            <w:pPr>
              <w:tabs>
                <w:tab w:val="left" w:pos="3640"/>
              </w:tabs>
              <w:spacing w:after="0" w:line="240" w:lineRule="auto"/>
              <w:jc w:val="both"/>
              <w:rPr>
                <w:rFonts w:ascii="Times New Roman" w:eastAsia="Arial Unicode MS" w:hAnsi="Times New Roman" w:cs="Times New Roman"/>
                <w:b/>
                <w:sz w:val="20"/>
                <w:szCs w:val="20"/>
                <w:lang w:val="kk-KZ"/>
              </w:rPr>
            </w:pPr>
          </w:p>
          <w:p w14:paraId="1DA3012A" w14:textId="77777777" w:rsidR="004C4CA2" w:rsidRPr="00A648AE" w:rsidRDefault="004C4CA2" w:rsidP="00437CAE">
            <w:pPr>
              <w:tabs>
                <w:tab w:val="left" w:pos="3640"/>
              </w:tabs>
              <w:spacing w:after="0" w:line="240" w:lineRule="auto"/>
              <w:jc w:val="both"/>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«Жеткізуші»</w:t>
            </w:r>
          </w:p>
          <w:p w14:paraId="117062DB" w14:textId="77777777" w:rsidR="004C4CA2" w:rsidRPr="00A648AE" w:rsidRDefault="004C4CA2" w:rsidP="00437CAE">
            <w:pPr>
              <w:tabs>
                <w:tab w:val="left" w:pos="3640"/>
              </w:tabs>
              <w:spacing w:after="0" w:line="240" w:lineRule="auto"/>
              <w:jc w:val="both"/>
              <w:rPr>
                <w:rFonts w:ascii="Times New Roman" w:eastAsia="Times New Roman" w:hAnsi="Times New Roman" w:cs="Times New Roman"/>
                <w:b/>
                <w:sz w:val="20"/>
                <w:szCs w:val="20"/>
                <w:lang w:val="kk-KZ"/>
              </w:rPr>
            </w:pPr>
            <w:r w:rsidRPr="00A648AE">
              <w:rPr>
                <w:rFonts w:ascii="Times New Roman" w:eastAsia="Times New Roman" w:hAnsi="Times New Roman" w:cs="Times New Roman"/>
                <w:b/>
                <w:sz w:val="20"/>
                <w:szCs w:val="20"/>
                <w:lang w:val="kk-KZ"/>
              </w:rPr>
              <w:t>«</w:t>
            </w:r>
            <w:r>
              <w:rPr>
                <w:rFonts w:ascii="Times New Roman" w:eastAsia="Times New Roman" w:hAnsi="Times New Roman" w:cs="Times New Roman"/>
                <w:b/>
                <w:sz w:val="20"/>
                <w:szCs w:val="20"/>
                <w:lang w:val="kk-KZ"/>
              </w:rPr>
              <w:t>_______</w:t>
            </w:r>
            <w:r w:rsidRPr="00A648AE">
              <w:rPr>
                <w:rFonts w:ascii="Times New Roman" w:eastAsia="Times New Roman" w:hAnsi="Times New Roman" w:cs="Times New Roman"/>
                <w:b/>
                <w:sz w:val="20"/>
                <w:szCs w:val="20"/>
                <w:lang w:val="kk-KZ"/>
              </w:rPr>
              <w:t xml:space="preserve">» ЖШС   </w:t>
            </w:r>
          </w:p>
          <w:p w14:paraId="1F8D20AF" w14:textId="77777777" w:rsidR="004C4CA2" w:rsidRDefault="004C4CA2" w:rsidP="00437CAE">
            <w:pPr>
              <w:tabs>
                <w:tab w:val="left" w:pos="3640"/>
              </w:tabs>
              <w:spacing w:after="0" w:line="240" w:lineRule="auto"/>
              <w:jc w:val="both"/>
              <w:rPr>
                <w:rFonts w:ascii="Times New Roman" w:eastAsia="Times New Roman" w:hAnsi="Times New Roman" w:cs="Times New Roman"/>
                <w:sz w:val="20"/>
                <w:szCs w:val="20"/>
                <w:lang w:val="kk-KZ"/>
              </w:rPr>
            </w:pPr>
            <w:r w:rsidRPr="00A648AE">
              <w:rPr>
                <w:rFonts w:ascii="Times New Roman" w:eastAsia="Times New Roman" w:hAnsi="Times New Roman" w:cs="Times New Roman"/>
                <w:sz w:val="20"/>
                <w:szCs w:val="20"/>
                <w:lang w:val="kk-KZ"/>
              </w:rPr>
              <w:t xml:space="preserve">Заңды мекенжайы: </w:t>
            </w:r>
          </w:p>
          <w:p w14:paraId="042BAB1A" w14:textId="77777777" w:rsidR="004C4CA2" w:rsidRPr="00A648AE" w:rsidRDefault="004C4CA2" w:rsidP="00437CAE">
            <w:pPr>
              <w:tabs>
                <w:tab w:val="left" w:pos="3640"/>
              </w:tabs>
              <w:spacing w:after="0" w:line="240" w:lineRule="auto"/>
              <w:jc w:val="both"/>
              <w:rPr>
                <w:rFonts w:ascii="Times New Roman" w:eastAsia="Times New Roman" w:hAnsi="Times New Roman" w:cs="Times New Roman"/>
                <w:sz w:val="20"/>
                <w:szCs w:val="20"/>
                <w:lang w:val="kk-KZ"/>
              </w:rPr>
            </w:pPr>
          </w:p>
          <w:p w14:paraId="1A4FA98A" w14:textId="77777777" w:rsidR="004C4CA2" w:rsidRPr="00A648AE" w:rsidRDefault="004C4CA2" w:rsidP="00437CAE">
            <w:pPr>
              <w:tabs>
                <w:tab w:val="left" w:pos="3640"/>
              </w:tabs>
              <w:spacing w:after="0" w:line="240" w:lineRule="auto"/>
              <w:jc w:val="both"/>
              <w:rPr>
                <w:rFonts w:ascii="Times New Roman" w:eastAsia="Times New Roman" w:hAnsi="Times New Roman" w:cs="Times New Roman"/>
                <w:sz w:val="20"/>
                <w:szCs w:val="20"/>
                <w:lang w:val="kk-KZ"/>
              </w:rPr>
            </w:pPr>
            <w:r w:rsidRPr="00A648AE">
              <w:rPr>
                <w:rFonts w:ascii="Times New Roman" w:eastAsia="Times New Roman" w:hAnsi="Times New Roman" w:cs="Times New Roman"/>
                <w:sz w:val="20"/>
                <w:szCs w:val="20"/>
                <w:lang w:val="kk-KZ"/>
              </w:rPr>
              <w:t xml:space="preserve"> </w:t>
            </w:r>
          </w:p>
          <w:p w14:paraId="7D27C33C" w14:textId="77777777" w:rsidR="004C4CA2" w:rsidRPr="00A648AE" w:rsidRDefault="004C4CA2" w:rsidP="00437CAE">
            <w:pPr>
              <w:tabs>
                <w:tab w:val="left" w:pos="3640"/>
              </w:tabs>
              <w:spacing w:after="0" w:line="240" w:lineRule="auto"/>
              <w:jc w:val="both"/>
              <w:rPr>
                <w:rFonts w:ascii="Times New Roman" w:eastAsia="Times New Roman" w:hAnsi="Times New Roman" w:cs="Times New Roman"/>
                <w:b/>
                <w:sz w:val="20"/>
                <w:szCs w:val="20"/>
                <w:lang w:val="kk-KZ"/>
              </w:rPr>
            </w:pPr>
            <w:r w:rsidRPr="00A648AE">
              <w:rPr>
                <w:rFonts w:ascii="Times New Roman" w:eastAsia="Times New Roman" w:hAnsi="Times New Roman" w:cs="Times New Roman"/>
                <w:b/>
                <w:sz w:val="20"/>
                <w:szCs w:val="20"/>
                <w:lang w:val="kk-KZ"/>
              </w:rPr>
              <w:t xml:space="preserve">      </w:t>
            </w:r>
          </w:p>
          <w:p w14:paraId="7979C629" w14:textId="77777777" w:rsidR="004C4CA2" w:rsidRPr="00A648AE" w:rsidRDefault="004C4CA2" w:rsidP="00437CAE">
            <w:pPr>
              <w:tabs>
                <w:tab w:val="left" w:pos="3640"/>
              </w:tabs>
              <w:spacing w:after="0" w:line="240" w:lineRule="auto"/>
              <w:jc w:val="both"/>
              <w:rPr>
                <w:rFonts w:ascii="Times New Roman" w:eastAsia="Times New Roman" w:hAnsi="Times New Roman" w:cs="Times New Roman"/>
                <w:b/>
                <w:sz w:val="20"/>
                <w:szCs w:val="20"/>
                <w:lang w:val="kk-KZ"/>
              </w:rPr>
            </w:pPr>
            <w:r w:rsidRPr="00A648AE">
              <w:rPr>
                <w:rFonts w:ascii="Times New Roman" w:eastAsia="Times New Roman" w:hAnsi="Times New Roman" w:cs="Times New Roman"/>
                <w:b/>
                <w:sz w:val="20"/>
                <w:szCs w:val="20"/>
                <w:lang w:val="kk-KZ"/>
              </w:rPr>
              <w:t xml:space="preserve">__________________  </w:t>
            </w:r>
            <w:r w:rsidRPr="00A648AE">
              <w:rPr>
                <w:rFonts w:ascii="Times New Roman" w:eastAsia="Times New Roman" w:hAnsi="Times New Roman" w:cs="Times New Roman"/>
                <w:sz w:val="20"/>
                <w:szCs w:val="20"/>
                <w:lang w:val="kk-KZ"/>
              </w:rPr>
              <w:t>(подпись)</w:t>
            </w:r>
          </w:p>
          <w:p w14:paraId="4FB40C5A" w14:textId="77777777" w:rsidR="004C4CA2" w:rsidRPr="00A648AE" w:rsidRDefault="004C4CA2" w:rsidP="00437CAE">
            <w:pPr>
              <w:tabs>
                <w:tab w:val="left" w:pos="3640"/>
              </w:tabs>
              <w:spacing w:after="0" w:line="240" w:lineRule="auto"/>
              <w:jc w:val="both"/>
              <w:rPr>
                <w:rFonts w:ascii="Times New Roman" w:eastAsia="Times New Roman" w:hAnsi="Times New Roman" w:cs="Times New Roman"/>
                <w:b/>
                <w:sz w:val="20"/>
                <w:szCs w:val="20"/>
                <w:lang w:val="kk-KZ"/>
              </w:rPr>
            </w:pPr>
          </w:p>
          <w:p w14:paraId="494AC378" w14:textId="77777777" w:rsidR="004C4CA2" w:rsidRPr="00A648AE" w:rsidRDefault="004C4CA2" w:rsidP="00437CAE">
            <w:pPr>
              <w:tabs>
                <w:tab w:val="left" w:pos="3640"/>
              </w:tabs>
              <w:spacing w:after="0" w:line="240" w:lineRule="auto"/>
              <w:jc w:val="both"/>
              <w:rPr>
                <w:rFonts w:ascii="Times New Roman" w:eastAsia="Times New Roman" w:hAnsi="Times New Roman" w:cs="Times New Roman"/>
                <w:b/>
                <w:sz w:val="20"/>
                <w:szCs w:val="20"/>
                <w:lang w:val="kk-KZ"/>
              </w:rPr>
            </w:pPr>
            <w:r w:rsidRPr="00A648AE">
              <w:rPr>
                <w:rFonts w:ascii="Times New Roman" w:eastAsia="Times New Roman" w:hAnsi="Times New Roman" w:cs="Times New Roman"/>
                <w:b/>
                <w:sz w:val="20"/>
                <w:szCs w:val="20"/>
                <w:lang w:val="kk-KZ"/>
              </w:rPr>
              <w:t>МО</w:t>
            </w:r>
          </w:p>
        </w:tc>
        <w:tc>
          <w:tcPr>
            <w:tcW w:w="5212" w:type="dxa"/>
            <w:shd w:val="clear" w:color="auto" w:fill="auto"/>
          </w:tcPr>
          <w:p w14:paraId="5439A636" w14:textId="77777777" w:rsidR="004C4CA2" w:rsidRPr="00A648AE" w:rsidRDefault="004C4CA2" w:rsidP="00437CAE">
            <w:pPr>
              <w:keepNext/>
              <w:spacing w:after="0" w:line="240" w:lineRule="auto"/>
              <w:ind w:firstLine="34"/>
              <w:jc w:val="center"/>
              <w:rPr>
                <w:rFonts w:ascii="Times New Roman" w:eastAsia="Arial Unicode MS" w:hAnsi="Times New Roman" w:cs="Times New Roman"/>
                <w:b/>
                <w:bCs/>
                <w:color w:val="000000"/>
                <w:sz w:val="20"/>
                <w:szCs w:val="20"/>
              </w:rPr>
            </w:pPr>
            <w:proofErr w:type="gramStart"/>
            <w:r w:rsidRPr="00A648AE">
              <w:rPr>
                <w:rFonts w:ascii="Times New Roman" w:eastAsia="Arial Unicode MS" w:hAnsi="Times New Roman" w:cs="Times New Roman"/>
                <w:b/>
                <w:bCs/>
                <w:color w:val="000000"/>
                <w:sz w:val="20"/>
                <w:szCs w:val="20"/>
              </w:rPr>
              <w:lastRenderedPageBreak/>
              <w:t>Договор  №</w:t>
            </w:r>
            <w:proofErr w:type="gramEnd"/>
            <w:r w:rsidRPr="00A648AE">
              <w:rPr>
                <w:rFonts w:ascii="Times New Roman" w:eastAsia="Arial Unicode MS" w:hAnsi="Times New Roman" w:cs="Times New Roman"/>
                <w:b/>
                <w:bCs/>
                <w:color w:val="000000"/>
                <w:sz w:val="20"/>
                <w:szCs w:val="20"/>
              </w:rPr>
              <w:t xml:space="preserve"> </w:t>
            </w:r>
            <w:permStart w:id="364459695" w:edGrp="everyone"/>
            <w:r w:rsidRPr="00A648AE">
              <w:rPr>
                <w:rFonts w:ascii="Times New Roman" w:eastAsia="Arial Unicode MS" w:hAnsi="Times New Roman" w:cs="Times New Roman"/>
                <w:b/>
                <w:bCs/>
                <w:color w:val="000000"/>
                <w:sz w:val="20"/>
                <w:szCs w:val="20"/>
              </w:rPr>
              <w:t xml:space="preserve">                   </w:t>
            </w:r>
          </w:p>
          <w:permEnd w:id="364459695"/>
          <w:p w14:paraId="42AA5ABB" w14:textId="77777777" w:rsidR="004C4CA2" w:rsidRPr="00A648AE" w:rsidRDefault="004C4CA2" w:rsidP="00437CAE">
            <w:pPr>
              <w:keepNext/>
              <w:spacing w:after="0" w:line="240" w:lineRule="auto"/>
              <w:ind w:firstLine="34"/>
              <w:jc w:val="center"/>
              <w:rPr>
                <w:rFonts w:ascii="Times New Roman" w:eastAsia="Arial Unicode MS" w:hAnsi="Times New Roman" w:cs="Times New Roman"/>
                <w:b/>
                <w:bCs/>
                <w:color w:val="000000"/>
                <w:sz w:val="20"/>
                <w:szCs w:val="20"/>
              </w:rPr>
            </w:pPr>
            <w:r w:rsidRPr="00A648AE">
              <w:rPr>
                <w:rFonts w:ascii="Times New Roman" w:eastAsia="Arial Unicode MS" w:hAnsi="Times New Roman" w:cs="Times New Roman"/>
                <w:b/>
                <w:bCs/>
                <w:color w:val="000000"/>
                <w:sz w:val="20"/>
                <w:szCs w:val="20"/>
              </w:rPr>
              <w:t>о закупках товара</w:t>
            </w:r>
          </w:p>
          <w:p w14:paraId="1C678E1B" w14:textId="77777777" w:rsidR="004C4CA2" w:rsidRPr="00A648AE" w:rsidRDefault="004C4CA2" w:rsidP="00437CAE">
            <w:pPr>
              <w:keepNext/>
              <w:spacing w:after="0" w:line="240" w:lineRule="auto"/>
              <w:ind w:firstLine="34"/>
              <w:jc w:val="center"/>
              <w:rPr>
                <w:rFonts w:ascii="Times New Roman" w:eastAsia="Arial Unicode MS" w:hAnsi="Times New Roman" w:cs="Times New Roman"/>
                <w:b/>
                <w:bCs/>
                <w:color w:val="000000"/>
                <w:sz w:val="20"/>
                <w:szCs w:val="20"/>
              </w:rPr>
            </w:pPr>
          </w:p>
          <w:p w14:paraId="4BC350F0" w14:textId="647AD08B" w:rsidR="004C4CA2" w:rsidRPr="00A648AE" w:rsidRDefault="004C4CA2" w:rsidP="00437CAE">
            <w:pPr>
              <w:keepNext/>
              <w:spacing w:after="0" w:line="240" w:lineRule="auto"/>
              <w:ind w:firstLine="34"/>
              <w:jc w:val="both"/>
              <w:rPr>
                <w:rFonts w:ascii="Times New Roman" w:eastAsia="Arial Unicode MS" w:hAnsi="Times New Roman" w:cs="Times New Roman"/>
                <w:snapToGrid w:val="0"/>
                <w:sz w:val="20"/>
                <w:szCs w:val="20"/>
                <w:lang w:val="kk-KZ"/>
              </w:rPr>
            </w:pPr>
            <w:r w:rsidRPr="00A648AE">
              <w:rPr>
                <w:rFonts w:ascii="Times New Roman" w:eastAsia="Arial Unicode MS" w:hAnsi="Times New Roman" w:cs="Times New Roman"/>
                <w:snapToGrid w:val="0"/>
                <w:sz w:val="20"/>
                <w:szCs w:val="20"/>
              </w:rPr>
              <w:t xml:space="preserve">г. Алматы                         </w:t>
            </w:r>
            <w:proofErr w:type="gramStart"/>
            <w:r w:rsidRPr="00A648AE">
              <w:rPr>
                <w:rFonts w:ascii="Times New Roman" w:eastAsia="Arial Unicode MS" w:hAnsi="Times New Roman" w:cs="Times New Roman"/>
                <w:snapToGrid w:val="0"/>
                <w:sz w:val="20"/>
                <w:szCs w:val="20"/>
              </w:rPr>
              <w:t xml:space="preserve">   </w:t>
            </w:r>
            <w:permStart w:id="124850376" w:edGrp="everyone"/>
            <w:r w:rsidRPr="00A648AE">
              <w:rPr>
                <w:rFonts w:ascii="Times New Roman" w:eastAsia="Arial Unicode MS" w:hAnsi="Times New Roman" w:cs="Times New Roman"/>
                <w:snapToGrid w:val="0"/>
                <w:sz w:val="20"/>
                <w:szCs w:val="20"/>
              </w:rPr>
              <w:t>«</w:t>
            </w:r>
            <w:proofErr w:type="gramEnd"/>
            <w:r w:rsidRPr="00A648AE">
              <w:rPr>
                <w:rFonts w:ascii="Times New Roman" w:eastAsia="Arial Unicode MS" w:hAnsi="Times New Roman" w:cs="Times New Roman"/>
                <w:snapToGrid w:val="0"/>
                <w:sz w:val="20"/>
                <w:szCs w:val="20"/>
              </w:rPr>
              <w:t xml:space="preserve">____» ___________ </w:t>
            </w:r>
            <w:permEnd w:id="124850376"/>
            <w:r w:rsidRPr="00A648AE">
              <w:rPr>
                <w:rFonts w:ascii="Times New Roman" w:eastAsia="Arial Unicode MS" w:hAnsi="Times New Roman" w:cs="Times New Roman"/>
                <w:snapToGrid w:val="0"/>
                <w:sz w:val="20"/>
                <w:szCs w:val="20"/>
              </w:rPr>
              <w:t>202</w:t>
            </w:r>
            <w:r w:rsidR="008D086D">
              <w:rPr>
                <w:rFonts w:ascii="Times New Roman" w:eastAsia="Arial Unicode MS" w:hAnsi="Times New Roman" w:cs="Times New Roman"/>
                <w:snapToGrid w:val="0"/>
                <w:sz w:val="20"/>
                <w:szCs w:val="20"/>
              </w:rPr>
              <w:t>4</w:t>
            </w:r>
            <w:r w:rsidRPr="00A648AE">
              <w:rPr>
                <w:rFonts w:ascii="Times New Roman" w:eastAsia="Arial Unicode MS" w:hAnsi="Times New Roman" w:cs="Times New Roman"/>
                <w:snapToGrid w:val="0"/>
                <w:sz w:val="20"/>
                <w:szCs w:val="20"/>
              </w:rPr>
              <w:t xml:space="preserve"> года</w:t>
            </w:r>
          </w:p>
          <w:p w14:paraId="1F04EAB2" w14:textId="77777777" w:rsidR="004C4CA2" w:rsidRPr="00A648AE" w:rsidRDefault="004C4CA2" w:rsidP="00437CAE">
            <w:pPr>
              <w:keepNext/>
              <w:spacing w:after="0" w:line="240" w:lineRule="auto"/>
              <w:jc w:val="both"/>
              <w:rPr>
                <w:rFonts w:ascii="Times New Roman" w:eastAsia="Arial Unicode MS" w:hAnsi="Times New Roman" w:cs="Times New Roman"/>
                <w:snapToGrid w:val="0"/>
                <w:sz w:val="20"/>
                <w:szCs w:val="20"/>
                <w:lang w:val="kk-KZ"/>
              </w:rPr>
            </w:pPr>
          </w:p>
          <w:p w14:paraId="1AAC6A89" w14:textId="77777777" w:rsidR="004C4CA2" w:rsidRPr="00A648AE" w:rsidRDefault="004C4CA2" w:rsidP="00437CAE">
            <w:pPr>
              <w:keepNext/>
              <w:widowControl w:val="0"/>
              <w:spacing w:after="0" w:line="240" w:lineRule="auto"/>
              <w:jc w:val="both"/>
              <w:rPr>
                <w:rFonts w:ascii="Times New Roman" w:eastAsia="Times New Roman" w:hAnsi="Times New Roman" w:cs="Times New Roman"/>
                <w:sz w:val="20"/>
                <w:szCs w:val="20"/>
              </w:rPr>
            </w:pPr>
            <w:r w:rsidRPr="00A648AE">
              <w:rPr>
                <w:rFonts w:ascii="Times New Roman" w:eastAsia="Times New Roman" w:hAnsi="Times New Roman" w:cs="Times New Roman"/>
                <w:b/>
                <w:sz w:val="20"/>
                <w:szCs w:val="20"/>
                <w:lang w:val="kk-KZ"/>
              </w:rPr>
              <w:t>АО</w:t>
            </w:r>
            <w:r w:rsidRPr="00A648AE">
              <w:rPr>
                <w:rFonts w:ascii="Times New Roman" w:eastAsia="Times New Roman" w:hAnsi="Times New Roman" w:cs="Times New Roman"/>
                <w:b/>
                <w:sz w:val="20"/>
                <w:szCs w:val="20"/>
              </w:rPr>
              <w:t xml:space="preserve"> «Казахский научно-исследовательский институт онкологии и радиологии»</w:t>
            </w:r>
            <w:r w:rsidRPr="00A648AE">
              <w:rPr>
                <w:rFonts w:ascii="Times New Roman" w:eastAsia="Times New Roman" w:hAnsi="Times New Roman" w:cs="Times New Roman"/>
                <w:sz w:val="20"/>
                <w:szCs w:val="20"/>
              </w:rPr>
              <w:t>, именуемый (</w:t>
            </w:r>
            <w:proofErr w:type="spellStart"/>
            <w:r w:rsidRPr="00A648AE">
              <w:rPr>
                <w:rFonts w:ascii="Times New Roman" w:eastAsia="Times New Roman" w:hAnsi="Times New Roman" w:cs="Times New Roman"/>
                <w:sz w:val="20"/>
                <w:szCs w:val="20"/>
              </w:rPr>
              <w:t>ое</w:t>
            </w:r>
            <w:proofErr w:type="spellEnd"/>
            <w:r w:rsidRPr="00A648AE">
              <w:rPr>
                <w:rFonts w:ascii="Times New Roman" w:eastAsia="Times New Roman" w:hAnsi="Times New Roman" w:cs="Times New Roman"/>
                <w:sz w:val="20"/>
                <w:szCs w:val="20"/>
              </w:rPr>
              <w:t>)(</w:t>
            </w:r>
            <w:proofErr w:type="spellStart"/>
            <w:r w:rsidRPr="00A648AE">
              <w:rPr>
                <w:rFonts w:ascii="Times New Roman" w:eastAsia="Times New Roman" w:hAnsi="Times New Roman" w:cs="Times New Roman"/>
                <w:sz w:val="20"/>
                <w:szCs w:val="20"/>
              </w:rPr>
              <w:t>ая</w:t>
            </w:r>
            <w:proofErr w:type="spellEnd"/>
            <w:r w:rsidRPr="00A648AE">
              <w:rPr>
                <w:rFonts w:ascii="Times New Roman" w:eastAsia="Times New Roman" w:hAnsi="Times New Roman" w:cs="Times New Roman"/>
                <w:sz w:val="20"/>
                <w:szCs w:val="20"/>
              </w:rPr>
              <w:t xml:space="preserve">) в дальнейшем </w:t>
            </w:r>
            <w:r w:rsidRPr="00A648AE">
              <w:rPr>
                <w:rFonts w:ascii="Times New Roman" w:eastAsia="Times New Roman" w:hAnsi="Times New Roman" w:cs="Times New Roman"/>
                <w:b/>
                <w:sz w:val="20"/>
                <w:szCs w:val="20"/>
              </w:rPr>
              <w:t>«Заказчик»</w:t>
            </w:r>
            <w:r w:rsidRPr="00A648AE">
              <w:rPr>
                <w:rFonts w:ascii="Times New Roman" w:eastAsia="Times New Roman" w:hAnsi="Times New Roman" w:cs="Times New Roman"/>
                <w:sz w:val="20"/>
                <w:szCs w:val="20"/>
              </w:rPr>
              <w:t xml:space="preserve">, от лица которого выступает </w:t>
            </w:r>
          </w:p>
          <w:p w14:paraId="637FC243" w14:textId="25DC9255" w:rsidR="004C4CA2" w:rsidRPr="00A648AE" w:rsidRDefault="004C4CA2" w:rsidP="00437CAE">
            <w:pPr>
              <w:keepNext/>
              <w:widowControl w:val="0"/>
              <w:spacing w:after="0" w:line="240" w:lineRule="auto"/>
              <w:jc w:val="both"/>
              <w:rPr>
                <w:rFonts w:ascii="Times New Roman" w:eastAsia="Arial Unicode MS" w:hAnsi="Times New Roman" w:cs="Times New Roman"/>
                <w:sz w:val="20"/>
                <w:szCs w:val="20"/>
                <w:lang w:val="kk-KZ"/>
              </w:rPr>
            </w:pPr>
            <w:r w:rsidRPr="00A648AE">
              <w:rPr>
                <w:rFonts w:ascii="Times New Roman" w:eastAsia="Times New Roman" w:hAnsi="Times New Roman" w:cs="Times New Roman"/>
                <w:b/>
                <w:sz w:val="20"/>
                <w:szCs w:val="20"/>
                <w:lang w:val="kk-KZ"/>
              </w:rPr>
              <w:t xml:space="preserve">Председателя правления </w:t>
            </w:r>
            <w:proofErr w:type="spellStart"/>
            <w:r w:rsidRPr="00A648AE">
              <w:rPr>
                <w:rFonts w:ascii="Times New Roman" w:eastAsia="Times New Roman" w:hAnsi="Times New Roman" w:cs="Times New Roman"/>
                <w:b/>
                <w:sz w:val="20"/>
                <w:szCs w:val="20"/>
              </w:rPr>
              <w:t>Кайдарова</w:t>
            </w:r>
            <w:proofErr w:type="spellEnd"/>
            <w:r w:rsidRPr="00A648AE">
              <w:rPr>
                <w:rFonts w:ascii="Times New Roman" w:eastAsia="Times New Roman" w:hAnsi="Times New Roman" w:cs="Times New Roman"/>
                <w:b/>
                <w:sz w:val="20"/>
                <w:szCs w:val="20"/>
              </w:rPr>
              <w:t xml:space="preserve"> Д.Р.</w:t>
            </w:r>
            <w:r w:rsidRPr="00A648AE">
              <w:rPr>
                <w:rFonts w:ascii="Times New Roman" w:eastAsia="Times New Roman" w:hAnsi="Times New Roman" w:cs="Times New Roman"/>
                <w:sz w:val="20"/>
                <w:szCs w:val="20"/>
              </w:rPr>
              <w:t xml:space="preserve">, действующая на основании </w:t>
            </w:r>
            <w:r w:rsidRPr="00A648AE">
              <w:rPr>
                <w:rFonts w:ascii="Times New Roman" w:eastAsia="Times New Roman" w:hAnsi="Times New Roman" w:cs="Times New Roman"/>
                <w:b/>
                <w:sz w:val="20"/>
                <w:szCs w:val="20"/>
              </w:rPr>
              <w:t xml:space="preserve">Приказа НАО «Казахский национальный медицинский университет имени        С.Д </w:t>
            </w:r>
            <w:proofErr w:type="spellStart"/>
            <w:r w:rsidRPr="00A648AE">
              <w:rPr>
                <w:rFonts w:ascii="Times New Roman" w:eastAsia="Times New Roman" w:hAnsi="Times New Roman" w:cs="Times New Roman"/>
                <w:b/>
                <w:sz w:val="20"/>
                <w:szCs w:val="20"/>
              </w:rPr>
              <w:t>Асфендиярова</w:t>
            </w:r>
            <w:proofErr w:type="spellEnd"/>
            <w:r w:rsidRPr="00A648AE">
              <w:rPr>
                <w:rFonts w:ascii="Times New Roman" w:eastAsia="Times New Roman" w:hAnsi="Times New Roman" w:cs="Times New Roman"/>
                <w:b/>
                <w:sz w:val="20"/>
                <w:szCs w:val="20"/>
              </w:rPr>
              <w:t>» №3 от 20.12.2018г.</w:t>
            </w:r>
            <w:r w:rsidRPr="00A648AE">
              <w:rPr>
                <w:rFonts w:ascii="Times New Roman" w:eastAsia="Times New Roman" w:hAnsi="Times New Roman" w:cs="Times New Roman"/>
                <w:sz w:val="20"/>
                <w:szCs w:val="20"/>
              </w:rPr>
              <w:t xml:space="preserve"> действующая на основании </w:t>
            </w:r>
            <w:r w:rsidRPr="00A648AE">
              <w:rPr>
                <w:rFonts w:ascii="Times New Roman" w:eastAsia="Times New Roman" w:hAnsi="Times New Roman" w:cs="Times New Roman"/>
                <w:b/>
                <w:sz w:val="20"/>
                <w:szCs w:val="20"/>
              </w:rPr>
              <w:t xml:space="preserve">Приказа НАО «Казахский национальный медицинский университет имени С.Д </w:t>
            </w:r>
            <w:proofErr w:type="spellStart"/>
            <w:r w:rsidRPr="00A648AE">
              <w:rPr>
                <w:rFonts w:ascii="Times New Roman" w:eastAsia="Times New Roman" w:hAnsi="Times New Roman" w:cs="Times New Roman"/>
                <w:b/>
                <w:sz w:val="20"/>
                <w:szCs w:val="20"/>
              </w:rPr>
              <w:t>Асфендиярова</w:t>
            </w:r>
            <w:proofErr w:type="spellEnd"/>
            <w:r w:rsidRPr="00A648AE">
              <w:rPr>
                <w:rFonts w:ascii="Times New Roman" w:eastAsia="Times New Roman" w:hAnsi="Times New Roman" w:cs="Times New Roman"/>
                <w:b/>
                <w:sz w:val="20"/>
                <w:szCs w:val="20"/>
              </w:rPr>
              <w:t>» №3 от 20.12.2018г.</w:t>
            </w:r>
            <w:r w:rsidRPr="00A648AE">
              <w:rPr>
                <w:rFonts w:ascii="Times New Roman" w:eastAsia="Arial Unicode MS" w:hAnsi="Times New Roman" w:cs="Times New Roman"/>
                <w:sz w:val="20"/>
                <w:szCs w:val="20"/>
                <w:lang w:val="kk-KZ"/>
              </w:rPr>
              <w:t xml:space="preserve"> </w:t>
            </w:r>
            <w:r w:rsidRPr="00A648AE">
              <w:rPr>
                <w:rFonts w:ascii="Times New Roman" w:eastAsia="Arial Unicode MS" w:hAnsi="Times New Roman" w:cs="Times New Roman"/>
                <w:sz w:val="20"/>
                <w:szCs w:val="20"/>
              </w:rPr>
              <w:t>с одной стороны, и</w:t>
            </w:r>
            <w:r w:rsidRPr="00A648AE">
              <w:rPr>
                <w:rFonts w:ascii="Times New Roman" w:eastAsia="Arial Unicode MS" w:hAnsi="Times New Roman" w:cs="Times New Roman"/>
                <w:sz w:val="20"/>
                <w:szCs w:val="20"/>
                <w:lang w:val="kk-KZ"/>
              </w:rPr>
              <w:t xml:space="preserve"> </w:t>
            </w:r>
            <w:r w:rsidRPr="00A648AE">
              <w:rPr>
                <w:rFonts w:ascii="Times New Roman" w:eastAsia="Times New Roman" w:hAnsi="Times New Roman" w:cs="Times New Roman"/>
                <w:b/>
                <w:sz w:val="20"/>
                <w:szCs w:val="20"/>
                <w:lang w:val="kk-KZ"/>
              </w:rPr>
              <w:t xml:space="preserve">ТОО «_______», </w:t>
            </w:r>
            <w:r w:rsidRPr="00A648AE">
              <w:rPr>
                <w:rFonts w:ascii="Times New Roman" w:eastAsia="Times New Roman" w:hAnsi="Times New Roman" w:cs="Times New Roman"/>
                <w:sz w:val="20"/>
                <w:szCs w:val="20"/>
              </w:rPr>
              <w:t>именуемое в дальнейшем</w:t>
            </w:r>
            <w:r w:rsidRPr="00A648AE">
              <w:rPr>
                <w:rFonts w:ascii="Times New Roman" w:eastAsia="Times New Roman" w:hAnsi="Times New Roman" w:cs="Times New Roman"/>
                <w:b/>
                <w:sz w:val="20"/>
                <w:szCs w:val="20"/>
              </w:rPr>
              <w:t xml:space="preserve"> «Поставщик», </w:t>
            </w:r>
            <w:r w:rsidRPr="00A648AE">
              <w:rPr>
                <w:rFonts w:ascii="Times New Roman" w:eastAsia="Times New Roman" w:hAnsi="Times New Roman" w:cs="Times New Roman"/>
                <w:sz w:val="20"/>
                <w:szCs w:val="20"/>
              </w:rPr>
              <w:t>в лиц</w:t>
            </w:r>
            <w:r w:rsidRPr="00A648AE">
              <w:rPr>
                <w:rFonts w:ascii="Times New Roman" w:eastAsia="Times New Roman" w:hAnsi="Times New Roman" w:cs="Times New Roman"/>
                <w:sz w:val="20"/>
                <w:szCs w:val="20"/>
                <w:lang w:val="kk-KZ"/>
              </w:rPr>
              <w:t>е __________</w:t>
            </w:r>
            <w:r w:rsidRPr="00A648AE">
              <w:rPr>
                <w:rFonts w:ascii="Times New Roman" w:eastAsia="Times New Roman" w:hAnsi="Times New Roman" w:cs="Times New Roman"/>
                <w:b/>
                <w:sz w:val="20"/>
                <w:szCs w:val="20"/>
              </w:rPr>
              <w:t xml:space="preserve">, </w:t>
            </w:r>
            <w:r w:rsidRPr="00A648AE">
              <w:rPr>
                <w:rFonts w:ascii="Times New Roman" w:eastAsia="Times New Roman" w:hAnsi="Times New Roman" w:cs="Times New Roman"/>
                <w:sz w:val="20"/>
                <w:szCs w:val="20"/>
              </w:rPr>
              <w:t>действующей</w:t>
            </w:r>
            <w:r w:rsidRPr="00A648AE">
              <w:rPr>
                <w:rFonts w:ascii="Times New Roman" w:eastAsia="Times New Roman" w:hAnsi="Times New Roman" w:cs="Times New Roman"/>
                <w:sz w:val="20"/>
                <w:szCs w:val="20"/>
                <w:lang w:val="kk-KZ"/>
              </w:rPr>
              <w:t xml:space="preserve"> </w:t>
            </w:r>
            <w:r w:rsidRPr="00A648AE">
              <w:rPr>
                <w:rFonts w:ascii="Times New Roman" w:eastAsia="Times New Roman" w:hAnsi="Times New Roman" w:cs="Times New Roman"/>
                <w:sz w:val="20"/>
                <w:szCs w:val="20"/>
              </w:rPr>
              <w:t xml:space="preserve"> на основании ______________</w:t>
            </w:r>
            <w:r w:rsidRPr="00A648AE">
              <w:rPr>
                <w:rFonts w:ascii="Times New Roman" w:eastAsia="Times New Roman" w:hAnsi="Times New Roman" w:cs="Times New Roman"/>
                <w:sz w:val="20"/>
                <w:szCs w:val="20"/>
                <w:lang w:val="kk-KZ"/>
              </w:rPr>
              <w:t>,</w:t>
            </w:r>
            <w:r w:rsidRPr="00A648AE">
              <w:rPr>
                <w:rFonts w:ascii="Times New Roman" w:eastAsia="Times New Roman" w:hAnsi="Times New Roman" w:cs="Times New Roman"/>
                <w:sz w:val="20"/>
                <w:szCs w:val="20"/>
              </w:rPr>
              <w:t xml:space="preserve"> с другой стороны, в дальнейшем совместно именуемые «Стороны»,</w:t>
            </w:r>
            <w:r w:rsidRPr="00A648AE">
              <w:rPr>
                <w:rFonts w:ascii="Times New Roman" w:eastAsia="Arial Unicode MS" w:hAnsi="Times New Roman" w:cs="Times New Roman"/>
                <w:sz w:val="20"/>
                <w:szCs w:val="20"/>
              </w:rPr>
              <w:t xml:space="preserve"> в соответствии с </w:t>
            </w:r>
            <w:r w:rsidR="00003652" w:rsidRPr="00A648AE">
              <w:rPr>
                <w:rFonts w:ascii="Times New Roman" w:eastAsia="Arial Unicode MS" w:hAnsi="Times New Roman" w:cs="Times New Roman"/>
                <w:sz w:val="20"/>
                <w:szCs w:val="20"/>
              </w:rPr>
              <w:t xml:space="preserve">главой </w:t>
            </w:r>
            <w:r w:rsidR="00003652">
              <w:rPr>
                <w:rFonts w:ascii="Times New Roman" w:eastAsia="Arial Unicode MS" w:hAnsi="Times New Roman" w:cs="Times New Roman"/>
                <w:sz w:val="20"/>
                <w:szCs w:val="20"/>
              </w:rPr>
              <w:t>9</w:t>
            </w:r>
            <w:r w:rsidR="00003652" w:rsidRPr="00A648AE">
              <w:rPr>
                <w:rFonts w:ascii="Times New Roman" w:eastAsia="Arial Unicode MS" w:hAnsi="Times New Roman" w:cs="Times New Roman"/>
                <w:sz w:val="20"/>
                <w:szCs w:val="20"/>
              </w:rPr>
              <w:t xml:space="preserve"> постановления Правительства РК от </w:t>
            </w:r>
            <w:r w:rsidR="00003652">
              <w:rPr>
                <w:rFonts w:ascii="Times New Roman" w:eastAsia="Arial Unicode MS" w:hAnsi="Times New Roman" w:cs="Times New Roman"/>
                <w:sz w:val="20"/>
                <w:szCs w:val="20"/>
              </w:rPr>
              <w:t>4</w:t>
            </w:r>
            <w:r w:rsidR="00003652" w:rsidRPr="00A648AE">
              <w:rPr>
                <w:rFonts w:ascii="Times New Roman" w:eastAsia="Arial Unicode MS" w:hAnsi="Times New Roman" w:cs="Times New Roman"/>
                <w:sz w:val="20"/>
                <w:szCs w:val="20"/>
              </w:rPr>
              <w:t xml:space="preserve"> </w:t>
            </w:r>
            <w:r w:rsidR="00003652">
              <w:rPr>
                <w:rFonts w:ascii="Times New Roman" w:eastAsia="Arial Unicode MS" w:hAnsi="Times New Roman" w:cs="Times New Roman"/>
                <w:sz w:val="20"/>
                <w:szCs w:val="20"/>
              </w:rPr>
              <w:t>июня</w:t>
            </w:r>
            <w:r w:rsidR="00003652" w:rsidRPr="00A648AE">
              <w:rPr>
                <w:rFonts w:ascii="Times New Roman" w:eastAsia="Arial Unicode MS" w:hAnsi="Times New Roman" w:cs="Times New Roman"/>
                <w:sz w:val="20"/>
                <w:szCs w:val="20"/>
              </w:rPr>
              <w:t xml:space="preserve"> 20</w:t>
            </w:r>
            <w:r w:rsidR="00003652">
              <w:rPr>
                <w:rFonts w:ascii="Times New Roman" w:eastAsia="Arial Unicode MS" w:hAnsi="Times New Roman" w:cs="Times New Roman"/>
                <w:sz w:val="20"/>
                <w:szCs w:val="20"/>
              </w:rPr>
              <w:t>21</w:t>
            </w:r>
            <w:r w:rsidR="00003652" w:rsidRPr="00A648AE">
              <w:rPr>
                <w:rFonts w:ascii="Times New Roman" w:eastAsia="Arial Unicode MS" w:hAnsi="Times New Roman" w:cs="Times New Roman"/>
                <w:sz w:val="20"/>
                <w:szCs w:val="20"/>
              </w:rPr>
              <w:t xml:space="preserve"> года №</w:t>
            </w:r>
            <w:r w:rsidR="00003652">
              <w:rPr>
                <w:rFonts w:ascii="Times New Roman" w:eastAsia="Arial Unicode MS" w:hAnsi="Times New Roman" w:cs="Times New Roman"/>
                <w:sz w:val="20"/>
                <w:szCs w:val="20"/>
              </w:rPr>
              <w:t>375</w:t>
            </w:r>
            <w:r w:rsidR="00003652" w:rsidRPr="00A648AE">
              <w:rPr>
                <w:rFonts w:ascii="Times New Roman" w:eastAsia="Arial Unicode MS" w:hAnsi="Times New Roman" w:cs="Times New Roman"/>
                <w:sz w:val="20"/>
                <w:szCs w:val="20"/>
              </w:rPr>
              <w:t xml:space="preserve"> «Об утверждении Правил организации и проведения закупа лекарственных средств</w:t>
            </w:r>
            <w:r w:rsidR="00003652">
              <w:rPr>
                <w:rFonts w:ascii="Times New Roman" w:eastAsia="Arial Unicode MS" w:hAnsi="Times New Roman" w:cs="Times New Roman"/>
                <w:sz w:val="20"/>
                <w:szCs w:val="20"/>
              </w:rPr>
              <w:t>,</w:t>
            </w:r>
            <w:r w:rsidR="00003652" w:rsidRPr="00A648AE">
              <w:rPr>
                <w:rFonts w:ascii="Times New Roman" w:eastAsia="Arial Unicode MS" w:hAnsi="Times New Roman" w:cs="Times New Roman"/>
                <w:sz w:val="20"/>
                <w:szCs w:val="20"/>
              </w:rPr>
              <w:t xml:space="preserve"> медицинских изделий </w:t>
            </w:r>
            <w:r w:rsidR="00003652" w:rsidRPr="004A4200">
              <w:rPr>
                <w:rFonts w:ascii="Times New Roman" w:hAnsi="Times New Roman" w:cs="Times New Roman"/>
                <w:bCs/>
                <w:color w:val="000000"/>
                <w:sz w:val="20"/>
                <w:szCs w:val="20"/>
              </w:rPr>
              <w:t>и специализированных лечебных продуктов в рамках гарантированного объема бесплатной медицинской помощи и (или) в системе обязательного социального медицинского страхования, фармацевтических услуг</w:t>
            </w:r>
            <w:r w:rsidR="00003652" w:rsidRPr="00A648AE">
              <w:rPr>
                <w:rFonts w:ascii="Times New Roman" w:eastAsia="Arial Unicode MS" w:hAnsi="Times New Roman" w:cs="Times New Roman"/>
                <w:sz w:val="20"/>
                <w:szCs w:val="20"/>
              </w:rPr>
              <w:t>»,</w:t>
            </w:r>
            <w:r w:rsidRPr="00A648AE">
              <w:rPr>
                <w:rFonts w:ascii="Times New Roman" w:eastAsia="Arial Unicode MS" w:hAnsi="Times New Roman" w:cs="Times New Roman"/>
                <w:sz w:val="20"/>
                <w:szCs w:val="20"/>
              </w:rPr>
              <w:t xml:space="preserve"> способом запроса ценовых предложений заключили настоящий Договор о закупках товара (далее по тексту – Договор) и пришли к соглашению о нижеследующем:</w:t>
            </w:r>
          </w:p>
          <w:p w14:paraId="374C82E5" w14:textId="77777777" w:rsidR="004C4CA2" w:rsidRPr="00A648AE" w:rsidRDefault="004C4CA2" w:rsidP="00437CAE">
            <w:pPr>
              <w:widowControl w:val="0"/>
              <w:numPr>
                <w:ilvl w:val="0"/>
                <w:numId w:val="12"/>
              </w:numPr>
              <w:spacing w:after="0" w:line="240" w:lineRule="auto"/>
              <w:ind w:left="12" w:hanging="12"/>
              <w:jc w:val="center"/>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ОСНОВНЫЕ ПОЛОЖЕНИЯ</w:t>
            </w:r>
          </w:p>
          <w:p w14:paraId="0D465D04" w14:textId="77777777" w:rsidR="004C4CA2" w:rsidRPr="00A648AE" w:rsidRDefault="004C4CA2" w:rsidP="00437CAE">
            <w:pPr>
              <w:widowControl w:val="0"/>
              <w:spacing w:after="0" w:line="240" w:lineRule="auto"/>
              <w:ind w:left="12" w:hanging="12"/>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В данном Договоре нижеперечисленные понятия будут иметь следующее толкование:</w:t>
            </w:r>
          </w:p>
          <w:p w14:paraId="5F6B236A" w14:textId="77777777" w:rsidR="004C4CA2" w:rsidRPr="00A648AE" w:rsidRDefault="004C4CA2" w:rsidP="004C4CA2">
            <w:pPr>
              <w:pStyle w:val="a5"/>
              <w:widowControl w:val="0"/>
              <w:numPr>
                <w:ilvl w:val="0"/>
                <w:numId w:val="20"/>
              </w:numPr>
              <w:ind w:left="12" w:hanging="12"/>
              <w:jc w:val="both"/>
              <w:rPr>
                <w:rFonts w:eastAsia="Arial Unicode MS"/>
                <w:sz w:val="20"/>
                <w:szCs w:val="20"/>
                <w:lang w:val="kk-KZ"/>
              </w:rPr>
            </w:pPr>
            <w:r w:rsidRPr="00A648AE">
              <w:rPr>
                <w:rFonts w:eastAsia="Arial Unicode MS"/>
                <w:sz w:val="20"/>
                <w:szCs w:val="20"/>
                <w:lang w:val="kk-KZ"/>
              </w:rPr>
              <w:t>«Договор» - гражданско-правовой акт, заключенный между Заказчиком и Поставщиком  в соответствии с Законом и иными нормативными правовыми актами Республики Казахстан, зафиксированный в письменной форме, подписанный сторонами со всеми приложениями и дополнениями к нему, а также со всей документацией, на которую в договоре есть ссылки;</w:t>
            </w:r>
          </w:p>
          <w:p w14:paraId="2C3A85DB" w14:textId="77777777" w:rsidR="004C4CA2" w:rsidRPr="00A648AE" w:rsidRDefault="004C4CA2" w:rsidP="004C4CA2">
            <w:pPr>
              <w:pStyle w:val="a5"/>
              <w:widowControl w:val="0"/>
              <w:numPr>
                <w:ilvl w:val="0"/>
                <w:numId w:val="20"/>
              </w:numPr>
              <w:ind w:left="12" w:hanging="12"/>
              <w:jc w:val="both"/>
              <w:rPr>
                <w:rFonts w:eastAsia="Arial Unicode MS"/>
                <w:sz w:val="20"/>
                <w:szCs w:val="20"/>
                <w:lang w:val="kk-KZ"/>
              </w:rPr>
            </w:pPr>
            <w:r w:rsidRPr="00A648AE">
              <w:rPr>
                <w:rFonts w:eastAsia="Arial Unicode MS"/>
                <w:sz w:val="20"/>
                <w:szCs w:val="20"/>
                <w:lang w:val="kk-KZ"/>
              </w:rPr>
              <w:t>«Цена Договора» означает общую сумму, которая должна быть выплачена Заказчиком Поставщику и в рамках Договора за полное выполнение своих договорных обязательств;</w:t>
            </w:r>
          </w:p>
          <w:p w14:paraId="5C2DEF0F" w14:textId="77777777" w:rsidR="004C4CA2" w:rsidRPr="00A648AE" w:rsidRDefault="004C4CA2" w:rsidP="004C4CA2">
            <w:pPr>
              <w:pStyle w:val="a5"/>
              <w:widowControl w:val="0"/>
              <w:numPr>
                <w:ilvl w:val="0"/>
                <w:numId w:val="20"/>
              </w:numPr>
              <w:tabs>
                <w:tab w:val="left" w:pos="540"/>
                <w:tab w:val="left" w:pos="1440"/>
              </w:tabs>
              <w:ind w:left="12" w:hanging="12"/>
              <w:jc w:val="both"/>
              <w:rPr>
                <w:rFonts w:eastAsia="Arial Unicode MS"/>
                <w:sz w:val="20"/>
                <w:szCs w:val="20"/>
                <w:lang w:val="kk-KZ"/>
              </w:rPr>
            </w:pPr>
            <w:r w:rsidRPr="00A648AE">
              <w:rPr>
                <w:rFonts w:eastAsia="Arial Unicode MS"/>
                <w:sz w:val="20"/>
                <w:szCs w:val="20"/>
              </w:rPr>
              <w:t xml:space="preserve"> </w:t>
            </w:r>
            <w:r w:rsidRPr="00A648AE">
              <w:rPr>
                <w:rFonts w:eastAsia="Arial Unicode MS"/>
                <w:sz w:val="20"/>
                <w:szCs w:val="20"/>
                <w:lang w:val="kk-KZ"/>
              </w:rPr>
              <w:t>Перечисленные ниже документы и условия, оговоренные в них, образуют настоящий Договор и считаются его неотъемлемой частью, а именно:</w:t>
            </w:r>
          </w:p>
          <w:p w14:paraId="6938FDBF" w14:textId="77777777" w:rsidR="004C4CA2" w:rsidRPr="00A648AE" w:rsidRDefault="004C4CA2" w:rsidP="004C4CA2">
            <w:pPr>
              <w:pStyle w:val="a5"/>
              <w:widowControl w:val="0"/>
              <w:numPr>
                <w:ilvl w:val="0"/>
                <w:numId w:val="21"/>
              </w:numPr>
              <w:ind w:left="12" w:hanging="12"/>
              <w:jc w:val="both"/>
              <w:rPr>
                <w:rFonts w:eastAsia="Arial Unicode MS"/>
                <w:sz w:val="20"/>
                <w:szCs w:val="20"/>
                <w:lang w:val="kk-KZ"/>
              </w:rPr>
            </w:pPr>
            <w:r w:rsidRPr="00A648AE">
              <w:rPr>
                <w:rFonts w:eastAsia="Arial Unicode MS"/>
                <w:sz w:val="20"/>
                <w:szCs w:val="20"/>
                <w:lang w:val="kk-KZ"/>
              </w:rPr>
              <w:t xml:space="preserve">настоящий Договор; </w:t>
            </w:r>
          </w:p>
          <w:p w14:paraId="4A6B666C" w14:textId="77777777" w:rsidR="004C4CA2" w:rsidRPr="00A648AE" w:rsidRDefault="004C4CA2" w:rsidP="004C4CA2">
            <w:pPr>
              <w:pStyle w:val="a5"/>
              <w:widowControl w:val="0"/>
              <w:numPr>
                <w:ilvl w:val="0"/>
                <w:numId w:val="21"/>
              </w:numPr>
              <w:ind w:left="12" w:hanging="12"/>
              <w:jc w:val="both"/>
              <w:rPr>
                <w:rFonts w:eastAsia="Arial Unicode MS"/>
                <w:sz w:val="20"/>
                <w:szCs w:val="20"/>
                <w:lang w:val="kk-KZ"/>
              </w:rPr>
            </w:pPr>
            <w:r w:rsidRPr="00A648AE">
              <w:rPr>
                <w:rFonts w:eastAsia="Arial Unicode MS"/>
                <w:sz w:val="20"/>
                <w:szCs w:val="20"/>
                <w:lang w:val="kk-KZ"/>
              </w:rPr>
              <w:t>Техническая спецификация  товара (Приложение №1 к настоящему Договору);</w:t>
            </w:r>
          </w:p>
          <w:p w14:paraId="15451581" w14:textId="77777777" w:rsidR="004C4CA2" w:rsidRPr="00A648AE" w:rsidRDefault="004C4CA2" w:rsidP="00437CAE">
            <w:pPr>
              <w:widowControl w:val="0"/>
              <w:spacing w:after="0" w:line="240" w:lineRule="auto"/>
              <w:jc w:val="both"/>
              <w:rPr>
                <w:rFonts w:ascii="Times New Roman" w:eastAsia="Arial Unicode MS" w:hAnsi="Times New Roman" w:cs="Times New Roman"/>
                <w:sz w:val="20"/>
                <w:szCs w:val="20"/>
                <w:lang w:val="kk-KZ"/>
              </w:rPr>
            </w:pPr>
          </w:p>
          <w:p w14:paraId="1656A84B" w14:textId="77777777" w:rsidR="004C4CA2" w:rsidRPr="00A648AE" w:rsidRDefault="004C4CA2" w:rsidP="00437CAE">
            <w:pPr>
              <w:pStyle w:val="a5"/>
              <w:widowControl w:val="0"/>
              <w:numPr>
                <w:ilvl w:val="0"/>
                <w:numId w:val="12"/>
              </w:numPr>
              <w:jc w:val="center"/>
              <w:rPr>
                <w:rFonts w:eastAsia="Arial Unicode MS"/>
                <w:b/>
                <w:sz w:val="20"/>
                <w:szCs w:val="20"/>
                <w:lang w:val="kk-KZ"/>
              </w:rPr>
            </w:pPr>
            <w:r w:rsidRPr="00A648AE">
              <w:rPr>
                <w:rFonts w:eastAsia="Arial Unicode MS"/>
                <w:b/>
                <w:sz w:val="20"/>
                <w:szCs w:val="20"/>
                <w:lang w:val="kk-KZ"/>
              </w:rPr>
              <w:t>ПРЕДМЕТ ДОГОВОРА</w:t>
            </w:r>
          </w:p>
          <w:p w14:paraId="15830217" w14:textId="47C768C8" w:rsidR="004C4CA2" w:rsidRPr="00A648AE" w:rsidRDefault="004C4CA2" w:rsidP="00437CAE">
            <w:pPr>
              <w:numPr>
                <w:ilvl w:val="1"/>
                <w:numId w:val="12"/>
              </w:numPr>
              <w:tabs>
                <w:tab w:val="left" w:pos="0"/>
                <w:tab w:val="left" w:pos="460"/>
                <w:tab w:val="left" w:pos="1134"/>
              </w:tabs>
              <w:spacing w:after="0" w:line="240" w:lineRule="auto"/>
              <w:ind w:left="12" w:firstLine="0"/>
              <w:jc w:val="both"/>
              <w:rPr>
                <w:rFonts w:ascii="Times New Roman" w:eastAsia="Arial Unicode MS" w:hAnsi="Times New Roman" w:cs="Times New Roman"/>
                <w:sz w:val="20"/>
                <w:szCs w:val="20"/>
              </w:rPr>
            </w:pPr>
            <w:r w:rsidRPr="00A648AE">
              <w:rPr>
                <w:rFonts w:ascii="Times New Roman" w:eastAsia="Arial Unicode MS" w:hAnsi="Times New Roman" w:cs="Times New Roman"/>
                <w:sz w:val="20"/>
                <w:szCs w:val="20"/>
              </w:rPr>
              <w:t xml:space="preserve">В соответствии с настоящим Договором Поставщик принимает на себя обязательство осуществить поставку </w:t>
            </w:r>
            <w:r w:rsidRPr="00A648AE">
              <w:rPr>
                <w:rFonts w:ascii="Times New Roman" w:eastAsia="Arial Unicode MS" w:hAnsi="Times New Roman" w:cs="Times New Roman"/>
                <w:b/>
                <w:sz w:val="20"/>
                <w:szCs w:val="20"/>
                <w:lang w:val="kk-KZ"/>
              </w:rPr>
              <w:t>меди</w:t>
            </w:r>
            <w:r w:rsidR="000E7DEE">
              <w:rPr>
                <w:rFonts w:ascii="Times New Roman" w:eastAsia="Arial Unicode MS" w:hAnsi="Times New Roman" w:cs="Times New Roman"/>
                <w:b/>
                <w:sz w:val="20"/>
                <w:szCs w:val="20"/>
                <w:lang w:val="kk-KZ"/>
              </w:rPr>
              <w:t>цинских изделий</w:t>
            </w:r>
            <w:r w:rsidRPr="00A648AE">
              <w:rPr>
                <w:rFonts w:ascii="Times New Roman" w:eastAsia="Arial Unicode MS" w:hAnsi="Times New Roman" w:cs="Times New Roman"/>
                <w:sz w:val="20"/>
                <w:szCs w:val="20"/>
                <w:lang w:val="kk-KZ"/>
              </w:rPr>
              <w:t xml:space="preserve"> (</w:t>
            </w:r>
            <w:r w:rsidRPr="00A648AE">
              <w:rPr>
                <w:rFonts w:ascii="Times New Roman" w:eastAsia="Arial Unicode MS" w:hAnsi="Times New Roman" w:cs="Times New Roman"/>
                <w:sz w:val="20"/>
                <w:szCs w:val="20"/>
              </w:rPr>
              <w:t xml:space="preserve">далее по тексту – Товар), согласно Технической спецификации товара (Приложение № 1 к настоящему Договору) </w:t>
            </w:r>
            <w:r w:rsidRPr="00A648AE">
              <w:rPr>
                <w:rFonts w:ascii="Times New Roman" w:eastAsia="Arial Unicode MS" w:hAnsi="Times New Roman" w:cs="Times New Roman"/>
                <w:sz w:val="20"/>
                <w:szCs w:val="20"/>
                <w:lang w:val="kk-KZ"/>
              </w:rPr>
              <w:t xml:space="preserve">в </w:t>
            </w:r>
            <w:r w:rsidR="008D086D">
              <w:rPr>
                <w:rFonts w:ascii="Times New Roman" w:eastAsia="Arial Unicode MS" w:hAnsi="Times New Roman" w:cs="Times New Roman"/>
                <w:sz w:val="20"/>
                <w:szCs w:val="20"/>
                <w:lang w:val="kk-KZ"/>
              </w:rPr>
              <w:t>аптеку</w:t>
            </w:r>
            <w:r w:rsidRPr="00A648AE">
              <w:rPr>
                <w:rFonts w:ascii="Times New Roman" w:eastAsia="Arial Unicode MS" w:hAnsi="Times New Roman" w:cs="Times New Roman"/>
                <w:sz w:val="20"/>
                <w:szCs w:val="20"/>
                <w:lang w:val="kk-KZ"/>
              </w:rPr>
              <w:t xml:space="preserve"> Заказчика</w:t>
            </w:r>
            <w:r w:rsidRPr="00A648AE">
              <w:rPr>
                <w:rFonts w:ascii="Times New Roman" w:eastAsia="Arial Unicode MS" w:hAnsi="Times New Roman" w:cs="Times New Roman"/>
                <w:sz w:val="20"/>
                <w:szCs w:val="20"/>
              </w:rPr>
              <w:t xml:space="preserve">, а Заказчик обязуется принять и оплатить Товар надлежащего качества, в сроки и на </w:t>
            </w:r>
            <w:proofErr w:type="gramStart"/>
            <w:r w:rsidRPr="00A648AE">
              <w:rPr>
                <w:rFonts w:ascii="Times New Roman" w:eastAsia="Arial Unicode MS" w:hAnsi="Times New Roman" w:cs="Times New Roman"/>
                <w:sz w:val="20"/>
                <w:szCs w:val="20"/>
              </w:rPr>
              <w:t>условиях,</w:t>
            </w:r>
            <w:r w:rsidRPr="00A648AE">
              <w:rPr>
                <w:rFonts w:ascii="Times New Roman" w:eastAsia="Arial Unicode MS" w:hAnsi="Times New Roman" w:cs="Times New Roman"/>
                <w:sz w:val="20"/>
                <w:szCs w:val="20"/>
                <w:lang w:val="kk-KZ"/>
              </w:rPr>
              <w:t xml:space="preserve"> </w:t>
            </w:r>
            <w:r w:rsidRPr="00A648AE">
              <w:rPr>
                <w:rFonts w:ascii="Times New Roman" w:eastAsia="Arial Unicode MS" w:hAnsi="Times New Roman" w:cs="Times New Roman"/>
                <w:sz w:val="20"/>
                <w:szCs w:val="20"/>
              </w:rPr>
              <w:t xml:space="preserve"> предусмотренных</w:t>
            </w:r>
            <w:proofErr w:type="gramEnd"/>
            <w:r w:rsidRPr="00A648AE">
              <w:rPr>
                <w:rFonts w:ascii="Times New Roman" w:eastAsia="Arial Unicode MS" w:hAnsi="Times New Roman" w:cs="Times New Roman"/>
                <w:sz w:val="20"/>
                <w:szCs w:val="20"/>
              </w:rPr>
              <w:t xml:space="preserve"> настоящим Договором.</w:t>
            </w:r>
          </w:p>
          <w:p w14:paraId="5DF3F2B6" w14:textId="77777777" w:rsidR="004C4CA2" w:rsidRPr="00A648AE" w:rsidRDefault="004C4CA2" w:rsidP="00437CAE">
            <w:pPr>
              <w:tabs>
                <w:tab w:val="left" w:pos="13"/>
                <w:tab w:val="left" w:pos="426"/>
                <w:tab w:val="left" w:pos="540"/>
                <w:tab w:val="left" w:pos="1134"/>
              </w:tabs>
              <w:jc w:val="both"/>
              <w:rPr>
                <w:rFonts w:ascii="Times New Roman" w:eastAsia="Arial Unicode MS" w:hAnsi="Times New Roman" w:cs="Times New Roman"/>
                <w:b/>
                <w:sz w:val="20"/>
                <w:szCs w:val="20"/>
                <w:lang w:val="kk-KZ"/>
              </w:rPr>
            </w:pPr>
            <w:r w:rsidRPr="00A648AE">
              <w:rPr>
                <w:rFonts w:ascii="Times New Roman" w:eastAsia="Arial Unicode MS" w:hAnsi="Times New Roman" w:cs="Times New Roman"/>
                <w:sz w:val="20"/>
                <w:szCs w:val="20"/>
              </w:rPr>
              <w:t xml:space="preserve"> </w:t>
            </w:r>
            <w:r w:rsidRPr="00A648AE">
              <w:rPr>
                <w:rFonts w:ascii="Times New Roman" w:eastAsia="Arial Unicode MS" w:hAnsi="Times New Roman" w:cs="Times New Roman"/>
                <w:b/>
                <w:sz w:val="20"/>
                <w:szCs w:val="20"/>
                <w:lang w:val="kk-KZ"/>
              </w:rPr>
              <w:t>ЦЕНА ДОГОВОРА И ПОРЯДОК ОПЛАТЫ</w:t>
            </w:r>
          </w:p>
          <w:p w14:paraId="72B31F75" w14:textId="77777777" w:rsidR="004C4CA2" w:rsidRPr="00A648AE" w:rsidRDefault="004C4CA2" w:rsidP="00437CAE">
            <w:pPr>
              <w:pStyle w:val="a5"/>
              <w:widowControl w:val="0"/>
              <w:numPr>
                <w:ilvl w:val="1"/>
                <w:numId w:val="12"/>
              </w:numPr>
              <w:ind w:left="12" w:firstLine="0"/>
              <w:jc w:val="both"/>
              <w:rPr>
                <w:rFonts w:eastAsia="Arial Unicode MS"/>
                <w:sz w:val="20"/>
                <w:szCs w:val="20"/>
                <w:lang w:val="kk-KZ"/>
              </w:rPr>
            </w:pPr>
            <w:r w:rsidRPr="00A648AE">
              <w:rPr>
                <w:rFonts w:eastAsia="Arial Unicode MS"/>
                <w:sz w:val="20"/>
                <w:szCs w:val="20"/>
                <w:lang w:val="kk-KZ"/>
              </w:rPr>
              <w:t xml:space="preserve">Цена Договора составляет </w:t>
            </w:r>
            <w:r>
              <w:rPr>
                <w:rFonts w:eastAsia="Arial Unicode MS"/>
                <w:sz w:val="20"/>
                <w:szCs w:val="20"/>
                <w:lang w:val="kk-KZ"/>
              </w:rPr>
              <w:t>__________</w:t>
            </w:r>
            <w:r w:rsidRPr="00A648AE">
              <w:rPr>
                <w:rFonts w:eastAsia="Arial Unicode MS"/>
                <w:b/>
                <w:sz w:val="20"/>
                <w:szCs w:val="20"/>
                <w:lang w:val="kk-KZ"/>
              </w:rPr>
              <w:t xml:space="preserve"> (</w:t>
            </w:r>
            <w:r>
              <w:rPr>
                <w:rFonts w:eastAsia="Arial Unicode MS"/>
                <w:b/>
                <w:sz w:val="20"/>
                <w:szCs w:val="20"/>
                <w:lang w:val="kk-KZ"/>
              </w:rPr>
              <w:t>_____</w:t>
            </w:r>
            <w:r w:rsidRPr="00A648AE">
              <w:rPr>
                <w:rFonts w:eastAsia="Arial Unicode MS"/>
                <w:b/>
                <w:sz w:val="20"/>
                <w:szCs w:val="20"/>
                <w:lang w:val="kk-KZ"/>
              </w:rPr>
              <w:t xml:space="preserve">) </w:t>
            </w:r>
            <w:r w:rsidRPr="00A648AE">
              <w:rPr>
                <w:rFonts w:eastAsia="Arial Unicode MS"/>
                <w:b/>
                <w:sz w:val="20"/>
                <w:szCs w:val="20"/>
                <w:lang w:val="kk-KZ"/>
              </w:rPr>
              <w:lastRenderedPageBreak/>
              <w:t xml:space="preserve">тенге 00 тиын </w:t>
            </w:r>
            <w:r w:rsidRPr="00A648AE">
              <w:rPr>
                <w:rFonts w:eastAsia="Arial Unicode MS"/>
                <w:sz w:val="20"/>
                <w:szCs w:val="20"/>
                <w:lang w:val="kk-KZ"/>
              </w:rPr>
              <w:t>(далее по тексту – цена Договора), изменению в сторону увеличения не подлежит и включает в себя:</w:t>
            </w:r>
          </w:p>
          <w:p w14:paraId="5CCAC88F" w14:textId="77777777" w:rsidR="004C4CA2" w:rsidRPr="00A648AE" w:rsidRDefault="004C4CA2" w:rsidP="00437CAE">
            <w:pPr>
              <w:widowControl w:val="0"/>
              <w:spacing w:after="0" w:line="240" w:lineRule="auto"/>
              <w:ind w:left="12" w:hanging="12"/>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стоимость Товара;</w:t>
            </w:r>
          </w:p>
          <w:p w14:paraId="6A7CF5EE" w14:textId="77777777" w:rsidR="004C4CA2" w:rsidRPr="00A648AE" w:rsidRDefault="004C4CA2" w:rsidP="00437CAE">
            <w:pPr>
              <w:widowControl w:val="0"/>
              <w:spacing w:after="0" w:line="240" w:lineRule="auto"/>
              <w:ind w:left="12" w:hanging="12"/>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w:t>
            </w:r>
          </w:p>
          <w:p w14:paraId="56F39F73" w14:textId="77777777" w:rsidR="004C4CA2" w:rsidRPr="00A648AE" w:rsidRDefault="004C4CA2" w:rsidP="00437CAE">
            <w:pPr>
              <w:widowControl w:val="0"/>
              <w:spacing w:after="0" w:line="240" w:lineRule="auto"/>
              <w:ind w:left="12" w:hanging="12"/>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-сопутствующие услуги, связанные с поставкой Товара, предусмотренного настоящим Договором и его Приложениями и иные расходы Поставщика.</w:t>
            </w:r>
          </w:p>
          <w:p w14:paraId="5B38DF82" w14:textId="77777777" w:rsidR="004C4CA2" w:rsidRPr="00A648AE" w:rsidRDefault="004C4CA2" w:rsidP="00437CAE">
            <w:pPr>
              <w:pStyle w:val="a5"/>
              <w:widowControl w:val="0"/>
              <w:numPr>
                <w:ilvl w:val="1"/>
                <w:numId w:val="12"/>
              </w:numPr>
              <w:tabs>
                <w:tab w:val="left" w:pos="579"/>
              </w:tabs>
              <w:ind w:left="12" w:hanging="12"/>
              <w:jc w:val="both"/>
              <w:rPr>
                <w:rFonts w:eastAsia="Arial Unicode MS"/>
                <w:sz w:val="20"/>
                <w:szCs w:val="20"/>
                <w:lang w:val="kk-KZ"/>
              </w:rPr>
            </w:pPr>
            <w:r w:rsidRPr="00A648AE">
              <w:rPr>
                <w:rFonts w:eastAsia="Arial Unicode MS"/>
                <w:sz w:val="20"/>
                <w:szCs w:val="20"/>
                <w:lang w:val="kk-KZ"/>
              </w:rPr>
              <w:t>Оплата цены Договора указанной в пункте 3.1. настоящего Договора осуществляется Заказчиком в следующем порядке</w:t>
            </w:r>
            <w:r w:rsidRPr="00A648AE">
              <w:rPr>
                <w:rFonts w:eastAsia="Arial Unicode MS"/>
                <w:sz w:val="20"/>
                <w:szCs w:val="20"/>
              </w:rPr>
              <w:t>:</w:t>
            </w:r>
          </w:p>
          <w:p w14:paraId="2FE36B2C" w14:textId="77777777" w:rsidR="004C4CA2" w:rsidRPr="00A648AE" w:rsidRDefault="004C4CA2" w:rsidP="00437CAE">
            <w:pPr>
              <w:pStyle w:val="a5"/>
              <w:widowControl w:val="0"/>
              <w:tabs>
                <w:tab w:val="left" w:pos="579"/>
              </w:tabs>
              <w:ind w:left="12"/>
              <w:jc w:val="both"/>
              <w:rPr>
                <w:rFonts w:eastAsia="Arial Unicode MS"/>
                <w:sz w:val="20"/>
                <w:szCs w:val="20"/>
              </w:rPr>
            </w:pPr>
            <w:r w:rsidRPr="00A648AE">
              <w:rPr>
                <w:rFonts w:eastAsia="Arial Unicode MS"/>
                <w:sz w:val="20"/>
                <w:szCs w:val="20"/>
              </w:rPr>
              <w:t xml:space="preserve">- в течение 30 (тридцати) календарных дней после поставки товара и предоставления Поставщиком </w:t>
            </w:r>
            <w:proofErr w:type="gramStart"/>
            <w:r w:rsidRPr="00A648AE">
              <w:rPr>
                <w:rFonts w:eastAsia="Arial Unicode MS"/>
                <w:sz w:val="20"/>
                <w:szCs w:val="20"/>
              </w:rPr>
              <w:t>документов</w:t>
            </w:r>
            <w:proofErr w:type="gramEnd"/>
            <w:r w:rsidRPr="00A648AE">
              <w:rPr>
                <w:rFonts w:eastAsia="Arial Unicode MS"/>
                <w:sz w:val="20"/>
                <w:szCs w:val="20"/>
              </w:rPr>
              <w:t xml:space="preserve"> указанных в п.3.3. Договора.</w:t>
            </w:r>
          </w:p>
          <w:p w14:paraId="429354DF" w14:textId="77777777" w:rsidR="004C4CA2" w:rsidRPr="00A648AE" w:rsidRDefault="004C4CA2" w:rsidP="00437CAE">
            <w:pPr>
              <w:pStyle w:val="a5"/>
              <w:widowControl w:val="0"/>
              <w:numPr>
                <w:ilvl w:val="1"/>
                <w:numId w:val="12"/>
              </w:numPr>
              <w:tabs>
                <w:tab w:val="left" w:pos="579"/>
              </w:tabs>
              <w:ind w:left="12" w:hanging="12"/>
              <w:jc w:val="both"/>
              <w:rPr>
                <w:rFonts w:eastAsia="Arial Unicode MS"/>
                <w:sz w:val="20"/>
                <w:szCs w:val="20"/>
                <w:lang w:val="kk-KZ"/>
              </w:rPr>
            </w:pPr>
            <w:r w:rsidRPr="00A648AE">
              <w:rPr>
                <w:rFonts w:eastAsia="Arial Unicode MS"/>
                <w:sz w:val="20"/>
                <w:szCs w:val="20"/>
                <w:lang w:val="kk-KZ"/>
              </w:rPr>
              <w:t>Необходимые документы, предшествующие оплате: 1) счет на оплату, 2) счет-фактура, 3) накладная на отпуск запасов на сторону.</w:t>
            </w:r>
          </w:p>
          <w:p w14:paraId="292BB958" w14:textId="77777777" w:rsidR="004C4CA2" w:rsidRPr="00A648AE" w:rsidRDefault="004C4CA2" w:rsidP="00437CAE">
            <w:pPr>
              <w:pStyle w:val="a5"/>
              <w:widowControl w:val="0"/>
              <w:tabs>
                <w:tab w:val="left" w:pos="579"/>
              </w:tabs>
              <w:ind w:left="12"/>
              <w:jc w:val="both"/>
              <w:rPr>
                <w:rFonts w:eastAsia="Arial Unicode MS"/>
                <w:sz w:val="20"/>
                <w:szCs w:val="20"/>
              </w:rPr>
            </w:pPr>
            <w:r w:rsidRPr="00A648AE">
              <w:rPr>
                <w:rFonts w:eastAsia="Arial Unicode MS"/>
                <w:sz w:val="20"/>
                <w:szCs w:val="20"/>
                <w:lang w:val="kk-KZ"/>
              </w:rPr>
              <w:t>. Налоги и другие обязательные платежи в бюджет подлежат уплате в соответствии с налоговым законодательством Республики Казахстан.</w:t>
            </w:r>
          </w:p>
          <w:p w14:paraId="0D721FA4" w14:textId="77777777" w:rsidR="004C4CA2" w:rsidRPr="00A648AE" w:rsidRDefault="004C4CA2" w:rsidP="00437CAE">
            <w:pPr>
              <w:widowControl w:val="0"/>
              <w:spacing w:after="0" w:line="240" w:lineRule="auto"/>
              <w:jc w:val="both"/>
              <w:rPr>
                <w:rFonts w:ascii="Times New Roman" w:eastAsia="Arial Unicode MS" w:hAnsi="Times New Roman" w:cs="Times New Roman"/>
                <w:sz w:val="20"/>
                <w:szCs w:val="20"/>
                <w:lang w:val="kk-KZ"/>
              </w:rPr>
            </w:pPr>
          </w:p>
          <w:p w14:paraId="6E3492AB" w14:textId="77777777" w:rsidR="004C4CA2" w:rsidRPr="00A648AE" w:rsidRDefault="004C4CA2" w:rsidP="00437CAE">
            <w:pPr>
              <w:pStyle w:val="a5"/>
              <w:widowControl w:val="0"/>
              <w:numPr>
                <w:ilvl w:val="0"/>
                <w:numId w:val="14"/>
              </w:numPr>
              <w:ind w:left="12" w:hanging="12"/>
              <w:jc w:val="center"/>
              <w:rPr>
                <w:rFonts w:eastAsia="Arial Unicode MS"/>
                <w:sz w:val="20"/>
                <w:szCs w:val="20"/>
                <w:lang w:val="kk-KZ"/>
              </w:rPr>
            </w:pPr>
            <w:r w:rsidRPr="00A648AE">
              <w:rPr>
                <w:rFonts w:eastAsia="Arial Unicode MS"/>
                <w:b/>
                <w:sz w:val="20"/>
                <w:szCs w:val="20"/>
                <w:lang w:val="kk-KZ"/>
              </w:rPr>
              <w:t>ПРИЕМ-ПЕРЕДАЧА ТОВАРА</w:t>
            </w:r>
          </w:p>
          <w:p w14:paraId="71EB9DE2" w14:textId="77777777" w:rsidR="004C4CA2" w:rsidRPr="00A648AE" w:rsidRDefault="004C4CA2" w:rsidP="00437CAE">
            <w:pPr>
              <w:numPr>
                <w:ilvl w:val="1"/>
                <w:numId w:val="14"/>
              </w:numPr>
              <w:tabs>
                <w:tab w:val="left" w:pos="426"/>
              </w:tabs>
              <w:spacing w:after="0" w:line="240" w:lineRule="auto"/>
              <w:ind w:left="12" w:hanging="12"/>
              <w:jc w:val="both"/>
              <w:rPr>
                <w:rFonts w:ascii="Times New Roman" w:eastAsia="Arial Unicode MS" w:hAnsi="Times New Roman" w:cs="Times New Roman"/>
                <w:color w:val="000000"/>
                <w:sz w:val="20"/>
                <w:szCs w:val="20"/>
              </w:rPr>
            </w:pPr>
            <w:r w:rsidRPr="00A648AE">
              <w:rPr>
                <w:rFonts w:ascii="Times New Roman" w:eastAsia="Arial Unicode MS" w:hAnsi="Times New Roman" w:cs="Times New Roman"/>
                <w:color w:val="000000"/>
                <w:sz w:val="20"/>
                <w:szCs w:val="20"/>
              </w:rPr>
              <w:t>Поставка</w:t>
            </w:r>
            <w:r w:rsidRPr="00A648AE">
              <w:rPr>
                <w:rFonts w:ascii="Times New Roman" w:eastAsia="Arial Unicode MS" w:hAnsi="Times New Roman" w:cs="Times New Roman"/>
                <w:color w:val="000000"/>
                <w:sz w:val="20"/>
                <w:szCs w:val="20"/>
                <w:lang w:val="kk-KZ"/>
              </w:rPr>
              <w:t xml:space="preserve"> и </w:t>
            </w:r>
            <w:r w:rsidRPr="00A648AE">
              <w:rPr>
                <w:rFonts w:ascii="Times New Roman" w:eastAsia="Arial Unicode MS" w:hAnsi="Times New Roman" w:cs="Times New Roman"/>
                <w:color w:val="000000"/>
                <w:sz w:val="20"/>
                <w:szCs w:val="20"/>
              </w:rPr>
              <w:t>разгрузка</w:t>
            </w:r>
            <w:r w:rsidRPr="00A648AE">
              <w:rPr>
                <w:rFonts w:ascii="Times New Roman" w:eastAsia="Arial Unicode MS" w:hAnsi="Times New Roman" w:cs="Times New Roman"/>
                <w:color w:val="000000"/>
                <w:sz w:val="20"/>
                <w:szCs w:val="20"/>
                <w:lang w:val="kk-KZ"/>
              </w:rPr>
              <w:t xml:space="preserve"> </w:t>
            </w:r>
            <w:r w:rsidRPr="00A648AE">
              <w:rPr>
                <w:rFonts w:ascii="Times New Roman" w:eastAsia="Arial Unicode MS" w:hAnsi="Times New Roman" w:cs="Times New Roman"/>
                <w:sz w:val="20"/>
                <w:szCs w:val="20"/>
              </w:rPr>
              <w:t xml:space="preserve">Товара </w:t>
            </w:r>
            <w:r w:rsidRPr="00A648AE">
              <w:rPr>
                <w:rFonts w:ascii="Times New Roman" w:eastAsia="Arial Unicode MS" w:hAnsi="Times New Roman" w:cs="Times New Roman"/>
                <w:color w:val="000000"/>
                <w:sz w:val="20"/>
                <w:szCs w:val="20"/>
              </w:rPr>
              <w:t xml:space="preserve">осуществляется </w:t>
            </w:r>
            <w:r w:rsidRPr="00A648AE">
              <w:rPr>
                <w:rFonts w:ascii="Times New Roman" w:eastAsia="Arial Unicode MS" w:hAnsi="Times New Roman" w:cs="Times New Roman"/>
                <w:sz w:val="20"/>
                <w:szCs w:val="20"/>
              </w:rPr>
              <w:t xml:space="preserve">за счет Поставщика по месту нахождения Заказчика по адресу </w:t>
            </w:r>
            <w:permStart w:id="920790052" w:edGrp="everyone"/>
            <w:r w:rsidRPr="00A648AE">
              <w:rPr>
                <w:rFonts w:ascii="Times New Roman" w:eastAsia="Arial Unicode MS" w:hAnsi="Times New Roman" w:cs="Times New Roman"/>
                <w:b/>
                <w:sz w:val="20"/>
                <w:szCs w:val="20"/>
              </w:rPr>
              <w:t xml:space="preserve">г. Алматы, </w:t>
            </w:r>
            <w:proofErr w:type="spellStart"/>
            <w:r w:rsidRPr="00A648AE">
              <w:rPr>
                <w:rFonts w:ascii="Times New Roman" w:eastAsia="Arial Unicode MS" w:hAnsi="Times New Roman" w:cs="Times New Roman"/>
                <w:b/>
                <w:sz w:val="20"/>
                <w:szCs w:val="20"/>
              </w:rPr>
              <w:t>пр</w:t>
            </w:r>
            <w:proofErr w:type="spellEnd"/>
            <w:r w:rsidRPr="00A648AE">
              <w:rPr>
                <w:rFonts w:ascii="Times New Roman" w:eastAsia="Arial Unicode MS" w:hAnsi="Times New Roman" w:cs="Times New Roman"/>
                <w:b/>
                <w:sz w:val="20"/>
                <w:szCs w:val="20"/>
                <w:lang w:val="kk-KZ"/>
              </w:rPr>
              <w:t>.</w:t>
            </w:r>
            <w:r w:rsidRPr="00A648AE">
              <w:rPr>
                <w:rFonts w:ascii="Times New Roman" w:eastAsia="Arial Unicode MS" w:hAnsi="Times New Roman" w:cs="Times New Roman"/>
                <w:b/>
                <w:sz w:val="20"/>
                <w:szCs w:val="20"/>
              </w:rPr>
              <w:t xml:space="preserve"> Абая</w:t>
            </w:r>
            <w:r w:rsidRPr="00A648AE">
              <w:rPr>
                <w:rFonts w:ascii="Times New Roman" w:eastAsia="Arial Unicode MS" w:hAnsi="Times New Roman" w:cs="Times New Roman"/>
                <w:b/>
                <w:sz w:val="20"/>
                <w:szCs w:val="20"/>
                <w:lang w:val="kk-KZ"/>
              </w:rPr>
              <w:t>, дом</w:t>
            </w:r>
            <w:r w:rsidRPr="00A648AE">
              <w:rPr>
                <w:rFonts w:ascii="Times New Roman" w:eastAsia="Arial Unicode MS" w:hAnsi="Times New Roman" w:cs="Times New Roman"/>
                <w:b/>
                <w:sz w:val="20"/>
                <w:szCs w:val="20"/>
              </w:rPr>
              <w:t xml:space="preserve"> 91</w:t>
            </w:r>
            <w:r w:rsidRPr="00A648AE">
              <w:rPr>
                <w:rFonts w:ascii="Times New Roman" w:eastAsia="Arial Unicode MS" w:hAnsi="Times New Roman" w:cs="Times New Roman"/>
                <w:sz w:val="20"/>
                <w:szCs w:val="20"/>
              </w:rPr>
              <w:t>.</w:t>
            </w:r>
          </w:p>
          <w:permEnd w:id="920790052"/>
          <w:p w14:paraId="7714D95D" w14:textId="77777777" w:rsidR="004C4CA2" w:rsidRPr="00A648AE" w:rsidRDefault="004C4CA2" w:rsidP="00437CAE">
            <w:pPr>
              <w:numPr>
                <w:ilvl w:val="1"/>
                <w:numId w:val="14"/>
              </w:numPr>
              <w:tabs>
                <w:tab w:val="left" w:pos="426"/>
              </w:tabs>
              <w:spacing w:after="0" w:line="240" w:lineRule="auto"/>
              <w:ind w:left="12" w:hanging="12"/>
              <w:jc w:val="both"/>
              <w:rPr>
                <w:rFonts w:ascii="Times New Roman" w:eastAsia="Arial Unicode MS" w:hAnsi="Times New Roman" w:cs="Times New Roman"/>
                <w:color w:val="000000"/>
                <w:sz w:val="20"/>
                <w:szCs w:val="20"/>
              </w:rPr>
            </w:pPr>
            <w:r w:rsidRPr="00A648AE">
              <w:rPr>
                <w:rFonts w:ascii="Times New Roman" w:eastAsia="Arial Unicode MS" w:hAnsi="Times New Roman" w:cs="Times New Roman"/>
                <w:sz w:val="20"/>
                <w:szCs w:val="20"/>
              </w:rPr>
              <w:t>Прием-передача Товара осуществляется в момент поставки Товара, путем подписания уполномоченными представителями Сторон накладной на отпуск запасов на сторону</w:t>
            </w:r>
            <w:r w:rsidRPr="00A648AE">
              <w:rPr>
                <w:rFonts w:ascii="Times New Roman" w:eastAsia="Arial Unicode MS" w:hAnsi="Times New Roman" w:cs="Times New Roman"/>
                <w:color w:val="000000"/>
                <w:sz w:val="20"/>
                <w:szCs w:val="20"/>
              </w:rPr>
              <w:t>.</w:t>
            </w:r>
          </w:p>
          <w:p w14:paraId="75E3C522" w14:textId="77777777" w:rsidR="004C4CA2" w:rsidRPr="00A648AE" w:rsidRDefault="004C4CA2" w:rsidP="00437CAE">
            <w:pPr>
              <w:tabs>
                <w:tab w:val="left" w:pos="426"/>
                <w:tab w:val="left" w:pos="1134"/>
              </w:tabs>
              <w:spacing w:after="0" w:line="240" w:lineRule="auto"/>
              <w:ind w:left="12" w:hanging="12"/>
              <w:jc w:val="both"/>
              <w:rPr>
                <w:rFonts w:ascii="Times New Roman" w:eastAsia="Arial Unicode MS" w:hAnsi="Times New Roman" w:cs="Times New Roman"/>
                <w:color w:val="000000"/>
                <w:sz w:val="20"/>
                <w:szCs w:val="20"/>
              </w:rPr>
            </w:pPr>
            <w:r w:rsidRPr="00A648AE">
              <w:rPr>
                <w:rFonts w:ascii="Times New Roman" w:eastAsia="Arial Unicode MS" w:hAnsi="Times New Roman" w:cs="Times New Roman"/>
                <w:sz w:val="20"/>
                <w:szCs w:val="20"/>
              </w:rPr>
              <w:t>Право собственности на Товар переходит Заказчику с момента подписания накладной на отпуск запасов на сторону.</w:t>
            </w:r>
          </w:p>
          <w:p w14:paraId="3E0EAF66" w14:textId="77777777" w:rsidR="004C4CA2" w:rsidRPr="00A648AE" w:rsidRDefault="004C4CA2" w:rsidP="00437CAE">
            <w:pPr>
              <w:pStyle w:val="a5"/>
              <w:widowControl w:val="0"/>
              <w:numPr>
                <w:ilvl w:val="1"/>
                <w:numId w:val="14"/>
              </w:numPr>
              <w:tabs>
                <w:tab w:val="left" w:pos="438"/>
              </w:tabs>
              <w:ind w:left="12" w:hanging="12"/>
              <w:jc w:val="both"/>
              <w:rPr>
                <w:rFonts w:eastAsia="Arial Unicode MS"/>
                <w:sz w:val="20"/>
                <w:szCs w:val="20"/>
                <w:lang w:val="kk-KZ"/>
              </w:rPr>
            </w:pPr>
            <w:r w:rsidRPr="00A648AE">
              <w:rPr>
                <w:rFonts w:eastAsia="Arial Unicode MS"/>
                <w:sz w:val="20"/>
                <w:szCs w:val="20"/>
                <w:lang w:val="kk-KZ"/>
              </w:rPr>
              <w:t>Товар, поставляемый в рамках настоящего Договора, должен соответствовать или быть выше стандартов качества указанных в Технической спецификации товара (Приложение №1 к настоящему Договору).</w:t>
            </w:r>
            <w:r w:rsidRPr="00A648AE">
              <w:rPr>
                <w:rStyle w:val="af2"/>
                <w:rFonts w:eastAsia="Calibri"/>
                <w:sz w:val="20"/>
                <w:szCs w:val="20"/>
                <w:lang w:eastAsia="en-US"/>
              </w:rPr>
              <w:t xml:space="preserve"> </w:t>
            </w:r>
          </w:p>
          <w:p w14:paraId="546BB43F" w14:textId="77777777" w:rsidR="004C4CA2" w:rsidRPr="00A648AE" w:rsidRDefault="004C4CA2" w:rsidP="00437CAE">
            <w:pPr>
              <w:pStyle w:val="a5"/>
              <w:widowControl w:val="0"/>
              <w:numPr>
                <w:ilvl w:val="1"/>
                <w:numId w:val="14"/>
              </w:numPr>
              <w:ind w:left="12" w:hanging="12"/>
              <w:jc w:val="both"/>
              <w:rPr>
                <w:rFonts w:eastAsia="Arial Unicode MS"/>
                <w:sz w:val="20"/>
                <w:szCs w:val="20"/>
                <w:lang w:val="kk-KZ"/>
              </w:rPr>
            </w:pPr>
            <w:r w:rsidRPr="00A648AE">
              <w:rPr>
                <w:rFonts w:eastAsia="Arial Unicode MS"/>
                <w:sz w:val="20"/>
                <w:szCs w:val="20"/>
                <w:lang w:val="kk-KZ"/>
              </w:rPr>
              <w:t xml:space="preserve">Срок поставки Товара составляет 60 (шестьдесят) календарных дней, с момента подачи Заказчиком письменной заявки. </w:t>
            </w:r>
          </w:p>
          <w:p w14:paraId="42EEA6B5" w14:textId="77777777" w:rsidR="004C4CA2" w:rsidRPr="00A648AE" w:rsidRDefault="004C4CA2" w:rsidP="00437CAE">
            <w:pPr>
              <w:pStyle w:val="a5"/>
              <w:widowControl w:val="0"/>
              <w:numPr>
                <w:ilvl w:val="0"/>
                <w:numId w:val="14"/>
              </w:numPr>
              <w:ind w:left="12" w:firstLine="0"/>
              <w:jc w:val="center"/>
              <w:rPr>
                <w:rFonts w:eastAsia="Arial Unicode MS"/>
                <w:b/>
                <w:sz w:val="20"/>
                <w:szCs w:val="20"/>
                <w:lang w:val="kk-KZ"/>
              </w:rPr>
            </w:pPr>
            <w:r w:rsidRPr="00A648AE">
              <w:rPr>
                <w:rFonts w:eastAsia="Arial Unicode MS"/>
                <w:b/>
                <w:sz w:val="20"/>
                <w:szCs w:val="20"/>
                <w:lang w:val="kk-KZ"/>
              </w:rPr>
              <w:t>ПРАВА И ОБЯЗАННОСТИ СТОРОН</w:t>
            </w:r>
          </w:p>
          <w:p w14:paraId="587E5514" w14:textId="77777777" w:rsidR="004C4CA2" w:rsidRPr="00A648AE" w:rsidRDefault="004C4CA2" w:rsidP="00437CAE">
            <w:pPr>
              <w:pStyle w:val="a5"/>
              <w:widowControl w:val="0"/>
              <w:numPr>
                <w:ilvl w:val="1"/>
                <w:numId w:val="14"/>
              </w:numPr>
              <w:ind w:left="12" w:firstLine="0"/>
              <w:jc w:val="both"/>
              <w:rPr>
                <w:rFonts w:eastAsia="Arial Unicode MS"/>
                <w:sz w:val="20"/>
                <w:szCs w:val="20"/>
                <w:lang w:val="kk-KZ"/>
              </w:rPr>
            </w:pPr>
            <w:r w:rsidRPr="00A648AE">
              <w:rPr>
                <w:rFonts w:eastAsia="Arial Unicode MS"/>
                <w:sz w:val="20"/>
                <w:szCs w:val="20"/>
                <w:lang w:val="kk-KZ"/>
              </w:rPr>
              <w:t xml:space="preserve">Поставщик обязуется: </w:t>
            </w:r>
          </w:p>
          <w:p w14:paraId="0192CC9E" w14:textId="77777777" w:rsidR="004C4CA2" w:rsidRPr="00A648AE" w:rsidRDefault="004C4CA2" w:rsidP="00437CAE">
            <w:pPr>
              <w:pStyle w:val="a5"/>
              <w:widowControl w:val="0"/>
              <w:numPr>
                <w:ilvl w:val="2"/>
                <w:numId w:val="14"/>
              </w:numPr>
              <w:tabs>
                <w:tab w:val="num" w:pos="720"/>
              </w:tabs>
              <w:ind w:left="12" w:firstLine="0"/>
              <w:jc w:val="both"/>
              <w:rPr>
                <w:rFonts w:eastAsia="Arial Unicode MS"/>
                <w:sz w:val="20"/>
                <w:szCs w:val="20"/>
                <w:lang w:val="kk-KZ"/>
              </w:rPr>
            </w:pPr>
            <w:r w:rsidRPr="00A648AE">
              <w:rPr>
                <w:rFonts w:eastAsia="Arial Unicode MS"/>
                <w:sz w:val="20"/>
                <w:szCs w:val="20"/>
                <w:lang w:val="kk-KZ"/>
              </w:rPr>
              <w:t xml:space="preserve">осуществить поставку Товара надлежащего качества в соответствии с количеством, характеристиками, ценой указанными в Технической спецификации товара (Приложение №1 к настоящему Договору), в сроки согласно пункта 4.4. Договора, </w:t>
            </w:r>
            <w:permStart w:id="1975724307" w:edGrp="everyone"/>
            <w:r w:rsidRPr="00A648AE">
              <w:rPr>
                <w:rFonts w:eastAsia="Arial Unicode MS"/>
                <w:sz w:val="20"/>
                <w:szCs w:val="20"/>
                <w:lang w:val="kk-KZ"/>
              </w:rPr>
              <w:t>по месту нахождения Заказчика или иному адресу указанному Заказчиком.</w:t>
            </w:r>
          </w:p>
          <w:permEnd w:id="1975724307"/>
          <w:p w14:paraId="77C06F89" w14:textId="77777777" w:rsidR="004C4CA2" w:rsidRPr="00A648AE" w:rsidRDefault="004C4CA2" w:rsidP="00437CAE">
            <w:pPr>
              <w:pStyle w:val="a5"/>
              <w:widowControl w:val="0"/>
              <w:numPr>
                <w:ilvl w:val="2"/>
                <w:numId w:val="14"/>
              </w:numPr>
              <w:tabs>
                <w:tab w:val="num" w:pos="720"/>
              </w:tabs>
              <w:ind w:left="12" w:firstLine="0"/>
              <w:jc w:val="both"/>
              <w:rPr>
                <w:rFonts w:eastAsia="Arial Unicode MS"/>
                <w:sz w:val="20"/>
                <w:szCs w:val="20"/>
                <w:lang w:val="kk-KZ"/>
              </w:rPr>
            </w:pPr>
            <w:r w:rsidRPr="00A648AE">
              <w:rPr>
                <w:rFonts w:eastAsia="Arial Unicode MS"/>
                <w:sz w:val="20"/>
                <w:szCs w:val="20"/>
                <w:lang w:val="kk-KZ"/>
              </w:rPr>
              <w:t>обеспечить упаковку Товара, способную предотвратить повреждения или порчу Товара  во время транспортировки Товара и других действий, связанных с исполнением Поставщиком договорных обязательств;</w:t>
            </w:r>
          </w:p>
          <w:p w14:paraId="2C83C612" w14:textId="77777777" w:rsidR="004C4CA2" w:rsidRPr="00A648AE" w:rsidRDefault="004C4CA2" w:rsidP="00437CAE">
            <w:pPr>
              <w:pStyle w:val="a5"/>
              <w:widowControl w:val="0"/>
              <w:numPr>
                <w:ilvl w:val="2"/>
                <w:numId w:val="14"/>
              </w:numPr>
              <w:tabs>
                <w:tab w:val="num" w:pos="720"/>
              </w:tabs>
              <w:ind w:left="12" w:firstLine="0"/>
              <w:jc w:val="both"/>
              <w:rPr>
                <w:rFonts w:eastAsia="Arial Unicode MS"/>
                <w:sz w:val="20"/>
                <w:szCs w:val="20"/>
                <w:lang w:val="kk-KZ"/>
              </w:rPr>
            </w:pPr>
            <w:r w:rsidRPr="00A648AE">
              <w:rPr>
                <w:rStyle w:val="s0"/>
                <w:sz w:val="20"/>
                <w:szCs w:val="20"/>
              </w:rPr>
              <w:t xml:space="preserve">Поставщик гарантирует, что товары, поставленные в рамках Договора, являются новыми, неиспользованными, новейшими либо серийными моделями, отражающими все последние модификации конструкций и материалов, если Договором не предусмотрено иное. Поставщик далее гарантирует, что товары, поставленные по данному Договору, не будут иметь дефектов, связанных с конструкцией, материалами или работой, при нормальном использовании поставленных товаров в условиях, обычных для страны Заказчика. В случае появления дефектов в конструкциях, </w:t>
            </w:r>
            <w:r w:rsidRPr="00A648AE">
              <w:rPr>
                <w:rStyle w:val="s0"/>
                <w:sz w:val="20"/>
                <w:szCs w:val="20"/>
              </w:rPr>
              <w:lastRenderedPageBreak/>
              <w:t>материалах, изготовленных Поставщиком в строгом соответствии с технической спецификацией, представленной Заказчиком, Поставщик не несет ответственности за упущения Заказчика в его (Заказчика) технической спецификации</w:t>
            </w:r>
            <w:r w:rsidRPr="00A648AE">
              <w:rPr>
                <w:rFonts w:eastAsia="Arial Unicode MS"/>
                <w:sz w:val="20"/>
                <w:szCs w:val="20"/>
                <w:lang w:val="kk-KZ"/>
              </w:rPr>
              <w:t>;</w:t>
            </w:r>
          </w:p>
          <w:p w14:paraId="565263C0" w14:textId="77777777" w:rsidR="004C4CA2" w:rsidRPr="00A648AE" w:rsidRDefault="004C4CA2" w:rsidP="00437CAE">
            <w:pPr>
              <w:pStyle w:val="a5"/>
              <w:numPr>
                <w:ilvl w:val="2"/>
                <w:numId w:val="14"/>
              </w:numPr>
              <w:tabs>
                <w:tab w:val="left" w:pos="142"/>
              </w:tabs>
              <w:ind w:left="12" w:firstLine="0"/>
              <w:jc w:val="both"/>
              <w:rPr>
                <w:rFonts w:eastAsia="Calibri"/>
                <w:sz w:val="20"/>
                <w:szCs w:val="20"/>
                <w:lang w:val="kk-KZ"/>
              </w:rPr>
            </w:pPr>
            <w:r w:rsidRPr="00A648AE">
              <w:rPr>
                <w:rFonts w:eastAsia="Calibri"/>
                <w:sz w:val="20"/>
                <w:szCs w:val="20"/>
                <w:lang w:val="kk-KZ"/>
              </w:rPr>
              <w:t>В течении 10 (десяти) рабочих дней со дня заключения Договора, внести обеспечение исполнения Договора в размере 3</w:t>
            </w:r>
            <w:r w:rsidRPr="00A648AE">
              <w:rPr>
                <w:rFonts w:eastAsia="Calibri"/>
                <w:sz w:val="20"/>
                <w:szCs w:val="20"/>
              </w:rPr>
              <w:t>%</w:t>
            </w:r>
            <w:r w:rsidRPr="00A648AE">
              <w:rPr>
                <w:rFonts w:eastAsia="Calibri"/>
                <w:sz w:val="20"/>
                <w:szCs w:val="20"/>
                <w:lang w:val="kk-KZ"/>
              </w:rPr>
              <w:t xml:space="preserve"> (трех) процентов от суммы Договора, указанной в пункте 3.1 в виде</w:t>
            </w:r>
            <w:r w:rsidRPr="00A648AE">
              <w:rPr>
                <w:rFonts w:eastAsia="Calibri"/>
                <w:sz w:val="20"/>
                <w:szCs w:val="20"/>
              </w:rPr>
              <w:t>: гарантийного денежного взноса, при условии, что сумма договора превышает 2000 (</w:t>
            </w:r>
            <w:proofErr w:type="spellStart"/>
            <w:r w:rsidRPr="00A648AE">
              <w:rPr>
                <w:rFonts w:eastAsia="Calibri"/>
                <w:sz w:val="20"/>
                <w:szCs w:val="20"/>
              </w:rPr>
              <w:t>Двухтысячикратный</w:t>
            </w:r>
            <w:proofErr w:type="spellEnd"/>
            <w:r w:rsidRPr="00A648AE">
              <w:rPr>
                <w:rFonts w:eastAsia="Calibri"/>
                <w:sz w:val="20"/>
                <w:szCs w:val="20"/>
              </w:rPr>
              <w:t>) месячный расчетный показатель</w:t>
            </w:r>
            <w:r w:rsidRPr="00A648AE">
              <w:rPr>
                <w:rFonts w:eastAsia="Calibri"/>
                <w:sz w:val="20"/>
                <w:szCs w:val="20"/>
                <w:lang w:val="kk-KZ"/>
              </w:rPr>
              <w:t>.</w:t>
            </w:r>
          </w:p>
          <w:p w14:paraId="31C993F8" w14:textId="77777777" w:rsidR="004C4CA2" w:rsidRPr="00A648AE" w:rsidRDefault="004C4CA2" w:rsidP="00437CAE">
            <w:pPr>
              <w:widowControl w:val="0"/>
              <w:numPr>
                <w:ilvl w:val="0"/>
                <w:numId w:val="14"/>
              </w:numPr>
              <w:spacing w:after="0" w:line="240" w:lineRule="auto"/>
              <w:ind w:left="12" w:firstLine="0"/>
              <w:jc w:val="center"/>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ОТВЕТСТВЕННОСТЬ СТОРОН</w:t>
            </w:r>
          </w:p>
          <w:p w14:paraId="1D3E550E" w14:textId="77777777" w:rsidR="004C4CA2" w:rsidRPr="00A648AE" w:rsidRDefault="004C4CA2" w:rsidP="00437CAE">
            <w:pPr>
              <w:pStyle w:val="a5"/>
              <w:widowControl w:val="0"/>
              <w:numPr>
                <w:ilvl w:val="1"/>
                <w:numId w:val="14"/>
              </w:numPr>
              <w:ind w:left="12" w:firstLine="0"/>
              <w:jc w:val="both"/>
              <w:rPr>
                <w:rFonts w:eastAsia="Arial Unicode MS"/>
                <w:sz w:val="20"/>
                <w:szCs w:val="20"/>
                <w:lang w:val="kk-KZ"/>
              </w:rPr>
            </w:pPr>
            <w:r w:rsidRPr="00A648AE">
              <w:rPr>
                <w:rFonts w:eastAsia="Arial Unicode MS"/>
                <w:sz w:val="20"/>
                <w:szCs w:val="20"/>
                <w:lang w:val="kk-KZ"/>
              </w:rPr>
              <w:t>Стороны несут ответственность за неисполнение либо ненадлежащее исполнение обязательств по настоящему Договору в соответствии с нормами действующего законодательства Республики Казахстан.</w:t>
            </w:r>
          </w:p>
          <w:p w14:paraId="7B51CA42" w14:textId="77777777" w:rsidR="004C4CA2" w:rsidRPr="00A648AE" w:rsidRDefault="004C4CA2" w:rsidP="00437CAE">
            <w:pPr>
              <w:pStyle w:val="a5"/>
              <w:widowControl w:val="0"/>
              <w:numPr>
                <w:ilvl w:val="1"/>
                <w:numId w:val="14"/>
              </w:numPr>
              <w:ind w:left="12" w:firstLine="0"/>
              <w:jc w:val="both"/>
              <w:rPr>
                <w:rFonts w:eastAsia="Arial Unicode MS"/>
                <w:sz w:val="20"/>
                <w:szCs w:val="20"/>
                <w:lang w:val="kk-KZ"/>
              </w:rPr>
            </w:pPr>
            <w:r w:rsidRPr="00A648AE">
              <w:rPr>
                <w:rStyle w:val="s0"/>
                <w:sz w:val="20"/>
                <w:szCs w:val="20"/>
              </w:rPr>
              <w:t>За исключением форс-мажорных условий, если Поставщик не может поставить товары в сроки, предусмотренные Договором, Заказчик без ущерба другим своим правам в рамках Договора вычитает из цены Договора в виде неустойки сумму в размере 0,1% от суммы недопоставленного или поставленного с нарушением сроков товара</w:t>
            </w:r>
            <w:r w:rsidRPr="00A648AE">
              <w:rPr>
                <w:rFonts w:eastAsia="Arial Unicode MS"/>
                <w:sz w:val="20"/>
                <w:szCs w:val="20"/>
                <w:lang w:val="kk-KZ"/>
              </w:rPr>
              <w:t>.</w:t>
            </w:r>
          </w:p>
          <w:p w14:paraId="0BC92D75" w14:textId="77777777" w:rsidR="004C4CA2" w:rsidRPr="00A648AE" w:rsidRDefault="004C4CA2" w:rsidP="00437CAE">
            <w:pPr>
              <w:pStyle w:val="a5"/>
              <w:widowControl w:val="0"/>
              <w:numPr>
                <w:ilvl w:val="1"/>
                <w:numId w:val="14"/>
              </w:numPr>
              <w:ind w:left="12" w:firstLine="0"/>
              <w:jc w:val="both"/>
              <w:rPr>
                <w:rFonts w:eastAsia="Arial Unicode MS"/>
                <w:sz w:val="20"/>
                <w:szCs w:val="20"/>
                <w:lang w:val="kk-KZ"/>
              </w:rPr>
            </w:pPr>
            <w:r w:rsidRPr="00A648AE">
              <w:rPr>
                <w:rFonts w:eastAsia="Arial Unicode MS"/>
                <w:sz w:val="20"/>
                <w:szCs w:val="20"/>
                <w:lang w:val="kk-KZ"/>
              </w:rPr>
              <w:t>При нарушении срока оплаты, установленного пунктом 3.2. настоящего Договора, Заказчик  уплачивает Поставщику пеню в размере 0,1 (ноль целых одна десятая) % от неоплаченной суммы за каждый банковский день просрочки платежа.</w:t>
            </w:r>
          </w:p>
          <w:p w14:paraId="3FE18F23" w14:textId="77777777" w:rsidR="004C4CA2" w:rsidRPr="00A648AE" w:rsidRDefault="004C4CA2" w:rsidP="00437CAE">
            <w:pPr>
              <w:pStyle w:val="a5"/>
              <w:widowControl w:val="0"/>
              <w:numPr>
                <w:ilvl w:val="1"/>
                <w:numId w:val="14"/>
              </w:numPr>
              <w:ind w:left="12" w:firstLine="0"/>
              <w:jc w:val="both"/>
              <w:rPr>
                <w:rFonts w:eastAsia="Arial Unicode MS"/>
                <w:sz w:val="20"/>
                <w:szCs w:val="20"/>
                <w:lang w:val="kk-KZ"/>
              </w:rPr>
            </w:pPr>
            <w:r w:rsidRPr="00A648AE">
              <w:rPr>
                <w:rFonts w:eastAsia="Arial Unicode MS"/>
                <w:sz w:val="20"/>
                <w:szCs w:val="20"/>
                <w:lang w:val="kk-KZ"/>
              </w:rPr>
              <w:t>Оплата суммы пени и штрафа не освобождает Стороны от выполнения своих обязательств по настоящему Договору.</w:t>
            </w:r>
          </w:p>
          <w:p w14:paraId="4B3CFCF1" w14:textId="77777777" w:rsidR="004C4CA2" w:rsidRPr="00A648AE" w:rsidRDefault="004C4CA2" w:rsidP="00437CAE">
            <w:pPr>
              <w:widowControl w:val="0"/>
              <w:spacing w:after="0" w:line="240" w:lineRule="auto"/>
              <w:jc w:val="both"/>
              <w:rPr>
                <w:rFonts w:ascii="Times New Roman" w:eastAsia="Arial Unicode MS" w:hAnsi="Times New Roman" w:cs="Times New Roman"/>
                <w:sz w:val="20"/>
                <w:szCs w:val="20"/>
              </w:rPr>
            </w:pPr>
          </w:p>
          <w:p w14:paraId="7DC09179" w14:textId="77777777" w:rsidR="004C4CA2" w:rsidRPr="00A648AE" w:rsidRDefault="004C4CA2" w:rsidP="00437CAE">
            <w:pPr>
              <w:widowControl w:val="0"/>
              <w:numPr>
                <w:ilvl w:val="0"/>
                <w:numId w:val="14"/>
              </w:numPr>
              <w:spacing w:after="0" w:line="240" w:lineRule="auto"/>
              <w:ind w:left="12" w:hanging="12"/>
              <w:jc w:val="center"/>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ФОРС-МАЖОР</w:t>
            </w:r>
          </w:p>
          <w:p w14:paraId="5F99CCAF" w14:textId="77777777" w:rsidR="004C4CA2" w:rsidRPr="00A648AE" w:rsidRDefault="004C4CA2" w:rsidP="00437CAE">
            <w:pPr>
              <w:pStyle w:val="a5"/>
              <w:widowControl w:val="0"/>
              <w:numPr>
                <w:ilvl w:val="1"/>
                <w:numId w:val="14"/>
              </w:numPr>
              <w:ind w:left="12" w:hanging="12"/>
              <w:jc w:val="both"/>
              <w:rPr>
                <w:rFonts w:eastAsia="Arial Unicode MS"/>
                <w:sz w:val="20"/>
                <w:szCs w:val="20"/>
                <w:lang w:val="kk-KZ"/>
              </w:rPr>
            </w:pPr>
            <w:r w:rsidRPr="00A648AE">
              <w:rPr>
                <w:rFonts w:eastAsia="Arial Unicode MS"/>
                <w:sz w:val="20"/>
                <w:szCs w:val="20"/>
                <w:lang w:val="kk-KZ"/>
              </w:rPr>
              <w:t>Стороны не несут ответственности за неисполнение обязательств по настоящему Договору, если это обусловлено действием обстоятельств непреодолимой силы (форс-мажорных обстоятельств), т.е. обстоятельств, которые возникают помимо воли Сторон и которые нельзя предвидеть, избежать или предотвратить, включая военные действия, гражданские волнения, эпидемии, блокаду, эмбарго, землетрясения, наводнения, пожары и другие стихийные бедствия, акты государственных органов и иные  обстоятельства, относящиеся к форс-мажорным и препятствующие исполнению настоящего Договора.</w:t>
            </w:r>
          </w:p>
          <w:p w14:paraId="2A4E4DFC" w14:textId="77777777" w:rsidR="004C4CA2" w:rsidRPr="00A648AE" w:rsidRDefault="004C4CA2" w:rsidP="00437CAE">
            <w:pPr>
              <w:pStyle w:val="a5"/>
              <w:widowControl w:val="0"/>
              <w:numPr>
                <w:ilvl w:val="1"/>
                <w:numId w:val="14"/>
              </w:numPr>
              <w:ind w:left="12" w:hanging="12"/>
              <w:jc w:val="both"/>
              <w:rPr>
                <w:rFonts w:eastAsia="Arial Unicode MS"/>
                <w:sz w:val="20"/>
                <w:szCs w:val="20"/>
                <w:lang w:val="kk-KZ"/>
              </w:rPr>
            </w:pPr>
            <w:r w:rsidRPr="00A648AE">
              <w:rPr>
                <w:rFonts w:eastAsia="Arial Unicode MS"/>
                <w:sz w:val="20"/>
                <w:szCs w:val="20"/>
                <w:lang w:val="kk-KZ"/>
              </w:rPr>
              <w:t>Сторона, не исполняющая своих обязательств по настоящему Договору вследствие действия обстоятельств непреодолимой силы, обязана в течение 48 (сорок восемь) часов с момента действия данных обстоятельств известить об этом другую Сторону и принять все необходимые меры для надлежащего исполнения своих обязательств по настоящему Договору по мере прекращения действия обстоятельств непреодолимой силы.</w:t>
            </w:r>
            <w:r w:rsidRPr="00A648AE">
              <w:rPr>
                <w:rFonts w:eastAsia="Arial Unicode MS"/>
                <w:sz w:val="20"/>
                <w:szCs w:val="20"/>
              </w:rPr>
              <w:t xml:space="preserve"> </w:t>
            </w:r>
            <w:r w:rsidRPr="00A648AE">
              <w:rPr>
                <w:rFonts w:eastAsia="Arial Unicode MS"/>
                <w:sz w:val="20"/>
                <w:szCs w:val="20"/>
                <w:lang w:val="kk-KZ"/>
              </w:rPr>
              <w:t xml:space="preserve">Не уведомление или несвоевременное уведомление лишает Сторону права ссылаться на любое обстоятельство непреодолимой силы как на основание, освобождающее от ответственности за неисполнения обязательств по Договору, за исключением случаев, когда такое не уведомление или несвоевременное уведомление прямо вызвано соответствующим обстоятельством Форс-мажора. </w:t>
            </w:r>
          </w:p>
          <w:p w14:paraId="1912926B" w14:textId="77777777" w:rsidR="004C4CA2" w:rsidRPr="00A648AE" w:rsidRDefault="004C4CA2" w:rsidP="00437CAE">
            <w:pPr>
              <w:pStyle w:val="a5"/>
              <w:widowControl w:val="0"/>
              <w:numPr>
                <w:ilvl w:val="1"/>
                <w:numId w:val="14"/>
              </w:numPr>
              <w:ind w:left="12" w:hanging="12"/>
              <w:jc w:val="both"/>
              <w:rPr>
                <w:rFonts w:eastAsia="Arial Unicode MS"/>
                <w:sz w:val="20"/>
                <w:szCs w:val="20"/>
              </w:rPr>
            </w:pPr>
            <w:r w:rsidRPr="00A648AE">
              <w:rPr>
                <w:rFonts w:eastAsia="Arial Unicode MS"/>
                <w:sz w:val="20"/>
                <w:szCs w:val="20"/>
                <w:lang w:val="kk-KZ"/>
              </w:rPr>
              <w:t xml:space="preserve">Фактом подтверждения возникновения и длительности форс-мажорных обстоятельств являются </w:t>
            </w:r>
            <w:r w:rsidRPr="00A648AE">
              <w:rPr>
                <w:rFonts w:eastAsia="Arial Unicode MS"/>
                <w:sz w:val="20"/>
                <w:szCs w:val="20"/>
                <w:lang w:val="kk-KZ"/>
              </w:rPr>
              <w:lastRenderedPageBreak/>
              <w:t>документы, выданные уполномоченными органами.</w:t>
            </w:r>
          </w:p>
          <w:p w14:paraId="7887CC7D" w14:textId="77777777" w:rsidR="004C4CA2" w:rsidRPr="00A648AE" w:rsidRDefault="004C4CA2" w:rsidP="00437CAE">
            <w:pPr>
              <w:widowControl w:val="0"/>
              <w:spacing w:after="0" w:line="240" w:lineRule="auto"/>
              <w:contextualSpacing/>
              <w:jc w:val="both"/>
              <w:rPr>
                <w:rFonts w:ascii="Times New Roman" w:eastAsia="Arial Unicode MS" w:hAnsi="Times New Roman" w:cs="Times New Roman"/>
                <w:sz w:val="20"/>
                <w:szCs w:val="20"/>
                <w:lang w:val="kk-KZ"/>
              </w:rPr>
            </w:pPr>
          </w:p>
          <w:p w14:paraId="0CBCCB67" w14:textId="77777777" w:rsidR="004C4CA2" w:rsidRPr="00A648AE" w:rsidRDefault="004C4CA2" w:rsidP="00437CAE">
            <w:pPr>
              <w:widowControl w:val="0"/>
              <w:numPr>
                <w:ilvl w:val="0"/>
                <w:numId w:val="14"/>
              </w:numPr>
              <w:spacing w:after="0" w:line="240" w:lineRule="auto"/>
              <w:ind w:left="12" w:hanging="12"/>
              <w:jc w:val="center"/>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КОНФИДЕНЦИАЛЬНОСТЬ</w:t>
            </w:r>
          </w:p>
          <w:p w14:paraId="41D3E8CA" w14:textId="77777777" w:rsidR="004C4CA2" w:rsidRPr="00A648AE" w:rsidRDefault="004C4CA2" w:rsidP="00437CAE">
            <w:pPr>
              <w:pStyle w:val="a5"/>
              <w:widowControl w:val="0"/>
              <w:numPr>
                <w:ilvl w:val="1"/>
                <w:numId w:val="14"/>
              </w:numPr>
              <w:ind w:left="12" w:hanging="12"/>
              <w:jc w:val="both"/>
              <w:rPr>
                <w:rFonts w:eastAsia="Arial Unicode MS"/>
                <w:sz w:val="20"/>
                <w:szCs w:val="20"/>
              </w:rPr>
            </w:pPr>
            <w:r w:rsidRPr="00A648AE">
              <w:rPr>
                <w:rFonts w:eastAsia="Arial Unicode MS"/>
                <w:sz w:val="20"/>
                <w:szCs w:val="20"/>
                <w:lang w:val="kk-KZ"/>
              </w:rPr>
              <w:t>Стороны признают, что условия Договора в целом и вся информация, обозначенная предоставляющей стороной как конфиденциальная, не может разглашаться другой стороной никакой третьей стороне без письменного разрешения стороны, предоставляющей указанную информацию, за исключением случаев, в которых такое разглашение предписывается законодательством РК либо осуществляется на основании официальных запросов уполномоченных государственных органов.</w:t>
            </w:r>
          </w:p>
          <w:p w14:paraId="799653F6" w14:textId="77777777" w:rsidR="004C4CA2" w:rsidRPr="00A648AE" w:rsidRDefault="004C4CA2" w:rsidP="00437CAE">
            <w:pPr>
              <w:widowControl w:val="0"/>
              <w:spacing w:after="0" w:line="240" w:lineRule="auto"/>
              <w:jc w:val="both"/>
              <w:rPr>
                <w:rFonts w:ascii="Times New Roman" w:eastAsia="Arial Unicode MS" w:hAnsi="Times New Roman" w:cs="Times New Roman"/>
                <w:sz w:val="20"/>
                <w:szCs w:val="20"/>
                <w:lang w:val="kk-KZ"/>
              </w:rPr>
            </w:pPr>
          </w:p>
          <w:p w14:paraId="1720089E" w14:textId="77777777" w:rsidR="004C4CA2" w:rsidRPr="00A648AE" w:rsidRDefault="004C4CA2" w:rsidP="00437CAE">
            <w:pPr>
              <w:pStyle w:val="a5"/>
              <w:widowControl w:val="0"/>
              <w:numPr>
                <w:ilvl w:val="0"/>
                <w:numId w:val="14"/>
              </w:numPr>
              <w:ind w:left="12" w:firstLine="0"/>
              <w:jc w:val="center"/>
              <w:rPr>
                <w:rFonts w:eastAsia="Arial Unicode MS"/>
                <w:b/>
                <w:sz w:val="20"/>
                <w:szCs w:val="20"/>
                <w:lang w:val="kk-KZ"/>
              </w:rPr>
            </w:pPr>
            <w:r w:rsidRPr="00A648AE">
              <w:rPr>
                <w:rFonts w:eastAsia="Arial Unicode MS"/>
                <w:b/>
                <w:sz w:val="20"/>
                <w:szCs w:val="20"/>
                <w:lang w:val="kk-KZ"/>
              </w:rPr>
              <w:t>ПОРЯДОК РАЗРЕШЕНИЯ СПОРОВ</w:t>
            </w:r>
          </w:p>
          <w:p w14:paraId="42F75FCD" w14:textId="77777777" w:rsidR="004C4CA2" w:rsidRPr="00A648AE" w:rsidRDefault="004C4CA2" w:rsidP="00437CAE">
            <w:pPr>
              <w:pStyle w:val="a5"/>
              <w:widowControl w:val="0"/>
              <w:numPr>
                <w:ilvl w:val="1"/>
                <w:numId w:val="14"/>
              </w:numPr>
              <w:ind w:left="12" w:firstLine="0"/>
              <w:jc w:val="both"/>
              <w:rPr>
                <w:rFonts w:eastAsia="Arial Unicode MS"/>
                <w:sz w:val="20"/>
                <w:szCs w:val="20"/>
                <w:lang w:val="kk-KZ"/>
              </w:rPr>
            </w:pPr>
            <w:r w:rsidRPr="00A648AE">
              <w:rPr>
                <w:rFonts w:eastAsia="Arial Unicode MS"/>
                <w:sz w:val="20"/>
                <w:szCs w:val="20"/>
                <w:lang w:val="kk-KZ"/>
              </w:rPr>
              <w:t xml:space="preserve">Споры и разногласия, возникающие в ходе исполнения обязательств по настоящему Договору, разрешаются Сторонами путем переговоров. </w:t>
            </w:r>
          </w:p>
          <w:p w14:paraId="2723237A" w14:textId="77777777" w:rsidR="004C4CA2" w:rsidRPr="00A648AE" w:rsidRDefault="004C4CA2" w:rsidP="00437CAE">
            <w:pPr>
              <w:pStyle w:val="a5"/>
              <w:widowControl w:val="0"/>
              <w:numPr>
                <w:ilvl w:val="1"/>
                <w:numId w:val="14"/>
              </w:numPr>
              <w:ind w:left="12" w:firstLine="0"/>
              <w:jc w:val="both"/>
              <w:rPr>
                <w:rFonts w:eastAsia="Arial Unicode MS"/>
                <w:sz w:val="20"/>
                <w:szCs w:val="20"/>
                <w:lang w:val="kk-KZ"/>
              </w:rPr>
            </w:pPr>
            <w:r w:rsidRPr="00A648AE">
              <w:rPr>
                <w:rFonts w:eastAsia="Arial Unicode MS"/>
                <w:sz w:val="20"/>
                <w:szCs w:val="20"/>
                <w:lang w:val="kk-KZ"/>
              </w:rPr>
              <w:t>В случае если Стороны не достигли согласия путем переговоров, споры рассматриваются судом в соответствии с действующим законодательством  Республики Казахстан, путем подачи исковых заявлений по месту нахождения Заказчика.</w:t>
            </w:r>
          </w:p>
          <w:p w14:paraId="0A14B74C" w14:textId="77777777" w:rsidR="004C4CA2" w:rsidRPr="00A648AE" w:rsidRDefault="004C4CA2" w:rsidP="00437CAE">
            <w:pPr>
              <w:widowControl w:val="0"/>
              <w:spacing w:after="0" w:line="240" w:lineRule="auto"/>
              <w:jc w:val="both"/>
              <w:rPr>
                <w:rFonts w:ascii="Times New Roman" w:eastAsia="Arial Unicode MS" w:hAnsi="Times New Roman" w:cs="Times New Roman"/>
                <w:sz w:val="20"/>
                <w:szCs w:val="20"/>
                <w:lang w:val="kk-KZ"/>
              </w:rPr>
            </w:pPr>
          </w:p>
          <w:p w14:paraId="57C88605" w14:textId="77777777" w:rsidR="004C4CA2" w:rsidRPr="00A648AE" w:rsidRDefault="004C4CA2" w:rsidP="00437CAE">
            <w:pPr>
              <w:pStyle w:val="a5"/>
              <w:widowControl w:val="0"/>
              <w:numPr>
                <w:ilvl w:val="0"/>
                <w:numId w:val="14"/>
              </w:numPr>
              <w:ind w:left="0" w:firstLine="0"/>
              <w:jc w:val="center"/>
              <w:rPr>
                <w:rFonts w:eastAsia="Arial Unicode MS"/>
                <w:b/>
                <w:sz w:val="20"/>
                <w:szCs w:val="20"/>
                <w:lang w:val="kk-KZ"/>
              </w:rPr>
            </w:pPr>
            <w:r w:rsidRPr="00A648AE">
              <w:rPr>
                <w:rFonts w:eastAsia="Arial Unicode MS"/>
                <w:b/>
                <w:sz w:val="20"/>
                <w:szCs w:val="20"/>
                <w:lang w:val="kk-KZ"/>
              </w:rPr>
              <w:t>СРОК ДЕЙСТВИЯ ДОГОВОРА</w:t>
            </w:r>
          </w:p>
          <w:p w14:paraId="42CA5C7C" w14:textId="6219807A" w:rsidR="004C4CA2" w:rsidRPr="00A648AE" w:rsidRDefault="004C4CA2" w:rsidP="00437CAE">
            <w:pPr>
              <w:pStyle w:val="a5"/>
              <w:widowControl w:val="0"/>
              <w:numPr>
                <w:ilvl w:val="1"/>
                <w:numId w:val="14"/>
              </w:numPr>
              <w:ind w:left="0" w:firstLine="0"/>
              <w:jc w:val="both"/>
              <w:rPr>
                <w:rFonts w:eastAsia="Arial Unicode MS"/>
                <w:sz w:val="20"/>
                <w:szCs w:val="20"/>
                <w:lang w:val="kk-KZ"/>
              </w:rPr>
            </w:pPr>
            <w:r w:rsidRPr="00A648AE">
              <w:rPr>
                <w:rFonts w:eastAsia="Arial Unicode MS"/>
                <w:sz w:val="20"/>
                <w:szCs w:val="20"/>
                <w:lang w:val="kk-KZ"/>
              </w:rPr>
              <w:t>Настоящий Договор вступает в силу со дня его подписания Сторонами и действует до 31 декабря 20</w:t>
            </w:r>
            <w:r>
              <w:rPr>
                <w:rFonts w:eastAsia="Arial Unicode MS"/>
                <w:sz w:val="20"/>
                <w:szCs w:val="20"/>
                <w:lang w:val="kk-KZ"/>
              </w:rPr>
              <w:t>2</w:t>
            </w:r>
            <w:r w:rsidR="008F085D">
              <w:rPr>
                <w:rFonts w:eastAsia="Arial Unicode MS"/>
                <w:sz w:val="20"/>
                <w:szCs w:val="20"/>
                <w:lang w:val="kk-KZ"/>
              </w:rPr>
              <w:t>5</w:t>
            </w:r>
            <w:r w:rsidRPr="00A648AE">
              <w:rPr>
                <w:rFonts w:eastAsia="Arial Unicode MS"/>
                <w:sz w:val="20"/>
                <w:szCs w:val="20"/>
                <w:lang w:val="kk-KZ"/>
              </w:rPr>
              <w:t xml:space="preserve"> года, а в части исполнения Сторонами своих договорных обязательств, включая обязательства по гарантии качества Товара и гарантийного обслуживания - до полного их выполнения.</w:t>
            </w:r>
          </w:p>
          <w:p w14:paraId="684AE5C0" w14:textId="77777777" w:rsidR="004C4CA2" w:rsidRPr="00A648AE" w:rsidRDefault="004C4CA2" w:rsidP="00437CAE">
            <w:pPr>
              <w:widowControl w:val="0"/>
              <w:spacing w:after="0" w:line="240" w:lineRule="auto"/>
              <w:jc w:val="both"/>
              <w:rPr>
                <w:rFonts w:ascii="Times New Roman" w:eastAsia="Arial Unicode MS" w:hAnsi="Times New Roman" w:cs="Times New Roman"/>
                <w:sz w:val="20"/>
                <w:szCs w:val="20"/>
                <w:lang w:val="kk-KZ"/>
              </w:rPr>
            </w:pPr>
          </w:p>
          <w:p w14:paraId="1C5CD563" w14:textId="77777777" w:rsidR="004C4CA2" w:rsidRPr="00A648AE" w:rsidRDefault="004C4CA2" w:rsidP="00437CAE">
            <w:pPr>
              <w:pStyle w:val="a5"/>
              <w:widowControl w:val="0"/>
              <w:numPr>
                <w:ilvl w:val="0"/>
                <w:numId w:val="14"/>
              </w:numPr>
              <w:ind w:left="12" w:firstLine="0"/>
              <w:jc w:val="center"/>
              <w:rPr>
                <w:rFonts w:eastAsia="Arial Unicode MS"/>
                <w:b/>
                <w:sz w:val="20"/>
                <w:szCs w:val="20"/>
                <w:lang w:val="kk-KZ"/>
              </w:rPr>
            </w:pPr>
            <w:r w:rsidRPr="00A648AE">
              <w:rPr>
                <w:rFonts w:eastAsia="Arial Unicode MS"/>
                <w:b/>
                <w:sz w:val="20"/>
                <w:szCs w:val="20"/>
                <w:lang w:val="kk-KZ"/>
              </w:rPr>
              <w:t>ЗАКЛЮЧИТЕЛЬНЫЕ ПОЛОЖЕНИЯ</w:t>
            </w:r>
          </w:p>
          <w:p w14:paraId="3072FA40" w14:textId="77777777" w:rsidR="004C4CA2" w:rsidRPr="00A648AE" w:rsidRDefault="004C4CA2" w:rsidP="00437CAE">
            <w:pPr>
              <w:pStyle w:val="a5"/>
              <w:widowControl w:val="0"/>
              <w:numPr>
                <w:ilvl w:val="1"/>
                <w:numId w:val="14"/>
              </w:numPr>
              <w:ind w:left="12" w:firstLine="0"/>
              <w:jc w:val="both"/>
              <w:rPr>
                <w:rFonts w:eastAsia="Arial Unicode MS"/>
                <w:sz w:val="20"/>
                <w:szCs w:val="20"/>
                <w:lang w:val="kk-KZ"/>
              </w:rPr>
            </w:pPr>
            <w:r w:rsidRPr="00A648AE">
              <w:rPr>
                <w:rFonts w:eastAsia="Arial Unicode MS"/>
                <w:sz w:val="20"/>
                <w:szCs w:val="20"/>
                <w:lang w:val="kk-KZ"/>
              </w:rPr>
              <w:t>Все изменения и дополнения к настоящему Договору принимаются по согласованию Сторон и оформляются дополнительным соглашением, которое подписывается уполномоченными представителями Сторон и является неотъемлемой частью настоящего Договора.</w:t>
            </w:r>
          </w:p>
          <w:p w14:paraId="45F7476F" w14:textId="77777777" w:rsidR="004C4CA2" w:rsidRPr="00A648AE" w:rsidRDefault="004C4CA2" w:rsidP="00437CAE">
            <w:pPr>
              <w:pStyle w:val="a5"/>
              <w:widowControl w:val="0"/>
              <w:numPr>
                <w:ilvl w:val="1"/>
                <w:numId w:val="14"/>
              </w:numPr>
              <w:ind w:left="12" w:firstLine="0"/>
              <w:jc w:val="both"/>
              <w:rPr>
                <w:rFonts w:eastAsia="Arial Unicode MS"/>
                <w:sz w:val="20"/>
                <w:szCs w:val="20"/>
                <w:lang w:val="kk-KZ"/>
              </w:rPr>
            </w:pPr>
            <w:r w:rsidRPr="00A648AE">
              <w:rPr>
                <w:rFonts w:eastAsia="Arial Unicode MS"/>
                <w:sz w:val="20"/>
                <w:szCs w:val="20"/>
                <w:lang w:val="kk-KZ"/>
              </w:rPr>
              <w:t>Внесение изменения в настоящий Договор о государственных закупках при условии неизменности качества и других условий, явившихся основой для выбора Поставщика, допускается:</w:t>
            </w:r>
          </w:p>
          <w:p w14:paraId="3A7C5387" w14:textId="77777777" w:rsidR="004C4CA2" w:rsidRPr="00A648AE" w:rsidRDefault="004C4CA2" w:rsidP="004C4CA2">
            <w:pPr>
              <w:pStyle w:val="a5"/>
              <w:widowControl w:val="0"/>
              <w:numPr>
                <w:ilvl w:val="0"/>
                <w:numId w:val="22"/>
              </w:numPr>
              <w:ind w:left="12" w:firstLine="0"/>
              <w:jc w:val="both"/>
              <w:rPr>
                <w:rFonts w:eastAsia="Arial Unicode MS"/>
                <w:sz w:val="20"/>
                <w:szCs w:val="20"/>
                <w:lang w:val="kk-KZ"/>
              </w:rPr>
            </w:pPr>
            <w:r w:rsidRPr="00A648AE">
              <w:rPr>
                <w:rFonts w:eastAsia="Arial Unicode MS"/>
                <w:sz w:val="20"/>
                <w:szCs w:val="20"/>
                <w:lang w:val="kk-KZ"/>
              </w:rPr>
              <w:t>в части уменьшения либо увеличения цены Договора, связанной с уменьшением либо увеличением потребности в объеме приобретаемого Товара, при условии неизменности цены за единицу Товара, указанной в Технической спецификации товара (Приложении №1 к настоящему Договору);</w:t>
            </w:r>
          </w:p>
          <w:p w14:paraId="4E9D3297" w14:textId="77777777" w:rsidR="004C4CA2" w:rsidRPr="00A648AE" w:rsidRDefault="004C4CA2" w:rsidP="004C4CA2">
            <w:pPr>
              <w:pStyle w:val="a5"/>
              <w:widowControl w:val="0"/>
              <w:numPr>
                <w:ilvl w:val="0"/>
                <w:numId w:val="22"/>
              </w:numPr>
              <w:ind w:left="12" w:firstLine="0"/>
              <w:jc w:val="both"/>
              <w:rPr>
                <w:rFonts w:eastAsia="Arial Unicode MS"/>
                <w:sz w:val="20"/>
                <w:szCs w:val="20"/>
                <w:lang w:val="kk-KZ"/>
              </w:rPr>
            </w:pPr>
            <w:r w:rsidRPr="00A648AE">
              <w:rPr>
                <w:rFonts w:eastAsia="Arial Unicode MS"/>
                <w:sz w:val="20"/>
                <w:szCs w:val="20"/>
                <w:lang w:val="kk-KZ"/>
              </w:rPr>
              <w:t>в случае, если Поставщик в процессе исполнения настоящего Договора предложил Заказчику, при условии неизменности цены за единицу Товара, Товар лучший по качеству и (или) техническим характеристикам, либо срокам и (или) условиям поставки Товара.</w:t>
            </w:r>
          </w:p>
          <w:p w14:paraId="7FAAAECE" w14:textId="77777777" w:rsidR="004C4CA2" w:rsidRPr="00A648AE" w:rsidRDefault="004C4CA2" w:rsidP="004C4CA2">
            <w:pPr>
              <w:pStyle w:val="a5"/>
              <w:widowControl w:val="0"/>
              <w:numPr>
                <w:ilvl w:val="0"/>
                <w:numId w:val="22"/>
              </w:numPr>
              <w:ind w:left="12" w:firstLine="0"/>
              <w:jc w:val="both"/>
              <w:rPr>
                <w:rFonts w:eastAsia="Arial Unicode MS"/>
                <w:sz w:val="20"/>
                <w:szCs w:val="20"/>
                <w:lang w:val="kk-KZ"/>
              </w:rPr>
            </w:pPr>
            <w:r w:rsidRPr="00A648AE">
              <w:rPr>
                <w:rFonts w:eastAsia="Arial Unicode MS"/>
                <w:sz w:val="20"/>
                <w:szCs w:val="20"/>
                <w:lang w:val="kk-KZ"/>
              </w:rPr>
              <w:t>по взаимному согласию Сторон в части уменьшения цены на Товар и соответственно суммы Договора.</w:t>
            </w:r>
          </w:p>
          <w:p w14:paraId="520120E0" w14:textId="77777777" w:rsidR="004C4CA2" w:rsidRPr="00A648AE" w:rsidRDefault="004C4CA2" w:rsidP="00437CAE">
            <w:pPr>
              <w:pStyle w:val="a5"/>
              <w:widowControl w:val="0"/>
              <w:numPr>
                <w:ilvl w:val="1"/>
                <w:numId w:val="14"/>
              </w:numPr>
              <w:ind w:left="12" w:firstLine="0"/>
              <w:jc w:val="both"/>
              <w:rPr>
                <w:rFonts w:eastAsia="Arial Unicode MS"/>
                <w:sz w:val="20"/>
                <w:szCs w:val="20"/>
                <w:lang w:val="kk-KZ"/>
              </w:rPr>
            </w:pPr>
            <w:r w:rsidRPr="00A648AE">
              <w:rPr>
                <w:rFonts w:eastAsia="Arial Unicode MS"/>
                <w:sz w:val="20"/>
                <w:szCs w:val="20"/>
                <w:lang w:val="kk-KZ"/>
              </w:rPr>
              <w:t>Не допускается вносить в настоящий Договор изменения, которые могут изменить содержание условий проведенных государственных закупок и (или) предложения, явившихся основой для выбора Поставщика.</w:t>
            </w:r>
          </w:p>
          <w:p w14:paraId="10571DF3" w14:textId="77777777" w:rsidR="004C4CA2" w:rsidRPr="00A648AE" w:rsidRDefault="004C4CA2" w:rsidP="00437CAE">
            <w:pPr>
              <w:pStyle w:val="a5"/>
              <w:widowControl w:val="0"/>
              <w:numPr>
                <w:ilvl w:val="1"/>
                <w:numId w:val="14"/>
              </w:numPr>
              <w:ind w:left="12" w:firstLine="0"/>
              <w:jc w:val="both"/>
              <w:rPr>
                <w:rFonts w:eastAsia="Arial Unicode MS"/>
                <w:sz w:val="20"/>
                <w:szCs w:val="20"/>
                <w:lang w:val="kk-KZ"/>
              </w:rPr>
            </w:pPr>
            <w:r w:rsidRPr="00A648AE">
              <w:rPr>
                <w:rFonts w:eastAsia="Arial Unicode MS"/>
                <w:sz w:val="20"/>
                <w:szCs w:val="20"/>
                <w:lang w:val="kk-KZ"/>
              </w:rPr>
              <w:t xml:space="preserve">В случае реорганизации одной из Сторон, права и обязанности по Договору не прекращаются и переходят </w:t>
            </w:r>
            <w:r w:rsidRPr="00A648AE">
              <w:rPr>
                <w:rFonts w:eastAsia="Arial Unicode MS"/>
                <w:sz w:val="20"/>
                <w:szCs w:val="20"/>
                <w:lang w:val="kk-KZ"/>
              </w:rPr>
              <w:lastRenderedPageBreak/>
              <w:t xml:space="preserve">к правопреемникам Сторон. </w:t>
            </w:r>
          </w:p>
          <w:p w14:paraId="7924AE51" w14:textId="77777777" w:rsidR="004C4CA2" w:rsidRPr="00A648AE" w:rsidRDefault="004C4CA2" w:rsidP="00437CAE">
            <w:pPr>
              <w:pStyle w:val="a5"/>
              <w:widowControl w:val="0"/>
              <w:numPr>
                <w:ilvl w:val="1"/>
                <w:numId w:val="14"/>
              </w:numPr>
              <w:ind w:left="12" w:firstLine="0"/>
              <w:jc w:val="both"/>
              <w:rPr>
                <w:rFonts w:eastAsia="Arial Unicode MS"/>
                <w:sz w:val="20"/>
                <w:szCs w:val="20"/>
                <w:lang w:val="kk-KZ"/>
              </w:rPr>
            </w:pPr>
            <w:r w:rsidRPr="00A648AE">
              <w:rPr>
                <w:rFonts w:eastAsia="Arial Unicode MS"/>
                <w:sz w:val="20"/>
                <w:szCs w:val="20"/>
                <w:lang w:val="kk-KZ"/>
              </w:rPr>
              <w:t>Любое уведомление, которое одна Сторона направляет другой Стороне в соответствии с Договором, высылается в виде письма, телеграммы, телекса или факса с последующим предоставлением оригинала данного документа в адрес получающей Стороны.</w:t>
            </w:r>
          </w:p>
          <w:p w14:paraId="0F405EBA" w14:textId="77777777" w:rsidR="004C4CA2" w:rsidRPr="00A648AE" w:rsidRDefault="004C4CA2" w:rsidP="00437CAE">
            <w:pPr>
              <w:pStyle w:val="a5"/>
              <w:widowControl w:val="0"/>
              <w:numPr>
                <w:ilvl w:val="1"/>
                <w:numId w:val="14"/>
              </w:numPr>
              <w:ind w:left="12" w:firstLine="0"/>
              <w:jc w:val="both"/>
              <w:rPr>
                <w:rFonts w:eastAsia="Arial Unicode MS"/>
                <w:sz w:val="20"/>
                <w:szCs w:val="20"/>
                <w:lang w:val="kk-KZ"/>
              </w:rPr>
            </w:pPr>
            <w:r w:rsidRPr="00A648AE">
              <w:rPr>
                <w:rFonts w:eastAsia="Arial Unicode MS"/>
                <w:sz w:val="20"/>
                <w:szCs w:val="20"/>
                <w:lang w:val="kk-KZ"/>
              </w:rPr>
              <w:t>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14:paraId="337EBE71" w14:textId="77777777" w:rsidR="004C4CA2" w:rsidRPr="00A648AE" w:rsidRDefault="004C4CA2" w:rsidP="00437CAE">
            <w:pPr>
              <w:pStyle w:val="a5"/>
              <w:widowControl w:val="0"/>
              <w:numPr>
                <w:ilvl w:val="1"/>
                <w:numId w:val="14"/>
              </w:numPr>
              <w:ind w:left="12" w:firstLine="0"/>
              <w:jc w:val="both"/>
              <w:rPr>
                <w:rFonts w:eastAsia="Arial Unicode MS"/>
                <w:sz w:val="20"/>
                <w:szCs w:val="20"/>
                <w:lang w:val="kk-KZ"/>
              </w:rPr>
            </w:pPr>
            <w:r w:rsidRPr="00A648AE">
              <w:rPr>
                <w:rFonts w:eastAsia="Arial Unicode MS"/>
                <w:sz w:val="20"/>
                <w:szCs w:val="20"/>
                <w:lang w:val="kk-KZ"/>
              </w:rPr>
              <w:t>Договор представляет собой полный текст соглашения, достигнутого между Сторонами.</w:t>
            </w:r>
          </w:p>
          <w:p w14:paraId="205CC9B9" w14:textId="77777777" w:rsidR="004C4CA2" w:rsidRPr="00A648AE" w:rsidRDefault="004C4CA2" w:rsidP="00437CAE">
            <w:pPr>
              <w:pStyle w:val="a5"/>
              <w:widowControl w:val="0"/>
              <w:numPr>
                <w:ilvl w:val="1"/>
                <w:numId w:val="14"/>
              </w:numPr>
              <w:ind w:left="12" w:firstLine="0"/>
              <w:jc w:val="both"/>
              <w:rPr>
                <w:rFonts w:eastAsia="Arial Unicode MS"/>
                <w:sz w:val="20"/>
                <w:szCs w:val="20"/>
                <w:lang w:val="kk-KZ"/>
              </w:rPr>
            </w:pPr>
            <w:r w:rsidRPr="00A648AE">
              <w:rPr>
                <w:rFonts w:eastAsia="Arial Unicode MS"/>
                <w:sz w:val="20"/>
                <w:szCs w:val="20"/>
                <w:lang w:val="kk-KZ"/>
              </w:rPr>
              <w:t>Настоящий  Договор составлен в двух экземплярах, имеющих одинаковую юридическую силу, на государственном  и русском языках, по одному  экземпляру для каждой из Сторон. В случае возникновления разночтений между текстами настоящего Договора на государственном и русском языках, Стороны руководствуются текстом на русском языке.</w:t>
            </w:r>
          </w:p>
          <w:p w14:paraId="22B37B6D" w14:textId="77777777" w:rsidR="004C4CA2" w:rsidRPr="00A648AE" w:rsidRDefault="004C4CA2" w:rsidP="00437CAE">
            <w:pPr>
              <w:widowControl w:val="0"/>
              <w:spacing w:after="0" w:line="240" w:lineRule="auto"/>
              <w:jc w:val="both"/>
              <w:rPr>
                <w:rFonts w:ascii="Times New Roman" w:eastAsia="Arial Unicode MS" w:hAnsi="Times New Roman" w:cs="Times New Roman"/>
                <w:sz w:val="20"/>
                <w:szCs w:val="20"/>
                <w:lang w:val="kk-KZ"/>
              </w:rPr>
            </w:pPr>
          </w:p>
          <w:p w14:paraId="5A92C76F" w14:textId="77777777" w:rsidR="004C4CA2" w:rsidRPr="00A648AE" w:rsidRDefault="004C4CA2" w:rsidP="00437CAE">
            <w:pPr>
              <w:widowControl w:val="0"/>
              <w:spacing w:after="0" w:line="240" w:lineRule="auto"/>
              <w:jc w:val="both"/>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ЮРИДИЧЕСКИЕ АДРЕСА И РЕКВИЗИТЫ СТОРОН:</w:t>
            </w:r>
          </w:p>
          <w:p w14:paraId="4BF9C810" w14:textId="77777777" w:rsidR="004C4CA2" w:rsidRPr="00A648AE" w:rsidRDefault="004C4CA2" w:rsidP="00437CAE">
            <w:pPr>
              <w:spacing w:after="0" w:line="240" w:lineRule="auto"/>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«Заказчик»</w:t>
            </w:r>
          </w:p>
          <w:p w14:paraId="487CE661" w14:textId="77777777" w:rsidR="004C4CA2" w:rsidRPr="00A648AE" w:rsidRDefault="004C4CA2" w:rsidP="00437CAE">
            <w:pPr>
              <w:spacing w:after="0" w:line="240" w:lineRule="auto"/>
              <w:ind w:firstLine="13"/>
              <w:rPr>
                <w:rFonts w:ascii="Times New Roman" w:eastAsia="Times New Roman" w:hAnsi="Times New Roman" w:cs="Times New Roman"/>
                <w:b/>
                <w:sz w:val="20"/>
                <w:szCs w:val="20"/>
              </w:rPr>
            </w:pPr>
            <w:r w:rsidRPr="00A648AE">
              <w:rPr>
                <w:rFonts w:ascii="Times New Roman" w:eastAsia="Times New Roman" w:hAnsi="Times New Roman" w:cs="Times New Roman"/>
                <w:b/>
                <w:sz w:val="20"/>
                <w:szCs w:val="20"/>
                <w:lang w:val="kk-KZ"/>
              </w:rPr>
              <w:t>АО</w:t>
            </w:r>
            <w:r w:rsidRPr="00A648AE">
              <w:rPr>
                <w:rFonts w:ascii="Times New Roman" w:eastAsia="Times New Roman" w:hAnsi="Times New Roman" w:cs="Times New Roman"/>
                <w:b/>
                <w:sz w:val="20"/>
                <w:szCs w:val="20"/>
              </w:rPr>
              <w:t xml:space="preserve"> "Казахский научно-исследовательский институт онкологии и радиологии"</w:t>
            </w:r>
          </w:p>
          <w:p w14:paraId="587C40B1" w14:textId="77777777" w:rsidR="000E7DEE" w:rsidRPr="00A648AE" w:rsidRDefault="000E7DEE" w:rsidP="000E7DEE">
            <w:pPr>
              <w:spacing w:after="0" w:line="240" w:lineRule="auto"/>
              <w:ind w:firstLine="13"/>
              <w:rPr>
                <w:rFonts w:ascii="Times New Roman" w:eastAsia="Times New Roman" w:hAnsi="Times New Roman" w:cs="Times New Roman"/>
                <w:sz w:val="20"/>
                <w:szCs w:val="20"/>
              </w:rPr>
            </w:pPr>
            <w:proofErr w:type="spellStart"/>
            <w:r w:rsidRPr="00A648AE">
              <w:rPr>
                <w:rFonts w:ascii="Times New Roman" w:eastAsia="Times New Roman" w:hAnsi="Times New Roman" w:cs="Times New Roman"/>
                <w:sz w:val="20"/>
                <w:szCs w:val="20"/>
              </w:rPr>
              <w:t>г.Алматы</w:t>
            </w:r>
            <w:proofErr w:type="spellEnd"/>
            <w:r w:rsidRPr="00A648AE">
              <w:rPr>
                <w:rFonts w:ascii="Times New Roman" w:eastAsia="Times New Roman" w:hAnsi="Times New Roman" w:cs="Times New Roman"/>
                <w:sz w:val="20"/>
                <w:szCs w:val="20"/>
              </w:rPr>
              <w:t>, Алмалинский район, проспект Абая, 91</w:t>
            </w:r>
          </w:p>
          <w:p w14:paraId="6550908A" w14:textId="77777777" w:rsidR="00E205AB" w:rsidRPr="00A648AE" w:rsidRDefault="00E205AB" w:rsidP="00E205AB">
            <w:pPr>
              <w:spacing w:after="0" w:line="240" w:lineRule="auto"/>
              <w:ind w:firstLine="13"/>
              <w:rPr>
                <w:rFonts w:ascii="Times New Roman" w:eastAsia="Times New Roman" w:hAnsi="Times New Roman" w:cs="Times New Roman"/>
                <w:sz w:val="20"/>
                <w:szCs w:val="20"/>
              </w:rPr>
            </w:pPr>
            <w:r w:rsidRPr="00A648AE">
              <w:rPr>
                <w:rFonts w:ascii="Times New Roman" w:eastAsia="Times New Roman" w:hAnsi="Times New Roman" w:cs="Times New Roman"/>
                <w:sz w:val="20"/>
                <w:szCs w:val="20"/>
              </w:rPr>
              <w:t>БИН 990240007098</w:t>
            </w:r>
          </w:p>
          <w:p w14:paraId="5EC5E708" w14:textId="77777777" w:rsidR="00E205AB" w:rsidRPr="00321595" w:rsidRDefault="00E205AB" w:rsidP="00E205AB">
            <w:pPr>
              <w:spacing w:after="0" w:line="240" w:lineRule="auto"/>
              <w:rPr>
                <w:rFonts w:ascii="Times New Roman" w:hAnsi="Times New Roman" w:cs="Times New Roman"/>
                <w:noProof/>
                <w:sz w:val="20"/>
                <w:szCs w:val="20"/>
                <w:lang w:val="kk-KZ"/>
              </w:rPr>
            </w:pPr>
            <w:r w:rsidRPr="00321595">
              <w:rPr>
                <w:rFonts w:ascii="Times New Roman" w:hAnsi="Times New Roman" w:cs="Times New Roman"/>
                <w:sz w:val="20"/>
                <w:szCs w:val="20"/>
              </w:rPr>
              <w:t xml:space="preserve">ИИК </w:t>
            </w:r>
            <w:r w:rsidRPr="00321595">
              <w:rPr>
                <w:rFonts w:ascii="Times New Roman" w:hAnsi="Times New Roman" w:cs="Times New Roman"/>
                <w:noProof/>
                <w:sz w:val="20"/>
                <w:szCs w:val="20"/>
                <w:lang w:val="kk-KZ"/>
              </w:rPr>
              <w:t>KZ878562203115945613</w:t>
            </w:r>
          </w:p>
          <w:p w14:paraId="693D0322" w14:textId="77777777" w:rsidR="00E205AB" w:rsidRPr="0091456C" w:rsidRDefault="00E205AB" w:rsidP="00E205AB">
            <w:pPr>
              <w:spacing w:after="0" w:line="240" w:lineRule="auto"/>
              <w:rPr>
                <w:rFonts w:ascii="Times New Roman" w:hAnsi="Times New Roman" w:cs="Times New Roman"/>
                <w:sz w:val="20"/>
                <w:szCs w:val="20"/>
              </w:rPr>
            </w:pPr>
            <w:r w:rsidRPr="00321595">
              <w:rPr>
                <w:rFonts w:ascii="Times New Roman" w:hAnsi="Times New Roman" w:cs="Times New Roman"/>
                <w:sz w:val="20"/>
                <w:szCs w:val="20"/>
              </w:rPr>
              <w:t xml:space="preserve">БИК </w:t>
            </w:r>
            <w:r w:rsidRPr="00321595">
              <w:rPr>
                <w:rFonts w:ascii="Times New Roman" w:hAnsi="Times New Roman" w:cs="Times New Roman"/>
                <w:sz w:val="20"/>
                <w:szCs w:val="20"/>
                <w:lang w:val="en-US"/>
              </w:rPr>
              <w:t>KCJBKZKX</w:t>
            </w:r>
          </w:p>
          <w:p w14:paraId="64AE1866" w14:textId="77777777" w:rsidR="00E205AB" w:rsidRDefault="00E205AB" w:rsidP="00E205AB">
            <w:pPr>
              <w:spacing w:after="0" w:line="240" w:lineRule="auto"/>
              <w:rPr>
                <w:rFonts w:ascii="Times New Roman" w:hAnsi="Times New Roman" w:cs="Times New Roman"/>
                <w:sz w:val="20"/>
                <w:szCs w:val="20"/>
              </w:rPr>
            </w:pPr>
            <w:r w:rsidRPr="00321595">
              <w:rPr>
                <w:rFonts w:ascii="Times New Roman" w:hAnsi="Times New Roman" w:cs="Times New Roman"/>
                <w:sz w:val="20"/>
                <w:szCs w:val="20"/>
              </w:rPr>
              <w:t xml:space="preserve">АО «Банк ЦентрКредит», филиал в </w:t>
            </w:r>
            <w:proofErr w:type="spellStart"/>
            <w:r w:rsidRPr="00321595">
              <w:rPr>
                <w:rFonts w:ascii="Times New Roman" w:hAnsi="Times New Roman" w:cs="Times New Roman"/>
                <w:sz w:val="20"/>
                <w:szCs w:val="20"/>
              </w:rPr>
              <w:t>г.Алматы</w:t>
            </w:r>
            <w:proofErr w:type="spellEnd"/>
            <w:r w:rsidRPr="00321595">
              <w:rPr>
                <w:rFonts w:ascii="Times New Roman" w:hAnsi="Times New Roman" w:cs="Times New Roman"/>
                <w:sz w:val="20"/>
                <w:szCs w:val="20"/>
              </w:rPr>
              <w:t xml:space="preserve"> </w:t>
            </w:r>
          </w:p>
          <w:p w14:paraId="6A462731" w14:textId="77777777" w:rsidR="000E7DEE" w:rsidRPr="00A648AE" w:rsidRDefault="000E7DEE" w:rsidP="000E7DEE">
            <w:pPr>
              <w:spacing w:after="0" w:line="240" w:lineRule="auto"/>
              <w:rPr>
                <w:rFonts w:ascii="Times New Roman" w:eastAsia="Arial Unicode MS" w:hAnsi="Times New Roman" w:cs="Times New Roman"/>
                <w:sz w:val="20"/>
                <w:szCs w:val="20"/>
                <w:lang w:val="kk-KZ"/>
              </w:rPr>
            </w:pPr>
            <w:r w:rsidRPr="00A648AE">
              <w:rPr>
                <w:rFonts w:ascii="Times New Roman" w:eastAsia="Times New Roman" w:hAnsi="Times New Roman" w:cs="Times New Roman"/>
                <w:sz w:val="20"/>
                <w:szCs w:val="20"/>
              </w:rPr>
              <w:t>Тел.: 8(727)2921075</w:t>
            </w:r>
          </w:p>
          <w:p w14:paraId="6E213B69" w14:textId="77777777" w:rsidR="004C4CA2" w:rsidRPr="00A648AE" w:rsidRDefault="004C4CA2" w:rsidP="00437CAE">
            <w:pPr>
              <w:spacing w:after="0" w:line="240" w:lineRule="auto"/>
              <w:rPr>
                <w:rFonts w:ascii="Times New Roman" w:eastAsia="Arial Unicode MS" w:hAnsi="Times New Roman" w:cs="Times New Roman"/>
                <w:b/>
                <w:sz w:val="20"/>
                <w:szCs w:val="20"/>
                <w:lang w:val="kk-KZ"/>
              </w:rPr>
            </w:pPr>
          </w:p>
          <w:p w14:paraId="0BF119F8" w14:textId="146AB6EF" w:rsidR="004C4CA2" w:rsidRPr="00A648AE" w:rsidRDefault="00032FC7" w:rsidP="00437CAE">
            <w:pPr>
              <w:spacing w:after="0" w:line="240" w:lineRule="auto"/>
              <w:rPr>
                <w:rFonts w:ascii="Times New Roman" w:eastAsia="Arial Unicode MS" w:hAnsi="Times New Roman" w:cs="Times New Roman"/>
                <w:b/>
                <w:sz w:val="20"/>
                <w:szCs w:val="20"/>
                <w:lang w:val="kk-KZ"/>
              </w:rPr>
            </w:pPr>
            <w:r>
              <w:rPr>
                <w:rFonts w:ascii="Times New Roman" w:eastAsia="Times New Roman" w:hAnsi="Times New Roman" w:cs="Times New Roman"/>
                <w:b/>
                <w:sz w:val="20"/>
                <w:szCs w:val="20"/>
                <w:lang w:val="kk-KZ"/>
              </w:rPr>
              <w:t>П</w:t>
            </w:r>
            <w:r w:rsidR="004C4CA2" w:rsidRPr="00A648AE">
              <w:rPr>
                <w:rFonts w:ascii="Times New Roman" w:eastAsia="Times New Roman" w:hAnsi="Times New Roman" w:cs="Times New Roman"/>
                <w:b/>
                <w:sz w:val="20"/>
                <w:szCs w:val="20"/>
                <w:lang w:val="kk-KZ"/>
              </w:rPr>
              <w:t>редседател</w:t>
            </w:r>
            <w:r>
              <w:rPr>
                <w:rFonts w:ascii="Times New Roman" w:eastAsia="Times New Roman" w:hAnsi="Times New Roman" w:cs="Times New Roman"/>
                <w:b/>
                <w:sz w:val="20"/>
                <w:szCs w:val="20"/>
                <w:lang w:val="kk-KZ"/>
              </w:rPr>
              <w:t>ь</w:t>
            </w:r>
            <w:r w:rsidR="004C4CA2" w:rsidRPr="00A648AE">
              <w:rPr>
                <w:rFonts w:ascii="Times New Roman" w:eastAsia="Times New Roman" w:hAnsi="Times New Roman" w:cs="Times New Roman"/>
                <w:b/>
                <w:sz w:val="20"/>
                <w:szCs w:val="20"/>
                <w:lang w:val="kk-KZ"/>
              </w:rPr>
              <w:t xml:space="preserve"> правления</w:t>
            </w:r>
          </w:p>
          <w:p w14:paraId="3B7DE515" w14:textId="77777777" w:rsidR="004C4CA2" w:rsidRPr="00A648AE" w:rsidRDefault="004C4CA2" w:rsidP="00437CAE">
            <w:pPr>
              <w:spacing w:after="0" w:line="240" w:lineRule="auto"/>
              <w:rPr>
                <w:rFonts w:ascii="Times New Roman" w:eastAsia="Arial Unicode MS" w:hAnsi="Times New Roman" w:cs="Times New Roman"/>
                <w:b/>
                <w:sz w:val="20"/>
                <w:szCs w:val="20"/>
                <w:lang w:val="kk-KZ"/>
              </w:rPr>
            </w:pPr>
          </w:p>
          <w:p w14:paraId="67CA33FD" w14:textId="77777777" w:rsidR="004C4CA2" w:rsidRPr="00A648AE" w:rsidRDefault="004C4CA2" w:rsidP="00437CAE">
            <w:pPr>
              <w:spacing w:after="0" w:line="240" w:lineRule="auto"/>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______________ Кайдарова Д. Р.</w:t>
            </w:r>
          </w:p>
          <w:p w14:paraId="53395730" w14:textId="77777777" w:rsidR="004C4CA2" w:rsidRPr="00A648AE" w:rsidRDefault="004C4CA2" w:rsidP="00437CAE">
            <w:pPr>
              <w:spacing w:after="0" w:line="240" w:lineRule="auto"/>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(подпись)</w:t>
            </w:r>
          </w:p>
          <w:p w14:paraId="59D2A3F4" w14:textId="77777777" w:rsidR="004C4CA2" w:rsidRPr="00A648AE" w:rsidRDefault="004C4CA2" w:rsidP="00437CAE">
            <w:pPr>
              <w:spacing w:after="0" w:line="240" w:lineRule="auto"/>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МП</w:t>
            </w:r>
          </w:p>
          <w:p w14:paraId="00E8A77A" w14:textId="77777777" w:rsidR="004C4CA2" w:rsidRPr="00A648AE" w:rsidRDefault="004C4CA2" w:rsidP="00437CAE">
            <w:pPr>
              <w:spacing w:after="0"/>
              <w:rPr>
                <w:rFonts w:ascii="Times New Roman" w:eastAsia="Arial Unicode MS" w:hAnsi="Times New Roman" w:cs="Times New Roman"/>
                <w:sz w:val="20"/>
                <w:szCs w:val="20"/>
                <w:lang w:val="kk-KZ"/>
              </w:rPr>
            </w:pPr>
          </w:p>
          <w:p w14:paraId="786DB302" w14:textId="77777777" w:rsidR="004C4CA2" w:rsidRPr="00A648AE" w:rsidRDefault="004C4CA2" w:rsidP="00437CAE">
            <w:pPr>
              <w:spacing w:after="0"/>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«Поставщик»</w:t>
            </w:r>
          </w:p>
          <w:p w14:paraId="23793CB4" w14:textId="77777777" w:rsidR="004C4CA2" w:rsidRPr="00A648AE" w:rsidRDefault="004C4CA2" w:rsidP="00437CAE">
            <w:pPr>
              <w:spacing w:after="0"/>
              <w:rPr>
                <w:rFonts w:ascii="Times New Roman" w:eastAsia="Times New Roman" w:hAnsi="Times New Roman" w:cs="Times New Roman"/>
                <w:b/>
                <w:sz w:val="20"/>
                <w:szCs w:val="20"/>
                <w:lang w:val="kk-KZ"/>
              </w:rPr>
            </w:pPr>
            <w:r w:rsidRPr="00A648AE">
              <w:rPr>
                <w:rFonts w:ascii="Times New Roman" w:eastAsia="Times New Roman" w:hAnsi="Times New Roman" w:cs="Times New Roman"/>
                <w:b/>
                <w:sz w:val="20"/>
                <w:szCs w:val="20"/>
                <w:lang w:val="kk-KZ"/>
              </w:rPr>
              <w:t>ТОО «</w:t>
            </w:r>
            <w:r>
              <w:rPr>
                <w:rFonts w:ascii="Times New Roman" w:eastAsia="Times New Roman" w:hAnsi="Times New Roman" w:cs="Times New Roman"/>
                <w:b/>
                <w:sz w:val="20"/>
                <w:szCs w:val="20"/>
                <w:lang w:val="kk-KZ"/>
              </w:rPr>
              <w:t>_________________»</w:t>
            </w:r>
          </w:p>
          <w:p w14:paraId="7D1A96D6" w14:textId="77777777" w:rsidR="004C4CA2" w:rsidRPr="00A648AE" w:rsidRDefault="004C4CA2" w:rsidP="00437CAE">
            <w:pPr>
              <w:spacing w:after="0"/>
              <w:rPr>
                <w:rFonts w:ascii="Times New Roman" w:eastAsia="Times New Roman" w:hAnsi="Times New Roman" w:cs="Times New Roman"/>
                <w:sz w:val="20"/>
                <w:szCs w:val="20"/>
                <w:lang w:val="kk-KZ"/>
              </w:rPr>
            </w:pPr>
          </w:p>
          <w:p w14:paraId="00197A98" w14:textId="77777777" w:rsidR="004C4CA2" w:rsidRPr="00A648AE" w:rsidRDefault="004C4CA2" w:rsidP="00437CAE">
            <w:pPr>
              <w:spacing w:after="0"/>
              <w:rPr>
                <w:rFonts w:ascii="Times New Roman" w:eastAsia="Times New Roman" w:hAnsi="Times New Roman" w:cs="Times New Roman"/>
                <w:b/>
                <w:sz w:val="20"/>
                <w:szCs w:val="20"/>
                <w:lang w:val="kk-KZ"/>
              </w:rPr>
            </w:pPr>
          </w:p>
          <w:p w14:paraId="6C80CD97" w14:textId="77777777" w:rsidR="004C4CA2" w:rsidRPr="00A648AE" w:rsidRDefault="004C4CA2" w:rsidP="00437CAE">
            <w:pPr>
              <w:spacing w:after="0"/>
              <w:rPr>
                <w:rFonts w:ascii="Times New Roman" w:eastAsia="Times New Roman" w:hAnsi="Times New Roman" w:cs="Times New Roman"/>
                <w:b/>
                <w:sz w:val="20"/>
                <w:szCs w:val="20"/>
                <w:lang w:val="kk-KZ"/>
              </w:rPr>
            </w:pPr>
          </w:p>
          <w:p w14:paraId="245C18CA" w14:textId="77777777" w:rsidR="004C4CA2" w:rsidRPr="00A648AE" w:rsidRDefault="004C4CA2" w:rsidP="00437CAE">
            <w:pPr>
              <w:spacing w:after="0"/>
              <w:rPr>
                <w:rFonts w:ascii="Times New Roman" w:eastAsia="Times New Roman" w:hAnsi="Times New Roman" w:cs="Times New Roman"/>
                <w:sz w:val="20"/>
                <w:szCs w:val="20"/>
                <w:lang w:val="kk-KZ"/>
              </w:rPr>
            </w:pPr>
            <w:r w:rsidRPr="00A648AE">
              <w:rPr>
                <w:rFonts w:ascii="Times New Roman" w:eastAsia="Times New Roman" w:hAnsi="Times New Roman" w:cs="Times New Roman"/>
                <w:b/>
                <w:sz w:val="20"/>
                <w:szCs w:val="20"/>
                <w:lang w:val="kk-KZ"/>
              </w:rPr>
              <w:t xml:space="preserve">_____________________ </w:t>
            </w:r>
            <w:r w:rsidRPr="00A648AE">
              <w:rPr>
                <w:rFonts w:ascii="Times New Roman" w:eastAsia="Times New Roman" w:hAnsi="Times New Roman" w:cs="Times New Roman"/>
                <w:sz w:val="20"/>
                <w:szCs w:val="20"/>
                <w:lang w:val="kk-KZ"/>
              </w:rPr>
              <w:t xml:space="preserve">  </w:t>
            </w:r>
          </w:p>
          <w:p w14:paraId="7C2FB31A" w14:textId="77777777" w:rsidR="004C4CA2" w:rsidRPr="00A648AE" w:rsidRDefault="004C4CA2" w:rsidP="00437CAE">
            <w:pPr>
              <w:spacing w:after="0"/>
              <w:rPr>
                <w:rFonts w:ascii="Times New Roman" w:eastAsia="Times New Roman" w:hAnsi="Times New Roman" w:cs="Times New Roman"/>
                <w:b/>
                <w:sz w:val="20"/>
                <w:szCs w:val="20"/>
                <w:lang w:val="kk-KZ"/>
              </w:rPr>
            </w:pPr>
            <w:r w:rsidRPr="00A648AE">
              <w:rPr>
                <w:rFonts w:ascii="Times New Roman" w:eastAsia="Times New Roman" w:hAnsi="Times New Roman" w:cs="Times New Roman"/>
                <w:sz w:val="20"/>
                <w:szCs w:val="20"/>
                <w:lang w:val="kk-KZ"/>
              </w:rPr>
              <w:t>(подпись)</w:t>
            </w:r>
          </w:p>
          <w:p w14:paraId="4CF6F5B7" w14:textId="77777777" w:rsidR="004C4CA2" w:rsidRPr="00A648AE" w:rsidRDefault="004C4CA2" w:rsidP="00437CAE">
            <w:pPr>
              <w:spacing w:after="0"/>
              <w:rPr>
                <w:rFonts w:ascii="Times New Roman" w:eastAsia="Times New Roman" w:hAnsi="Times New Roman" w:cs="Times New Roman"/>
                <w:b/>
                <w:sz w:val="20"/>
                <w:szCs w:val="20"/>
                <w:lang w:val="kk-KZ"/>
              </w:rPr>
            </w:pPr>
            <w:r w:rsidRPr="00A648AE">
              <w:rPr>
                <w:rFonts w:ascii="Times New Roman" w:eastAsia="Times New Roman" w:hAnsi="Times New Roman" w:cs="Times New Roman"/>
                <w:b/>
                <w:sz w:val="20"/>
                <w:szCs w:val="20"/>
                <w:lang w:val="kk-KZ"/>
              </w:rPr>
              <w:t xml:space="preserve">  </w:t>
            </w:r>
          </w:p>
          <w:p w14:paraId="393D3E54" w14:textId="77777777" w:rsidR="004C4CA2" w:rsidRPr="00A648AE" w:rsidRDefault="004C4CA2" w:rsidP="00437CAE">
            <w:pPr>
              <w:spacing w:after="0"/>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МП</w:t>
            </w:r>
          </w:p>
        </w:tc>
      </w:tr>
    </w:tbl>
    <w:p w14:paraId="23C57361" w14:textId="77777777" w:rsidR="002141E4" w:rsidRPr="00375E64" w:rsidRDefault="002141E4" w:rsidP="00375E64">
      <w:pPr>
        <w:spacing w:after="0" w:line="240" w:lineRule="auto"/>
        <w:rPr>
          <w:rFonts w:ascii="Times New Roman" w:hAnsi="Times New Roman" w:cs="Times New Roman"/>
          <w:sz w:val="20"/>
          <w:szCs w:val="20"/>
          <w:lang w:val="kk-KZ"/>
        </w:rPr>
      </w:pPr>
    </w:p>
    <w:p w14:paraId="68E817F1" w14:textId="77777777" w:rsidR="002141E4" w:rsidRPr="00375E64" w:rsidRDefault="002141E4" w:rsidP="00375E64">
      <w:pPr>
        <w:spacing w:after="0" w:line="240" w:lineRule="auto"/>
        <w:rPr>
          <w:rFonts w:ascii="Times New Roman" w:hAnsi="Times New Roman" w:cs="Times New Roman"/>
          <w:sz w:val="20"/>
          <w:szCs w:val="20"/>
          <w:lang w:val="kk-KZ"/>
        </w:rPr>
        <w:sectPr w:rsidR="002141E4" w:rsidRPr="00375E64" w:rsidSect="00A37626">
          <w:pgSz w:w="11906" w:h="16838"/>
          <w:pgMar w:top="709" w:right="850" w:bottom="1134" w:left="993" w:header="708" w:footer="708" w:gutter="0"/>
          <w:cols w:space="708"/>
          <w:docGrid w:linePitch="360"/>
        </w:sectPr>
      </w:pPr>
    </w:p>
    <w:p w14:paraId="2AEB723C" w14:textId="77777777" w:rsidR="002141E4" w:rsidRPr="00375E64" w:rsidRDefault="002141E4" w:rsidP="00375E64">
      <w:pPr>
        <w:tabs>
          <w:tab w:val="left" w:pos="9757"/>
        </w:tabs>
        <w:spacing w:after="0" w:line="240" w:lineRule="auto"/>
        <w:jc w:val="right"/>
        <w:rPr>
          <w:rFonts w:ascii="Times New Roman" w:eastAsia="Times New Roman" w:hAnsi="Times New Roman" w:cs="Times New Roman"/>
          <w:b/>
          <w:sz w:val="20"/>
          <w:szCs w:val="20"/>
        </w:rPr>
      </w:pPr>
      <w:r w:rsidRPr="00375E64">
        <w:rPr>
          <w:rFonts w:ascii="Times New Roman" w:eastAsia="Times New Roman" w:hAnsi="Times New Roman" w:cs="Times New Roman"/>
          <w:b/>
          <w:sz w:val="20"/>
          <w:szCs w:val="20"/>
        </w:rPr>
        <w:lastRenderedPageBreak/>
        <w:t xml:space="preserve">      Приложение № 1</w:t>
      </w:r>
    </w:p>
    <w:p w14:paraId="258A410A" w14:textId="77777777" w:rsidR="002141E4" w:rsidRPr="00375E64" w:rsidRDefault="002141E4" w:rsidP="00375E64">
      <w:pPr>
        <w:spacing w:after="0" w:line="240" w:lineRule="auto"/>
        <w:ind w:right="-142"/>
        <w:jc w:val="right"/>
        <w:rPr>
          <w:rFonts w:ascii="Times New Roman" w:eastAsia="Times New Roman" w:hAnsi="Times New Roman" w:cs="Times New Roman"/>
          <w:sz w:val="20"/>
          <w:szCs w:val="20"/>
        </w:rPr>
      </w:pPr>
      <w:r w:rsidRPr="00375E64">
        <w:rPr>
          <w:rFonts w:ascii="Times New Roman" w:eastAsia="Times New Roman" w:hAnsi="Times New Roman" w:cs="Times New Roman"/>
          <w:b/>
          <w:sz w:val="20"/>
          <w:szCs w:val="20"/>
          <w:lang w:val="kk-KZ"/>
        </w:rPr>
        <w:t xml:space="preserve">                                                                                             </w:t>
      </w:r>
      <w:r w:rsidRPr="00375E64">
        <w:rPr>
          <w:rFonts w:ascii="Times New Roman" w:eastAsia="Times New Roman" w:hAnsi="Times New Roman" w:cs="Times New Roman"/>
          <w:b/>
          <w:sz w:val="20"/>
          <w:szCs w:val="20"/>
          <w:lang w:val="kk-KZ"/>
        </w:rPr>
        <w:tab/>
      </w:r>
      <w:r w:rsidRPr="00375E64">
        <w:rPr>
          <w:rFonts w:ascii="Times New Roman" w:eastAsia="Times New Roman" w:hAnsi="Times New Roman" w:cs="Times New Roman"/>
          <w:b/>
          <w:sz w:val="20"/>
          <w:szCs w:val="20"/>
          <w:lang w:val="kk-KZ"/>
        </w:rPr>
        <w:tab/>
      </w:r>
      <w:r w:rsidRPr="00375E64">
        <w:rPr>
          <w:rFonts w:ascii="Times New Roman" w:eastAsia="Times New Roman" w:hAnsi="Times New Roman" w:cs="Times New Roman"/>
          <w:b/>
          <w:sz w:val="20"/>
          <w:szCs w:val="20"/>
          <w:lang w:val="kk-KZ"/>
        </w:rPr>
        <w:tab/>
      </w:r>
      <w:r w:rsidRPr="00375E64">
        <w:rPr>
          <w:rFonts w:ascii="Times New Roman" w:eastAsia="Times New Roman" w:hAnsi="Times New Roman" w:cs="Times New Roman"/>
          <w:b/>
          <w:sz w:val="20"/>
          <w:szCs w:val="20"/>
          <w:lang w:val="kk-KZ"/>
        </w:rPr>
        <w:tab/>
      </w:r>
      <w:r w:rsidRPr="00375E64">
        <w:rPr>
          <w:rFonts w:ascii="Times New Roman" w:eastAsia="Times New Roman" w:hAnsi="Times New Roman" w:cs="Times New Roman"/>
          <w:b/>
          <w:sz w:val="20"/>
          <w:szCs w:val="20"/>
          <w:lang w:val="kk-KZ"/>
        </w:rPr>
        <w:tab/>
      </w:r>
      <w:r w:rsidRPr="00375E64">
        <w:rPr>
          <w:rFonts w:ascii="Times New Roman" w:eastAsia="Times New Roman" w:hAnsi="Times New Roman" w:cs="Times New Roman"/>
          <w:b/>
          <w:sz w:val="20"/>
          <w:szCs w:val="20"/>
          <w:lang w:val="kk-KZ"/>
        </w:rPr>
        <w:tab/>
      </w:r>
      <w:r w:rsidRPr="00375E64">
        <w:rPr>
          <w:rFonts w:ascii="Times New Roman" w:eastAsia="Times New Roman" w:hAnsi="Times New Roman" w:cs="Times New Roman"/>
          <w:b/>
          <w:sz w:val="20"/>
          <w:szCs w:val="20"/>
          <w:lang w:val="kk-KZ"/>
        </w:rPr>
        <w:tab/>
      </w:r>
      <w:r w:rsidRPr="00375E64">
        <w:rPr>
          <w:rFonts w:ascii="Times New Roman" w:eastAsia="Times New Roman" w:hAnsi="Times New Roman" w:cs="Times New Roman"/>
          <w:sz w:val="20"/>
          <w:szCs w:val="20"/>
          <w:lang w:val="kk-KZ"/>
        </w:rPr>
        <w:t>к</w:t>
      </w:r>
      <w:r w:rsidRPr="00375E64">
        <w:rPr>
          <w:rFonts w:ascii="Times New Roman" w:eastAsia="Times New Roman" w:hAnsi="Times New Roman" w:cs="Times New Roman"/>
          <w:sz w:val="20"/>
          <w:szCs w:val="20"/>
        </w:rPr>
        <w:t xml:space="preserve"> </w:t>
      </w:r>
      <w:r w:rsidRPr="00375E64">
        <w:rPr>
          <w:rFonts w:ascii="Times New Roman" w:eastAsia="Times New Roman" w:hAnsi="Times New Roman" w:cs="Times New Roman"/>
          <w:sz w:val="20"/>
          <w:szCs w:val="20"/>
          <w:lang w:val="kk-KZ"/>
        </w:rPr>
        <w:t>договору о государственных закупках</w:t>
      </w:r>
      <w:r w:rsidRPr="00375E64">
        <w:rPr>
          <w:rFonts w:ascii="Times New Roman" w:eastAsia="Times New Roman" w:hAnsi="Times New Roman" w:cs="Times New Roman"/>
          <w:sz w:val="20"/>
          <w:szCs w:val="20"/>
        </w:rPr>
        <w:t xml:space="preserve"> товара № _________ </w:t>
      </w:r>
    </w:p>
    <w:p w14:paraId="43EDDCEC" w14:textId="77777777" w:rsidR="00C36330" w:rsidRDefault="002141E4" w:rsidP="00375E64">
      <w:pPr>
        <w:tabs>
          <w:tab w:val="left" w:pos="4401"/>
          <w:tab w:val="right" w:pos="15137"/>
        </w:tabs>
        <w:spacing w:after="0" w:line="240" w:lineRule="auto"/>
        <w:rPr>
          <w:rFonts w:ascii="Times New Roman" w:eastAsia="Times New Roman" w:hAnsi="Times New Roman" w:cs="Times New Roman"/>
          <w:b/>
          <w:sz w:val="20"/>
          <w:szCs w:val="20"/>
        </w:rPr>
      </w:pPr>
      <w:r w:rsidRPr="00375E64">
        <w:rPr>
          <w:rFonts w:ascii="Times New Roman" w:eastAsia="Times New Roman" w:hAnsi="Times New Roman" w:cs="Times New Roman"/>
          <w:b/>
          <w:sz w:val="20"/>
          <w:szCs w:val="20"/>
        </w:rPr>
        <w:tab/>
      </w:r>
    </w:p>
    <w:p w14:paraId="17411DBB" w14:textId="77777777" w:rsidR="00C36330" w:rsidRDefault="00C36330" w:rsidP="00375E64">
      <w:pPr>
        <w:tabs>
          <w:tab w:val="left" w:pos="4401"/>
          <w:tab w:val="right" w:pos="15137"/>
        </w:tabs>
        <w:spacing w:after="0" w:line="240" w:lineRule="auto"/>
        <w:rPr>
          <w:rFonts w:ascii="Times New Roman" w:eastAsia="Times New Roman" w:hAnsi="Times New Roman" w:cs="Times New Roman"/>
          <w:b/>
          <w:sz w:val="20"/>
          <w:szCs w:val="20"/>
        </w:rPr>
      </w:pPr>
    </w:p>
    <w:p w14:paraId="381E5A2A" w14:textId="00E764F6" w:rsidR="002141E4" w:rsidRPr="00375E64" w:rsidRDefault="002141E4" w:rsidP="00C36330">
      <w:pPr>
        <w:tabs>
          <w:tab w:val="left" w:pos="4401"/>
          <w:tab w:val="right" w:pos="15137"/>
        </w:tabs>
        <w:spacing w:after="0" w:line="240" w:lineRule="auto"/>
        <w:jc w:val="center"/>
        <w:rPr>
          <w:rFonts w:ascii="Times New Roman" w:eastAsia="Times New Roman" w:hAnsi="Times New Roman" w:cs="Times New Roman"/>
          <w:b/>
          <w:sz w:val="20"/>
          <w:szCs w:val="20"/>
        </w:rPr>
      </w:pPr>
      <w:r w:rsidRPr="00375E64">
        <w:rPr>
          <w:rFonts w:ascii="Times New Roman" w:eastAsia="Times New Roman" w:hAnsi="Times New Roman" w:cs="Times New Roman"/>
          <w:b/>
          <w:sz w:val="20"/>
          <w:szCs w:val="20"/>
        </w:rPr>
        <w:t xml:space="preserve">Техническая спецификация      </w:t>
      </w:r>
      <w:r w:rsidRPr="00375E64">
        <w:rPr>
          <w:rFonts w:ascii="Times New Roman" w:eastAsia="Times New Roman" w:hAnsi="Times New Roman" w:cs="Times New Roman"/>
          <w:sz w:val="20"/>
          <w:szCs w:val="20"/>
        </w:rPr>
        <w:t>от «____»</w:t>
      </w:r>
      <w:r w:rsidRPr="00375E64">
        <w:rPr>
          <w:rFonts w:ascii="Times New Roman" w:eastAsia="Times New Roman" w:hAnsi="Times New Roman" w:cs="Times New Roman"/>
          <w:b/>
          <w:sz w:val="20"/>
          <w:szCs w:val="20"/>
        </w:rPr>
        <w:t xml:space="preserve"> _______________20</w:t>
      </w:r>
      <w:r w:rsidR="00C36330">
        <w:rPr>
          <w:rFonts w:ascii="Times New Roman" w:eastAsia="Times New Roman" w:hAnsi="Times New Roman" w:cs="Times New Roman"/>
          <w:b/>
          <w:sz w:val="20"/>
          <w:szCs w:val="20"/>
        </w:rPr>
        <w:t>2</w:t>
      </w:r>
      <w:r w:rsidR="008D086D">
        <w:rPr>
          <w:rFonts w:ascii="Times New Roman" w:eastAsia="Times New Roman" w:hAnsi="Times New Roman" w:cs="Times New Roman"/>
          <w:b/>
          <w:sz w:val="20"/>
          <w:szCs w:val="20"/>
        </w:rPr>
        <w:t>4</w:t>
      </w:r>
      <w:r w:rsidRPr="00375E64">
        <w:rPr>
          <w:rFonts w:ascii="Times New Roman" w:eastAsia="Times New Roman" w:hAnsi="Times New Roman" w:cs="Times New Roman"/>
          <w:b/>
          <w:sz w:val="20"/>
          <w:szCs w:val="20"/>
        </w:rPr>
        <w:t xml:space="preserve"> года</w:t>
      </w:r>
    </w:p>
    <w:p w14:paraId="7F75BED1" w14:textId="77777777" w:rsidR="002141E4" w:rsidRPr="00375E64" w:rsidRDefault="002141E4" w:rsidP="00375E64">
      <w:pPr>
        <w:spacing w:after="0" w:line="240" w:lineRule="auto"/>
        <w:rPr>
          <w:rFonts w:ascii="Times New Roman" w:eastAsia="Times New Roman" w:hAnsi="Times New Roman" w:cs="Times New Roman"/>
          <w:b/>
          <w:sz w:val="20"/>
          <w:szCs w:val="20"/>
        </w:rPr>
      </w:pPr>
    </w:p>
    <w:p w14:paraId="632655A7" w14:textId="77777777" w:rsidR="002141E4" w:rsidRPr="00375E64" w:rsidRDefault="002141E4" w:rsidP="00375E64">
      <w:pPr>
        <w:tabs>
          <w:tab w:val="left" w:pos="10632"/>
        </w:tabs>
        <w:spacing w:after="0" w:line="240" w:lineRule="auto"/>
        <w:ind w:left="-8364" w:firstLine="8364"/>
        <w:rPr>
          <w:rFonts w:ascii="Times New Roman" w:eastAsia="Times New Roman" w:hAnsi="Times New Roman" w:cs="Times New Roman"/>
          <w:b/>
          <w:sz w:val="20"/>
          <w:szCs w:val="20"/>
        </w:rPr>
      </w:pPr>
      <w:r w:rsidRPr="00375E64">
        <w:rPr>
          <w:rFonts w:ascii="Times New Roman" w:eastAsia="Times New Roman" w:hAnsi="Times New Roman" w:cs="Times New Roman"/>
          <w:b/>
          <w:sz w:val="20"/>
          <w:szCs w:val="20"/>
          <w:lang w:val="kk-KZ"/>
        </w:rPr>
        <w:t xml:space="preserve">                 </w:t>
      </w:r>
    </w:p>
    <w:p w14:paraId="50B0E014" w14:textId="77777777" w:rsidR="002141E4" w:rsidRPr="00375E64" w:rsidRDefault="002141E4" w:rsidP="00375E64">
      <w:pPr>
        <w:tabs>
          <w:tab w:val="left" w:pos="360"/>
        </w:tabs>
        <w:spacing w:after="0" w:line="240" w:lineRule="auto"/>
        <w:jc w:val="center"/>
        <w:rPr>
          <w:rFonts w:ascii="Times New Roman" w:eastAsia="Times New Roman" w:hAnsi="Times New Roman" w:cs="Times New Roman"/>
          <w:b/>
          <w:bCs/>
          <w:iCs/>
          <w:sz w:val="20"/>
          <w:szCs w:val="20"/>
          <w:lang w:val="kk-KZ"/>
        </w:rPr>
      </w:pPr>
      <w:r w:rsidRPr="00375E64">
        <w:rPr>
          <w:rFonts w:ascii="Times New Roman" w:eastAsia="Times New Roman" w:hAnsi="Times New Roman" w:cs="Times New Roman"/>
          <w:b/>
          <w:bCs/>
          <w:iCs/>
          <w:sz w:val="20"/>
          <w:szCs w:val="20"/>
          <w:lang w:val="kk-KZ"/>
        </w:rPr>
        <w:tab/>
      </w:r>
    </w:p>
    <w:tbl>
      <w:tblPr>
        <w:tblW w:w="10915" w:type="dxa"/>
        <w:tblInd w:w="250" w:type="dxa"/>
        <w:tblLayout w:type="fixed"/>
        <w:tblLook w:val="04A0" w:firstRow="1" w:lastRow="0" w:firstColumn="1" w:lastColumn="0" w:noHBand="0" w:noVBand="1"/>
      </w:tblPr>
      <w:tblGrid>
        <w:gridCol w:w="425"/>
        <w:gridCol w:w="1560"/>
        <w:gridCol w:w="2693"/>
        <w:gridCol w:w="1134"/>
        <w:gridCol w:w="1843"/>
        <w:gridCol w:w="1275"/>
        <w:gridCol w:w="709"/>
        <w:gridCol w:w="1276"/>
      </w:tblGrid>
      <w:tr w:rsidR="002141E4" w:rsidRPr="00375E64" w14:paraId="11B5E31F" w14:textId="77777777" w:rsidTr="00CD3345">
        <w:trPr>
          <w:trHeight w:val="750"/>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C913523" w14:textId="77777777" w:rsidR="002141E4" w:rsidRPr="00375E64" w:rsidRDefault="002141E4" w:rsidP="00375E64">
            <w:pPr>
              <w:spacing w:after="0" w:line="240" w:lineRule="auto"/>
              <w:jc w:val="center"/>
              <w:rPr>
                <w:rFonts w:ascii="Times New Roman" w:eastAsia="Times New Roman" w:hAnsi="Times New Roman" w:cs="Times New Roman"/>
                <w:b/>
                <w:bCs/>
                <w:sz w:val="20"/>
                <w:szCs w:val="20"/>
              </w:rPr>
            </w:pPr>
            <w:r w:rsidRPr="00375E64">
              <w:rPr>
                <w:rFonts w:ascii="Times New Roman" w:eastAsia="Times New Roman" w:hAnsi="Times New Roman" w:cs="Times New Roman"/>
                <w:b/>
                <w:bCs/>
                <w:sz w:val="20"/>
                <w:szCs w:val="20"/>
              </w:rPr>
              <w:t>№</w:t>
            </w:r>
          </w:p>
        </w:tc>
        <w:tc>
          <w:tcPr>
            <w:tcW w:w="1560" w:type="dxa"/>
            <w:tcBorders>
              <w:top w:val="single" w:sz="4" w:space="0" w:color="auto"/>
              <w:left w:val="nil"/>
              <w:bottom w:val="nil"/>
              <w:right w:val="single" w:sz="4" w:space="0" w:color="auto"/>
            </w:tcBorders>
            <w:shd w:val="clear" w:color="auto" w:fill="FFFFFF"/>
            <w:vAlign w:val="center"/>
            <w:hideMark/>
          </w:tcPr>
          <w:p w14:paraId="59B03955" w14:textId="77777777" w:rsidR="002141E4" w:rsidRPr="00375E64" w:rsidRDefault="002141E4" w:rsidP="00375E64">
            <w:pPr>
              <w:spacing w:after="0" w:line="240" w:lineRule="auto"/>
              <w:jc w:val="center"/>
              <w:rPr>
                <w:rFonts w:ascii="Times New Roman" w:eastAsia="Times New Roman" w:hAnsi="Times New Roman" w:cs="Times New Roman"/>
                <w:b/>
                <w:bCs/>
                <w:sz w:val="20"/>
                <w:szCs w:val="20"/>
              </w:rPr>
            </w:pPr>
            <w:r w:rsidRPr="00375E64">
              <w:rPr>
                <w:rFonts w:ascii="Times New Roman" w:eastAsia="Times New Roman" w:hAnsi="Times New Roman" w:cs="Times New Roman"/>
                <w:b/>
                <w:bCs/>
                <w:sz w:val="20"/>
                <w:szCs w:val="20"/>
              </w:rPr>
              <w:t xml:space="preserve">Наименование </w:t>
            </w:r>
          </w:p>
        </w:tc>
        <w:tc>
          <w:tcPr>
            <w:tcW w:w="2693" w:type="dxa"/>
            <w:tcBorders>
              <w:top w:val="single" w:sz="4" w:space="0" w:color="auto"/>
              <w:left w:val="nil"/>
              <w:bottom w:val="nil"/>
              <w:right w:val="single" w:sz="4" w:space="0" w:color="auto"/>
            </w:tcBorders>
            <w:shd w:val="clear" w:color="auto" w:fill="FFFFFF"/>
            <w:vAlign w:val="center"/>
            <w:hideMark/>
          </w:tcPr>
          <w:p w14:paraId="589465DE" w14:textId="77777777" w:rsidR="002141E4" w:rsidRPr="00375E64" w:rsidRDefault="002141E4" w:rsidP="00375E64">
            <w:pPr>
              <w:spacing w:after="0" w:line="240" w:lineRule="auto"/>
              <w:jc w:val="center"/>
              <w:rPr>
                <w:rFonts w:ascii="Times New Roman" w:eastAsia="Times New Roman" w:hAnsi="Times New Roman" w:cs="Times New Roman"/>
                <w:b/>
                <w:bCs/>
                <w:sz w:val="20"/>
                <w:szCs w:val="20"/>
              </w:rPr>
            </w:pPr>
            <w:r w:rsidRPr="00375E64">
              <w:rPr>
                <w:rFonts w:ascii="Times New Roman" w:eastAsia="Times New Roman" w:hAnsi="Times New Roman" w:cs="Times New Roman"/>
                <w:b/>
                <w:bCs/>
                <w:sz w:val="20"/>
                <w:szCs w:val="20"/>
              </w:rPr>
              <w:t xml:space="preserve">Техническая </w:t>
            </w:r>
            <w:r w:rsidRPr="00375E64">
              <w:rPr>
                <w:rFonts w:ascii="Times New Roman" w:eastAsia="Times New Roman" w:hAnsi="Times New Roman" w:cs="Times New Roman"/>
                <w:b/>
                <w:bCs/>
                <w:sz w:val="20"/>
                <w:szCs w:val="20"/>
              </w:rPr>
              <w:br/>
              <w:t>спецификация</w:t>
            </w:r>
          </w:p>
        </w:tc>
        <w:tc>
          <w:tcPr>
            <w:tcW w:w="1134" w:type="dxa"/>
            <w:tcBorders>
              <w:top w:val="single" w:sz="4" w:space="0" w:color="auto"/>
              <w:left w:val="nil"/>
              <w:bottom w:val="nil"/>
              <w:right w:val="single" w:sz="4" w:space="0" w:color="auto"/>
            </w:tcBorders>
            <w:shd w:val="clear" w:color="auto" w:fill="FFFFFF"/>
            <w:vAlign w:val="center"/>
            <w:hideMark/>
          </w:tcPr>
          <w:p w14:paraId="5014D661" w14:textId="77777777" w:rsidR="002141E4" w:rsidRPr="00375E64" w:rsidRDefault="002141E4" w:rsidP="00375E64">
            <w:pPr>
              <w:spacing w:after="0" w:line="240" w:lineRule="auto"/>
              <w:jc w:val="center"/>
              <w:rPr>
                <w:rFonts w:ascii="Times New Roman" w:eastAsia="Times New Roman" w:hAnsi="Times New Roman" w:cs="Times New Roman"/>
                <w:b/>
                <w:bCs/>
                <w:sz w:val="20"/>
                <w:szCs w:val="20"/>
              </w:rPr>
            </w:pPr>
            <w:proofErr w:type="spellStart"/>
            <w:r w:rsidRPr="00375E64">
              <w:rPr>
                <w:rFonts w:ascii="Times New Roman" w:eastAsia="Times New Roman" w:hAnsi="Times New Roman" w:cs="Times New Roman"/>
                <w:b/>
                <w:bCs/>
                <w:sz w:val="20"/>
                <w:szCs w:val="20"/>
              </w:rPr>
              <w:t>Ед</w:t>
            </w:r>
            <w:proofErr w:type="spellEnd"/>
            <w:r w:rsidRPr="00375E64">
              <w:rPr>
                <w:rFonts w:ascii="Times New Roman" w:eastAsia="Times New Roman" w:hAnsi="Times New Roman" w:cs="Times New Roman"/>
                <w:b/>
                <w:bCs/>
                <w:sz w:val="20"/>
                <w:szCs w:val="20"/>
              </w:rPr>
              <w:t xml:space="preserve"> изм.</w:t>
            </w:r>
          </w:p>
        </w:tc>
        <w:tc>
          <w:tcPr>
            <w:tcW w:w="1843" w:type="dxa"/>
            <w:tcBorders>
              <w:top w:val="single" w:sz="4" w:space="0" w:color="auto"/>
              <w:left w:val="nil"/>
              <w:bottom w:val="single" w:sz="4" w:space="0" w:color="auto"/>
              <w:right w:val="single" w:sz="4" w:space="0" w:color="auto"/>
            </w:tcBorders>
            <w:shd w:val="clear" w:color="auto" w:fill="FFFFFF"/>
            <w:vAlign w:val="center"/>
            <w:hideMark/>
          </w:tcPr>
          <w:p w14:paraId="4A71342F" w14:textId="77777777" w:rsidR="002141E4" w:rsidRPr="00375E64" w:rsidRDefault="002141E4" w:rsidP="00375E64">
            <w:pPr>
              <w:spacing w:after="0" w:line="240" w:lineRule="auto"/>
              <w:jc w:val="center"/>
              <w:rPr>
                <w:rFonts w:ascii="Times New Roman" w:eastAsia="Times New Roman" w:hAnsi="Times New Roman" w:cs="Times New Roman"/>
                <w:b/>
                <w:bCs/>
                <w:sz w:val="20"/>
                <w:szCs w:val="20"/>
              </w:rPr>
            </w:pPr>
            <w:r w:rsidRPr="00375E64">
              <w:rPr>
                <w:rFonts w:ascii="Times New Roman" w:eastAsia="Times New Roman" w:hAnsi="Times New Roman" w:cs="Times New Roman"/>
                <w:b/>
                <w:bCs/>
                <w:sz w:val="20"/>
                <w:szCs w:val="20"/>
              </w:rPr>
              <w:t>Производитель</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14:paraId="73EBCCF5" w14:textId="77777777" w:rsidR="002141E4" w:rsidRPr="00375E64" w:rsidRDefault="002141E4" w:rsidP="00375E64">
            <w:pPr>
              <w:spacing w:after="0" w:line="240" w:lineRule="auto"/>
              <w:jc w:val="center"/>
              <w:rPr>
                <w:rFonts w:ascii="Times New Roman" w:eastAsia="Times New Roman" w:hAnsi="Times New Roman" w:cs="Times New Roman"/>
                <w:b/>
                <w:bCs/>
                <w:sz w:val="20"/>
                <w:szCs w:val="20"/>
              </w:rPr>
            </w:pPr>
            <w:r w:rsidRPr="00375E64">
              <w:rPr>
                <w:rFonts w:ascii="Times New Roman" w:eastAsia="Times New Roman" w:hAnsi="Times New Roman" w:cs="Times New Roman"/>
                <w:b/>
                <w:bCs/>
                <w:sz w:val="20"/>
                <w:szCs w:val="20"/>
              </w:rPr>
              <w:t>Сумма за ед.</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3822C3B2" w14:textId="77777777" w:rsidR="002141E4" w:rsidRPr="00375E64" w:rsidRDefault="002141E4" w:rsidP="00375E64">
            <w:pPr>
              <w:spacing w:after="0" w:line="240" w:lineRule="auto"/>
              <w:jc w:val="center"/>
              <w:rPr>
                <w:rFonts w:ascii="Times New Roman" w:eastAsia="Times New Roman" w:hAnsi="Times New Roman" w:cs="Times New Roman"/>
                <w:b/>
                <w:bCs/>
                <w:sz w:val="20"/>
                <w:szCs w:val="20"/>
              </w:rPr>
            </w:pPr>
            <w:r w:rsidRPr="00375E64">
              <w:rPr>
                <w:rFonts w:ascii="Times New Roman" w:eastAsia="Times New Roman" w:hAnsi="Times New Roman" w:cs="Times New Roman"/>
                <w:b/>
                <w:bCs/>
                <w:sz w:val="20"/>
                <w:szCs w:val="20"/>
              </w:rPr>
              <w:t>Кол-во</w:t>
            </w:r>
          </w:p>
        </w:tc>
        <w:tc>
          <w:tcPr>
            <w:tcW w:w="1276" w:type="dxa"/>
            <w:tcBorders>
              <w:top w:val="single" w:sz="4" w:space="0" w:color="auto"/>
              <w:left w:val="nil"/>
              <w:bottom w:val="nil"/>
              <w:right w:val="single" w:sz="4" w:space="0" w:color="auto"/>
            </w:tcBorders>
            <w:shd w:val="clear" w:color="auto" w:fill="FFFFFF"/>
            <w:vAlign w:val="center"/>
            <w:hideMark/>
          </w:tcPr>
          <w:p w14:paraId="28BA64B3" w14:textId="77777777" w:rsidR="002141E4" w:rsidRPr="00375E64" w:rsidRDefault="002141E4" w:rsidP="00375E64">
            <w:pPr>
              <w:spacing w:after="0" w:line="240" w:lineRule="auto"/>
              <w:jc w:val="center"/>
              <w:rPr>
                <w:rFonts w:ascii="Times New Roman" w:eastAsia="Times New Roman" w:hAnsi="Times New Roman" w:cs="Times New Roman"/>
                <w:b/>
                <w:bCs/>
                <w:sz w:val="20"/>
                <w:szCs w:val="20"/>
              </w:rPr>
            </w:pPr>
            <w:r w:rsidRPr="00375E64">
              <w:rPr>
                <w:rFonts w:ascii="Times New Roman" w:eastAsia="Times New Roman" w:hAnsi="Times New Roman" w:cs="Times New Roman"/>
                <w:b/>
                <w:bCs/>
                <w:sz w:val="20"/>
                <w:szCs w:val="20"/>
              </w:rPr>
              <w:t xml:space="preserve">Сумма, </w:t>
            </w:r>
            <w:r w:rsidRPr="00375E64">
              <w:rPr>
                <w:rFonts w:ascii="Times New Roman" w:eastAsia="Times New Roman" w:hAnsi="Times New Roman" w:cs="Times New Roman"/>
                <w:b/>
                <w:bCs/>
                <w:sz w:val="20"/>
                <w:szCs w:val="20"/>
              </w:rPr>
              <w:br/>
              <w:t>тенге</w:t>
            </w:r>
          </w:p>
        </w:tc>
      </w:tr>
      <w:tr w:rsidR="002141E4" w:rsidRPr="00375E64" w14:paraId="66AE7856" w14:textId="77777777" w:rsidTr="00CD3345">
        <w:trPr>
          <w:trHeight w:val="749"/>
        </w:trPr>
        <w:tc>
          <w:tcPr>
            <w:tcW w:w="425" w:type="dxa"/>
            <w:tcBorders>
              <w:top w:val="nil"/>
              <w:left w:val="single" w:sz="4" w:space="0" w:color="auto"/>
              <w:bottom w:val="single" w:sz="4" w:space="0" w:color="auto"/>
              <w:right w:val="single" w:sz="4" w:space="0" w:color="auto"/>
            </w:tcBorders>
            <w:shd w:val="clear" w:color="auto" w:fill="FFFFFF"/>
            <w:vAlign w:val="center"/>
            <w:hideMark/>
          </w:tcPr>
          <w:p w14:paraId="09D6E9AB" w14:textId="77777777" w:rsidR="002141E4" w:rsidRPr="00375E64" w:rsidRDefault="002141E4" w:rsidP="00375E64">
            <w:pPr>
              <w:spacing w:after="0" w:line="240" w:lineRule="auto"/>
              <w:jc w:val="center"/>
              <w:rPr>
                <w:rFonts w:ascii="Times New Roman" w:eastAsia="Times New Roman" w:hAnsi="Times New Roman" w:cs="Times New Roman"/>
                <w:sz w:val="20"/>
                <w:szCs w:val="20"/>
              </w:rPr>
            </w:pPr>
            <w:r w:rsidRPr="00375E64">
              <w:rPr>
                <w:rFonts w:ascii="Times New Roman" w:eastAsia="Times New Roman" w:hAnsi="Times New Roman" w:cs="Times New Roman"/>
                <w:sz w:val="20"/>
                <w:szCs w:val="20"/>
              </w:rPr>
              <w:t>1</w:t>
            </w:r>
          </w:p>
        </w:tc>
        <w:tc>
          <w:tcPr>
            <w:tcW w:w="1560" w:type="dxa"/>
            <w:tcBorders>
              <w:top w:val="single" w:sz="4" w:space="0" w:color="auto"/>
              <w:left w:val="nil"/>
              <w:bottom w:val="single" w:sz="4" w:space="0" w:color="auto"/>
              <w:right w:val="single" w:sz="4" w:space="0" w:color="auto"/>
            </w:tcBorders>
            <w:shd w:val="clear" w:color="auto" w:fill="FFFFFF"/>
            <w:vAlign w:val="center"/>
          </w:tcPr>
          <w:p w14:paraId="14CEEA97" w14:textId="77777777" w:rsidR="002141E4" w:rsidRPr="00375E64" w:rsidRDefault="002141E4" w:rsidP="00375E64">
            <w:pPr>
              <w:spacing w:after="0" w:line="240" w:lineRule="auto"/>
              <w:rPr>
                <w:rFonts w:ascii="Times New Roman" w:eastAsia="Times New Roman" w:hAnsi="Times New Roman" w:cs="Times New Roman"/>
                <w:sz w:val="20"/>
                <w:szCs w:val="20"/>
              </w:rPr>
            </w:pPr>
          </w:p>
        </w:tc>
        <w:tc>
          <w:tcPr>
            <w:tcW w:w="2693" w:type="dxa"/>
            <w:tcBorders>
              <w:top w:val="single" w:sz="4" w:space="0" w:color="auto"/>
              <w:left w:val="nil"/>
              <w:bottom w:val="single" w:sz="4" w:space="0" w:color="auto"/>
              <w:right w:val="single" w:sz="4" w:space="0" w:color="auto"/>
            </w:tcBorders>
            <w:shd w:val="clear" w:color="auto" w:fill="FFFFFF"/>
            <w:vAlign w:val="center"/>
          </w:tcPr>
          <w:p w14:paraId="610A4F70" w14:textId="77777777" w:rsidR="002141E4" w:rsidRPr="00375E64" w:rsidRDefault="002141E4" w:rsidP="00375E64">
            <w:pPr>
              <w:spacing w:after="0" w:line="240" w:lineRule="auto"/>
              <w:rPr>
                <w:rFonts w:ascii="Times New Roman" w:eastAsia="Times New Roman" w:hAnsi="Times New Roman" w:cs="Times New Roman"/>
                <w:sz w:val="20"/>
                <w:szCs w:val="20"/>
              </w:rPr>
            </w:pPr>
          </w:p>
        </w:tc>
        <w:tc>
          <w:tcPr>
            <w:tcW w:w="1134" w:type="dxa"/>
            <w:tcBorders>
              <w:top w:val="single" w:sz="4" w:space="0" w:color="auto"/>
              <w:left w:val="nil"/>
              <w:bottom w:val="single" w:sz="4" w:space="0" w:color="auto"/>
              <w:right w:val="single" w:sz="4" w:space="0" w:color="auto"/>
            </w:tcBorders>
            <w:shd w:val="clear" w:color="auto" w:fill="FFFFFF"/>
            <w:vAlign w:val="center"/>
          </w:tcPr>
          <w:p w14:paraId="63965872" w14:textId="77777777" w:rsidR="002141E4" w:rsidRPr="00375E64" w:rsidRDefault="002141E4" w:rsidP="00375E64">
            <w:pPr>
              <w:spacing w:after="0" w:line="240" w:lineRule="auto"/>
              <w:jc w:val="center"/>
              <w:rPr>
                <w:rFonts w:ascii="Times New Roman" w:eastAsia="Times New Roman" w:hAnsi="Times New Roman" w:cs="Times New Roman"/>
                <w:sz w:val="20"/>
                <w:szCs w:val="20"/>
              </w:rPr>
            </w:pPr>
          </w:p>
        </w:tc>
        <w:tc>
          <w:tcPr>
            <w:tcW w:w="1843" w:type="dxa"/>
            <w:tcBorders>
              <w:top w:val="nil"/>
              <w:left w:val="nil"/>
              <w:bottom w:val="single" w:sz="4" w:space="0" w:color="auto"/>
              <w:right w:val="single" w:sz="4" w:space="0" w:color="auto"/>
            </w:tcBorders>
            <w:shd w:val="clear" w:color="auto" w:fill="FFFFFF"/>
            <w:vAlign w:val="center"/>
          </w:tcPr>
          <w:p w14:paraId="19CC08AC" w14:textId="77777777" w:rsidR="002141E4" w:rsidRPr="00375E64" w:rsidRDefault="002141E4" w:rsidP="00375E64">
            <w:pPr>
              <w:spacing w:after="0" w:line="240" w:lineRule="auto"/>
              <w:jc w:val="center"/>
              <w:rPr>
                <w:rFonts w:ascii="Times New Roman" w:eastAsia="Times New Roman" w:hAnsi="Times New Roman" w:cs="Times New Roman"/>
                <w:sz w:val="20"/>
                <w:szCs w:val="20"/>
              </w:rPr>
            </w:pPr>
          </w:p>
        </w:tc>
        <w:tc>
          <w:tcPr>
            <w:tcW w:w="1275" w:type="dxa"/>
            <w:tcBorders>
              <w:top w:val="nil"/>
              <w:left w:val="nil"/>
              <w:bottom w:val="single" w:sz="4" w:space="0" w:color="auto"/>
              <w:right w:val="single" w:sz="4" w:space="0" w:color="auto"/>
            </w:tcBorders>
            <w:shd w:val="clear" w:color="auto" w:fill="FFFFFF"/>
            <w:vAlign w:val="center"/>
          </w:tcPr>
          <w:p w14:paraId="4375809B" w14:textId="77777777" w:rsidR="002141E4" w:rsidRPr="00375E64" w:rsidRDefault="002141E4" w:rsidP="00375E64">
            <w:pPr>
              <w:spacing w:after="0" w:line="240" w:lineRule="auto"/>
              <w:jc w:val="center"/>
              <w:rPr>
                <w:rFonts w:ascii="Times New Roman" w:eastAsia="Times New Roman" w:hAnsi="Times New Roman" w:cs="Times New Roman"/>
                <w:sz w:val="20"/>
                <w:szCs w:val="20"/>
              </w:rPr>
            </w:pPr>
          </w:p>
        </w:tc>
        <w:tc>
          <w:tcPr>
            <w:tcW w:w="709" w:type="dxa"/>
            <w:tcBorders>
              <w:top w:val="nil"/>
              <w:left w:val="nil"/>
              <w:bottom w:val="single" w:sz="4" w:space="0" w:color="auto"/>
              <w:right w:val="single" w:sz="4" w:space="0" w:color="auto"/>
            </w:tcBorders>
            <w:shd w:val="clear" w:color="auto" w:fill="FFFFFF"/>
            <w:vAlign w:val="center"/>
          </w:tcPr>
          <w:p w14:paraId="0DD39726" w14:textId="77777777" w:rsidR="002141E4" w:rsidRPr="00375E64" w:rsidRDefault="002141E4" w:rsidP="00375E64">
            <w:pPr>
              <w:spacing w:after="0" w:line="240" w:lineRule="auto"/>
              <w:jc w:val="center"/>
              <w:rPr>
                <w:rFonts w:ascii="Times New Roman" w:eastAsia="Times New Roman" w:hAnsi="Times New Roman" w:cs="Times New Roman"/>
                <w:sz w:val="20"/>
                <w:szCs w:val="20"/>
              </w:rPr>
            </w:pPr>
          </w:p>
        </w:tc>
        <w:tc>
          <w:tcPr>
            <w:tcW w:w="1276" w:type="dxa"/>
            <w:tcBorders>
              <w:top w:val="single" w:sz="4" w:space="0" w:color="auto"/>
              <w:left w:val="nil"/>
              <w:bottom w:val="single" w:sz="4" w:space="0" w:color="auto"/>
              <w:right w:val="single" w:sz="4" w:space="0" w:color="auto"/>
            </w:tcBorders>
            <w:shd w:val="clear" w:color="auto" w:fill="FFFFFF"/>
            <w:vAlign w:val="center"/>
          </w:tcPr>
          <w:p w14:paraId="095A424F" w14:textId="77777777" w:rsidR="002141E4" w:rsidRPr="00375E64" w:rsidRDefault="002141E4" w:rsidP="00375E64">
            <w:pPr>
              <w:spacing w:after="0" w:line="240" w:lineRule="auto"/>
              <w:jc w:val="center"/>
              <w:rPr>
                <w:rFonts w:ascii="Times New Roman" w:eastAsia="Times New Roman" w:hAnsi="Times New Roman" w:cs="Times New Roman"/>
                <w:sz w:val="20"/>
                <w:szCs w:val="20"/>
              </w:rPr>
            </w:pPr>
          </w:p>
        </w:tc>
      </w:tr>
      <w:tr w:rsidR="002141E4" w:rsidRPr="00375E64" w14:paraId="22D66389" w14:textId="77777777" w:rsidTr="00CD3345">
        <w:trPr>
          <w:trHeight w:val="735"/>
        </w:trPr>
        <w:tc>
          <w:tcPr>
            <w:tcW w:w="425" w:type="dxa"/>
            <w:tcBorders>
              <w:top w:val="nil"/>
              <w:left w:val="single" w:sz="4" w:space="0" w:color="auto"/>
              <w:bottom w:val="single" w:sz="4" w:space="0" w:color="auto"/>
              <w:right w:val="single" w:sz="4" w:space="0" w:color="auto"/>
            </w:tcBorders>
            <w:shd w:val="clear" w:color="auto" w:fill="FFFFFF"/>
            <w:vAlign w:val="center"/>
            <w:hideMark/>
          </w:tcPr>
          <w:p w14:paraId="4E4B5874" w14:textId="77777777" w:rsidR="002141E4" w:rsidRPr="00375E64" w:rsidRDefault="002141E4" w:rsidP="00375E64">
            <w:pPr>
              <w:spacing w:after="0" w:line="240" w:lineRule="auto"/>
              <w:jc w:val="center"/>
              <w:rPr>
                <w:rFonts w:ascii="Times New Roman" w:eastAsia="Times New Roman" w:hAnsi="Times New Roman" w:cs="Times New Roman"/>
                <w:sz w:val="20"/>
                <w:szCs w:val="20"/>
              </w:rPr>
            </w:pPr>
            <w:r w:rsidRPr="00375E64">
              <w:rPr>
                <w:rFonts w:ascii="Times New Roman" w:eastAsia="Times New Roman" w:hAnsi="Times New Roman" w:cs="Times New Roman"/>
                <w:sz w:val="20"/>
                <w:szCs w:val="20"/>
              </w:rPr>
              <w:t>2</w:t>
            </w:r>
          </w:p>
        </w:tc>
        <w:tc>
          <w:tcPr>
            <w:tcW w:w="1560" w:type="dxa"/>
            <w:tcBorders>
              <w:top w:val="nil"/>
              <w:left w:val="nil"/>
              <w:bottom w:val="single" w:sz="4" w:space="0" w:color="auto"/>
              <w:right w:val="single" w:sz="4" w:space="0" w:color="auto"/>
            </w:tcBorders>
            <w:shd w:val="clear" w:color="auto" w:fill="FFFFFF"/>
            <w:vAlign w:val="center"/>
          </w:tcPr>
          <w:p w14:paraId="3B8D327B" w14:textId="77777777" w:rsidR="002141E4" w:rsidRPr="00375E64" w:rsidRDefault="002141E4" w:rsidP="00375E64">
            <w:pPr>
              <w:spacing w:after="0" w:line="240" w:lineRule="auto"/>
              <w:rPr>
                <w:rFonts w:ascii="Times New Roman" w:eastAsia="Times New Roman" w:hAnsi="Times New Roman" w:cs="Times New Roman"/>
                <w:sz w:val="20"/>
                <w:szCs w:val="20"/>
              </w:rPr>
            </w:pPr>
          </w:p>
        </w:tc>
        <w:tc>
          <w:tcPr>
            <w:tcW w:w="2693" w:type="dxa"/>
            <w:tcBorders>
              <w:top w:val="nil"/>
              <w:left w:val="nil"/>
              <w:bottom w:val="single" w:sz="4" w:space="0" w:color="auto"/>
              <w:right w:val="single" w:sz="4" w:space="0" w:color="auto"/>
            </w:tcBorders>
            <w:shd w:val="clear" w:color="auto" w:fill="FFFFFF"/>
            <w:vAlign w:val="center"/>
          </w:tcPr>
          <w:p w14:paraId="32D67871" w14:textId="77777777" w:rsidR="002141E4" w:rsidRPr="00375E64" w:rsidRDefault="002141E4" w:rsidP="00375E64">
            <w:pPr>
              <w:spacing w:after="0" w:line="240" w:lineRule="auto"/>
              <w:rPr>
                <w:rFonts w:ascii="Times New Roman" w:eastAsia="Times New Roman" w:hAnsi="Times New Roman" w:cs="Times New Roman"/>
                <w:sz w:val="20"/>
                <w:szCs w:val="20"/>
              </w:rPr>
            </w:pPr>
          </w:p>
        </w:tc>
        <w:tc>
          <w:tcPr>
            <w:tcW w:w="1134" w:type="dxa"/>
            <w:tcBorders>
              <w:top w:val="nil"/>
              <w:left w:val="nil"/>
              <w:bottom w:val="single" w:sz="4" w:space="0" w:color="auto"/>
              <w:right w:val="single" w:sz="4" w:space="0" w:color="auto"/>
            </w:tcBorders>
            <w:shd w:val="clear" w:color="auto" w:fill="FFFFFF"/>
            <w:vAlign w:val="center"/>
          </w:tcPr>
          <w:p w14:paraId="68D76622" w14:textId="77777777" w:rsidR="002141E4" w:rsidRPr="00375E64" w:rsidRDefault="002141E4" w:rsidP="00375E64">
            <w:pPr>
              <w:spacing w:after="0" w:line="240" w:lineRule="auto"/>
              <w:jc w:val="center"/>
              <w:rPr>
                <w:rFonts w:ascii="Times New Roman" w:eastAsia="Times New Roman" w:hAnsi="Times New Roman" w:cs="Times New Roman"/>
                <w:sz w:val="20"/>
                <w:szCs w:val="20"/>
              </w:rPr>
            </w:pPr>
          </w:p>
        </w:tc>
        <w:tc>
          <w:tcPr>
            <w:tcW w:w="1843" w:type="dxa"/>
            <w:tcBorders>
              <w:top w:val="nil"/>
              <w:left w:val="nil"/>
              <w:bottom w:val="single" w:sz="4" w:space="0" w:color="auto"/>
              <w:right w:val="single" w:sz="4" w:space="0" w:color="auto"/>
            </w:tcBorders>
            <w:shd w:val="clear" w:color="auto" w:fill="FFFFFF"/>
            <w:vAlign w:val="center"/>
          </w:tcPr>
          <w:p w14:paraId="2A761373" w14:textId="77777777" w:rsidR="002141E4" w:rsidRPr="00375E64" w:rsidRDefault="002141E4" w:rsidP="00375E64">
            <w:pPr>
              <w:spacing w:after="0" w:line="240" w:lineRule="auto"/>
              <w:jc w:val="center"/>
              <w:rPr>
                <w:rFonts w:ascii="Times New Roman" w:eastAsia="Times New Roman" w:hAnsi="Times New Roman" w:cs="Times New Roman"/>
                <w:sz w:val="20"/>
                <w:szCs w:val="20"/>
              </w:rPr>
            </w:pPr>
          </w:p>
        </w:tc>
        <w:tc>
          <w:tcPr>
            <w:tcW w:w="1275" w:type="dxa"/>
            <w:tcBorders>
              <w:top w:val="nil"/>
              <w:left w:val="nil"/>
              <w:bottom w:val="single" w:sz="4" w:space="0" w:color="auto"/>
              <w:right w:val="single" w:sz="4" w:space="0" w:color="auto"/>
            </w:tcBorders>
            <w:shd w:val="clear" w:color="auto" w:fill="FFFFFF"/>
            <w:vAlign w:val="center"/>
          </w:tcPr>
          <w:p w14:paraId="0ED4E83D" w14:textId="77777777" w:rsidR="002141E4" w:rsidRPr="00375E64" w:rsidRDefault="002141E4" w:rsidP="00375E64">
            <w:pPr>
              <w:spacing w:after="0" w:line="240" w:lineRule="auto"/>
              <w:jc w:val="center"/>
              <w:rPr>
                <w:rFonts w:ascii="Times New Roman" w:eastAsia="Times New Roman" w:hAnsi="Times New Roman" w:cs="Times New Roman"/>
                <w:sz w:val="20"/>
                <w:szCs w:val="20"/>
              </w:rPr>
            </w:pPr>
          </w:p>
        </w:tc>
        <w:tc>
          <w:tcPr>
            <w:tcW w:w="709" w:type="dxa"/>
            <w:tcBorders>
              <w:top w:val="nil"/>
              <w:left w:val="nil"/>
              <w:bottom w:val="single" w:sz="4" w:space="0" w:color="auto"/>
              <w:right w:val="single" w:sz="4" w:space="0" w:color="auto"/>
            </w:tcBorders>
            <w:shd w:val="clear" w:color="auto" w:fill="FFFFFF"/>
            <w:vAlign w:val="center"/>
          </w:tcPr>
          <w:p w14:paraId="18DE2E40" w14:textId="77777777" w:rsidR="002141E4" w:rsidRPr="00375E64" w:rsidRDefault="002141E4" w:rsidP="00375E64">
            <w:pPr>
              <w:spacing w:after="0" w:line="240" w:lineRule="auto"/>
              <w:jc w:val="center"/>
              <w:rPr>
                <w:rFonts w:ascii="Times New Roman" w:eastAsia="Times New Roman" w:hAnsi="Times New Roman" w:cs="Times New Roman"/>
                <w:sz w:val="20"/>
                <w:szCs w:val="20"/>
              </w:rPr>
            </w:pPr>
          </w:p>
        </w:tc>
        <w:tc>
          <w:tcPr>
            <w:tcW w:w="1276" w:type="dxa"/>
            <w:tcBorders>
              <w:top w:val="nil"/>
              <w:left w:val="nil"/>
              <w:bottom w:val="single" w:sz="4" w:space="0" w:color="auto"/>
              <w:right w:val="single" w:sz="4" w:space="0" w:color="auto"/>
            </w:tcBorders>
            <w:shd w:val="clear" w:color="auto" w:fill="FFFFFF"/>
            <w:vAlign w:val="center"/>
          </w:tcPr>
          <w:p w14:paraId="1EA108AC" w14:textId="77777777" w:rsidR="002141E4" w:rsidRPr="00375E64" w:rsidRDefault="002141E4" w:rsidP="00375E64">
            <w:pPr>
              <w:spacing w:after="0" w:line="240" w:lineRule="auto"/>
              <w:jc w:val="center"/>
              <w:rPr>
                <w:rFonts w:ascii="Times New Roman" w:eastAsia="Times New Roman" w:hAnsi="Times New Roman" w:cs="Times New Roman"/>
                <w:sz w:val="20"/>
                <w:szCs w:val="20"/>
              </w:rPr>
            </w:pPr>
          </w:p>
        </w:tc>
      </w:tr>
      <w:tr w:rsidR="002141E4" w:rsidRPr="00375E64" w14:paraId="600FFFC6" w14:textId="77777777" w:rsidTr="00CD3345">
        <w:trPr>
          <w:trHeight w:val="429"/>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5B54953" w14:textId="77777777" w:rsidR="002141E4" w:rsidRPr="00375E64" w:rsidRDefault="002141E4" w:rsidP="00375E64">
            <w:pPr>
              <w:spacing w:after="0" w:line="240" w:lineRule="auto"/>
              <w:jc w:val="center"/>
              <w:rPr>
                <w:rFonts w:ascii="Times New Roman" w:eastAsia="Times New Roman" w:hAnsi="Times New Roman" w:cs="Times New Roman"/>
                <w:b/>
                <w:bCs/>
                <w:sz w:val="20"/>
                <w:szCs w:val="20"/>
              </w:rPr>
            </w:pPr>
            <w:r w:rsidRPr="00375E64">
              <w:rPr>
                <w:rFonts w:ascii="Times New Roman" w:eastAsia="Times New Roman" w:hAnsi="Times New Roman" w:cs="Times New Roman"/>
                <w:b/>
                <w:bCs/>
                <w:sz w:val="20"/>
                <w:szCs w:val="20"/>
              </w:rPr>
              <w:t> </w:t>
            </w:r>
          </w:p>
        </w:tc>
        <w:tc>
          <w:tcPr>
            <w:tcW w:w="1560" w:type="dxa"/>
            <w:tcBorders>
              <w:top w:val="single" w:sz="4" w:space="0" w:color="auto"/>
              <w:left w:val="nil"/>
              <w:bottom w:val="single" w:sz="4" w:space="0" w:color="auto"/>
              <w:right w:val="single" w:sz="4" w:space="0" w:color="auto"/>
            </w:tcBorders>
            <w:shd w:val="clear" w:color="auto" w:fill="FFFFFF"/>
            <w:vAlign w:val="center"/>
            <w:hideMark/>
          </w:tcPr>
          <w:p w14:paraId="66CAC4B9" w14:textId="77777777" w:rsidR="002141E4" w:rsidRPr="00375E64" w:rsidRDefault="002141E4" w:rsidP="00375E64">
            <w:pPr>
              <w:spacing w:after="0" w:line="240" w:lineRule="auto"/>
              <w:rPr>
                <w:rFonts w:ascii="Times New Roman" w:eastAsia="Times New Roman" w:hAnsi="Times New Roman" w:cs="Times New Roman"/>
                <w:b/>
                <w:bCs/>
                <w:sz w:val="20"/>
                <w:szCs w:val="20"/>
              </w:rPr>
            </w:pPr>
            <w:r w:rsidRPr="00375E64">
              <w:rPr>
                <w:rFonts w:ascii="Times New Roman" w:eastAsia="Times New Roman" w:hAnsi="Times New Roman" w:cs="Times New Roman"/>
                <w:b/>
                <w:bCs/>
                <w:sz w:val="20"/>
                <w:szCs w:val="20"/>
              </w:rPr>
              <w:t>Итого</w:t>
            </w:r>
          </w:p>
        </w:tc>
        <w:tc>
          <w:tcPr>
            <w:tcW w:w="2693" w:type="dxa"/>
            <w:tcBorders>
              <w:top w:val="single" w:sz="4" w:space="0" w:color="auto"/>
              <w:left w:val="nil"/>
              <w:bottom w:val="single" w:sz="4" w:space="0" w:color="auto"/>
              <w:right w:val="single" w:sz="4" w:space="0" w:color="auto"/>
            </w:tcBorders>
            <w:shd w:val="clear" w:color="auto" w:fill="FFFFFF"/>
            <w:vAlign w:val="center"/>
            <w:hideMark/>
          </w:tcPr>
          <w:p w14:paraId="0BE9E9AB" w14:textId="77777777" w:rsidR="002141E4" w:rsidRPr="00375E64" w:rsidRDefault="002141E4" w:rsidP="00375E64">
            <w:pPr>
              <w:spacing w:after="0" w:line="240" w:lineRule="auto"/>
              <w:rPr>
                <w:rFonts w:ascii="Times New Roman" w:eastAsia="Times New Roman" w:hAnsi="Times New Roman" w:cs="Times New Roman"/>
                <w:b/>
                <w:bCs/>
                <w:sz w:val="20"/>
                <w:szCs w:val="20"/>
              </w:rPr>
            </w:pPr>
            <w:r w:rsidRPr="00375E64">
              <w:rPr>
                <w:rFonts w:ascii="Times New Roman" w:eastAsia="Times New Roman" w:hAnsi="Times New Roman" w:cs="Times New Roman"/>
                <w:b/>
                <w:bCs/>
                <w:sz w:val="20"/>
                <w:szCs w:val="20"/>
              </w:rPr>
              <w:t> </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14:paraId="27B5ED49" w14:textId="77777777" w:rsidR="002141E4" w:rsidRPr="00375E64" w:rsidRDefault="002141E4" w:rsidP="00375E64">
            <w:pPr>
              <w:spacing w:after="0" w:line="240" w:lineRule="auto"/>
              <w:jc w:val="center"/>
              <w:rPr>
                <w:rFonts w:ascii="Times New Roman" w:eastAsia="Times New Roman" w:hAnsi="Times New Roman" w:cs="Times New Roman"/>
                <w:b/>
                <w:bCs/>
                <w:sz w:val="20"/>
                <w:szCs w:val="20"/>
              </w:rPr>
            </w:pPr>
            <w:r w:rsidRPr="00375E64">
              <w:rPr>
                <w:rFonts w:ascii="Times New Roman" w:eastAsia="Times New Roman" w:hAnsi="Times New Roman" w:cs="Times New Roman"/>
                <w:b/>
                <w:bCs/>
                <w:sz w:val="20"/>
                <w:szCs w:val="20"/>
              </w:rPr>
              <w:t> </w:t>
            </w:r>
          </w:p>
        </w:tc>
        <w:tc>
          <w:tcPr>
            <w:tcW w:w="1843" w:type="dxa"/>
            <w:tcBorders>
              <w:top w:val="single" w:sz="4" w:space="0" w:color="auto"/>
              <w:left w:val="nil"/>
              <w:bottom w:val="single" w:sz="4" w:space="0" w:color="auto"/>
              <w:right w:val="single" w:sz="4" w:space="0" w:color="auto"/>
            </w:tcBorders>
            <w:shd w:val="clear" w:color="auto" w:fill="FFFFFF"/>
            <w:vAlign w:val="center"/>
            <w:hideMark/>
          </w:tcPr>
          <w:p w14:paraId="095CCAC9" w14:textId="77777777" w:rsidR="002141E4" w:rsidRPr="00375E64" w:rsidRDefault="002141E4" w:rsidP="00375E64">
            <w:pPr>
              <w:spacing w:after="0" w:line="240" w:lineRule="auto"/>
              <w:jc w:val="center"/>
              <w:rPr>
                <w:rFonts w:ascii="Times New Roman" w:eastAsia="Times New Roman" w:hAnsi="Times New Roman" w:cs="Times New Roman"/>
                <w:b/>
                <w:bCs/>
                <w:sz w:val="20"/>
                <w:szCs w:val="20"/>
              </w:rPr>
            </w:pPr>
            <w:r w:rsidRPr="00375E64">
              <w:rPr>
                <w:rFonts w:ascii="Times New Roman" w:eastAsia="Times New Roman" w:hAnsi="Times New Roman" w:cs="Times New Roman"/>
                <w:b/>
                <w:bCs/>
                <w:sz w:val="20"/>
                <w:szCs w:val="20"/>
              </w:rPr>
              <w:t> </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14:paraId="47DC3C83" w14:textId="77777777" w:rsidR="002141E4" w:rsidRPr="00375E64" w:rsidRDefault="002141E4" w:rsidP="00375E64">
            <w:pPr>
              <w:spacing w:after="0" w:line="240" w:lineRule="auto"/>
              <w:jc w:val="center"/>
              <w:rPr>
                <w:rFonts w:ascii="Times New Roman" w:eastAsia="Times New Roman" w:hAnsi="Times New Roman" w:cs="Times New Roman"/>
                <w:b/>
                <w:bCs/>
                <w:sz w:val="20"/>
                <w:szCs w:val="20"/>
              </w:rPr>
            </w:pPr>
            <w:r w:rsidRPr="00375E64">
              <w:rPr>
                <w:rFonts w:ascii="Times New Roman" w:eastAsia="Times New Roman" w:hAnsi="Times New Roman" w:cs="Times New Roman"/>
                <w:b/>
                <w:bCs/>
                <w:sz w:val="20"/>
                <w:szCs w:val="20"/>
              </w:rPr>
              <w:t> </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670A4FF8" w14:textId="77777777" w:rsidR="002141E4" w:rsidRPr="00375E64" w:rsidRDefault="002141E4" w:rsidP="00375E64">
            <w:pPr>
              <w:spacing w:after="0" w:line="240" w:lineRule="auto"/>
              <w:jc w:val="center"/>
              <w:rPr>
                <w:rFonts w:ascii="Times New Roman" w:eastAsia="Times New Roman" w:hAnsi="Times New Roman" w:cs="Times New Roman"/>
                <w:b/>
                <w:bCs/>
                <w:sz w:val="20"/>
                <w:szCs w:val="20"/>
              </w:rPr>
            </w:pPr>
            <w:r w:rsidRPr="00375E64">
              <w:rPr>
                <w:rFonts w:ascii="Times New Roman" w:eastAsia="Times New Roman" w:hAnsi="Times New Roman" w:cs="Times New Roman"/>
                <w:b/>
                <w:bCs/>
                <w:sz w:val="20"/>
                <w:szCs w:val="20"/>
              </w:rPr>
              <w:t> </w:t>
            </w:r>
          </w:p>
        </w:tc>
        <w:tc>
          <w:tcPr>
            <w:tcW w:w="1276" w:type="dxa"/>
            <w:tcBorders>
              <w:top w:val="single" w:sz="4" w:space="0" w:color="auto"/>
              <w:left w:val="nil"/>
              <w:bottom w:val="single" w:sz="4" w:space="0" w:color="auto"/>
              <w:right w:val="single" w:sz="4" w:space="0" w:color="auto"/>
            </w:tcBorders>
            <w:shd w:val="clear" w:color="auto" w:fill="FFFFFF"/>
            <w:vAlign w:val="center"/>
          </w:tcPr>
          <w:p w14:paraId="11AAC9E5" w14:textId="77777777" w:rsidR="002141E4" w:rsidRPr="00375E64" w:rsidRDefault="002141E4" w:rsidP="00375E64">
            <w:pPr>
              <w:spacing w:after="0" w:line="240" w:lineRule="auto"/>
              <w:jc w:val="center"/>
              <w:rPr>
                <w:rFonts w:ascii="Times New Roman" w:eastAsia="Times New Roman" w:hAnsi="Times New Roman" w:cs="Times New Roman"/>
                <w:b/>
                <w:bCs/>
                <w:sz w:val="20"/>
                <w:szCs w:val="20"/>
              </w:rPr>
            </w:pPr>
          </w:p>
        </w:tc>
      </w:tr>
    </w:tbl>
    <w:p w14:paraId="60D447DD" w14:textId="77777777" w:rsidR="002141E4" w:rsidRPr="00375E64" w:rsidRDefault="002141E4" w:rsidP="00375E64">
      <w:pPr>
        <w:widowControl w:val="0"/>
        <w:tabs>
          <w:tab w:val="left" w:pos="985"/>
        </w:tabs>
        <w:spacing w:after="0" w:line="240" w:lineRule="auto"/>
        <w:jc w:val="both"/>
        <w:rPr>
          <w:rFonts w:ascii="Times New Roman" w:eastAsia="Times New Roman" w:hAnsi="Times New Roman" w:cs="Times New Roman"/>
          <w:sz w:val="20"/>
          <w:szCs w:val="20"/>
          <w:lang w:val="kk-KZ"/>
        </w:rPr>
      </w:pPr>
      <w:r w:rsidRPr="00375E64">
        <w:rPr>
          <w:rFonts w:ascii="Times New Roman" w:eastAsia="Times New Roman" w:hAnsi="Times New Roman" w:cs="Times New Roman"/>
          <w:sz w:val="20"/>
          <w:szCs w:val="20"/>
          <w:lang w:val="kk-KZ"/>
        </w:rPr>
        <w:t xml:space="preserve">               </w:t>
      </w:r>
    </w:p>
    <w:p w14:paraId="4AD5C991" w14:textId="77777777" w:rsidR="002141E4" w:rsidRPr="00375E64" w:rsidRDefault="002141E4" w:rsidP="00375E64">
      <w:pPr>
        <w:spacing w:after="0" w:line="240" w:lineRule="auto"/>
        <w:ind w:firstLine="708"/>
        <w:rPr>
          <w:rFonts w:ascii="Times New Roman" w:eastAsia="Times New Roman" w:hAnsi="Times New Roman" w:cs="Times New Roman"/>
          <w:b/>
          <w:sz w:val="20"/>
          <w:szCs w:val="20"/>
          <w:lang w:val="kk-KZ"/>
        </w:rPr>
      </w:pPr>
      <w:r w:rsidRPr="00375E64">
        <w:rPr>
          <w:rFonts w:ascii="Times New Roman" w:eastAsia="Times New Roman" w:hAnsi="Times New Roman" w:cs="Times New Roman"/>
          <w:b/>
          <w:sz w:val="20"/>
          <w:szCs w:val="20"/>
          <w:lang w:val="kk-KZ"/>
        </w:rPr>
        <w:t xml:space="preserve">                      Заказчик                                                                                       Поставщик</w:t>
      </w:r>
    </w:p>
    <w:p w14:paraId="06A2A92E" w14:textId="7582CA40" w:rsidR="002141E4" w:rsidRPr="00375E64" w:rsidRDefault="002141E4" w:rsidP="00375E64">
      <w:pPr>
        <w:tabs>
          <w:tab w:val="center" w:pos="7922"/>
        </w:tabs>
        <w:spacing w:after="0" w:line="240" w:lineRule="auto"/>
        <w:ind w:firstLine="708"/>
        <w:rPr>
          <w:rFonts w:ascii="Times New Roman" w:eastAsia="Times New Roman" w:hAnsi="Times New Roman" w:cs="Times New Roman"/>
          <w:b/>
          <w:sz w:val="20"/>
          <w:szCs w:val="20"/>
          <w:lang w:val="kk-KZ"/>
        </w:rPr>
      </w:pPr>
      <w:r w:rsidRPr="00375E64">
        <w:rPr>
          <w:rFonts w:ascii="Times New Roman" w:eastAsia="Times New Roman" w:hAnsi="Times New Roman" w:cs="Times New Roman"/>
          <w:b/>
          <w:sz w:val="20"/>
          <w:szCs w:val="20"/>
          <w:lang w:val="kk-KZ"/>
        </w:rPr>
        <w:t xml:space="preserve">                      </w:t>
      </w:r>
      <w:r w:rsidR="00032FC7">
        <w:rPr>
          <w:rFonts w:ascii="Times New Roman" w:eastAsia="Times New Roman" w:hAnsi="Times New Roman" w:cs="Times New Roman"/>
          <w:b/>
          <w:sz w:val="20"/>
          <w:szCs w:val="20"/>
          <w:lang w:val="kk-KZ"/>
        </w:rPr>
        <w:t>П</w:t>
      </w:r>
      <w:r w:rsidR="00C36330" w:rsidRPr="00A648AE">
        <w:rPr>
          <w:rFonts w:ascii="Times New Roman" w:eastAsia="Times New Roman" w:hAnsi="Times New Roman" w:cs="Times New Roman"/>
          <w:b/>
          <w:sz w:val="20"/>
          <w:szCs w:val="20"/>
          <w:lang w:val="kk-KZ"/>
        </w:rPr>
        <w:t>редседател</w:t>
      </w:r>
      <w:r w:rsidR="00032FC7">
        <w:rPr>
          <w:rFonts w:ascii="Times New Roman" w:eastAsia="Times New Roman" w:hAnsi="Times New Roman" w:cs="Times New Roman"/>
          <w:b/>
          <w:sz w:val="20"/>
          <w:szCs w:val="20"/>
          <w:lang w:val="kk-KZ"/>
        </w:rPr>
        <w:t>ь</w:t>
      </w:r>
      <w:r w:rsidR="00C36330" w:rsidRPr="00A648AE">
        <w:rPr>
          <w:rFonts w:ascii="Times New Roman" w:eastAsia="Times New Roman" w:hAnsi="Times New Roman" w:cs="Times New Roman"/>
          <w:b/>
          <w:sz w:val="20"/>
          <w:szCs w:val="20"/>
          <w:lang w:val="kk-KZ"/>
        </w:rPr>
        <w:t xml:space="preserve"> правления</w:t>
      </w:r>
      <w:r w:rsidR="00C36330" w:rsidRPr="00375E64">
        <w:rPr>
          <w:rFonts w:ascii="Times New Roman" w:eastAsia="Times New Roman" w:hAnsi="Times New Roman" w:cs="Times New Roman"/>
          <w:b/>
          <w:sz w:val="20"/>
          <w:szCs w:val="20"/>
          <w:lang w:val="kk-KZ"/>
        </w:rPr>
        <w:t xml:space="preserve"> </w:t>
      </w:r>
      <w:r w:rsidRPr="00375E64">
        <w:rPr>
          <w:rFonts w:ascii="Times New Roman" w:eastAsia="Times New Roman" w:hAnsi="Times New Roman" w:cs="Times New Roman"/>
          <w:b/>
          <w:sz w:val="20"/>
          <w:szCs w:val="20"/>
          <w:lang w:val="kk-KZ"/>
        </w:rPr>
        <w:t xml:space="preserve">                                                                                      </w:t>
      </w:r>
    </w:p>
    <w:p w14:paraId="2940F399" w14:textId="77777777" w:rsidR="002141E4" w:rsidRPr="00375E64" w:rsidRDefault="002141E4" w:rsidP="00375E64">
      <w:pPr>
        <w:tabs>
          <w:tab w:val="center" w:pos="7922"/>
        </w:tabs>
        <w:spacing w:after="0" w:line="240" w:lineRule="auto"/>
        <w:ind w:firstLine="708"/>
        <w:rPr>
          <w:rFonts w:ascii="Times New Roman" w:eastAsia="Times New Roman" w:hAnsi="Times New Roman" w:cs="Times New Roman"/>
          <w:b/>
          <w:sz w:val="20"/>
          <w:szCs w:val="20"/>
          <w:lang w:val="kk-KZ"/>
        </w:rPr>
      </w:pPr>
      <w:r w:rsidRPr="00375E64">
        <w:rPr>
          <w:rFonts w:ascii="Times New Roman" w:eastAsia="Times New Roman" w:hAnsi="Times New Roman" w:cs="Times New Roman"/>
          <w:b/>
          <w:sz w:val="20"/>
          <w:szCs w:val="20"/>
          <w:lang w:val="kk-KZ"/>
        </w:rPr>
        <w:t xml:space="preserve">                      ______________Кайдарова Д. Р.                                                __________________</w:t>
      </w:r>
      <w:r w:rsidRPr="00375E64">
        <w:rPr>
          <w:rFonts w:ascii="Times New Roman" w:hAnsi="Times New Roman" w:cs="Times New Roman"/>
          <w:sz w:val="20"/>
          <w:szCs w:val="20"/>
        </w:rPr>
        <w:t xml:space="preserve"> </w:t>
      </w:r>
      <w:r w:rsidRPr="00375E64">
        <w:rPr>
          <w:rFonts w:ascii="Times New Roman" w:hAnsi="Times New Roman" w:cs="Times New Roman"/>
          <w:b/>
          <w:sz w:val="20"/>
          <w:szCs w:val="20"/>
        </w:rPr>
        <w:t xml:space="preserve"> </w:t>
      </w:r>
      <w:r w:rsidRPr="00375E64">
        <w:rPr>
          <w:rFonts w:ascii="Times New Roman" w:eastAsia="Times New Roman" w:hAnsi="Times New Roman" w:cs="Times New Roman"/>
          <w:b/>
          <w:sz w:val="20"/>
          <w:szCs w:val="20"/>
          <w:lang w:val="kk-KZ"/>
        </w:rPr>
        <w:t xml:space="preserve"> </w:t>
      </w:r>
    </w:p>
    <w:p w14:paraId="3BCDFCAA" w14:textId="77777777" w:rsidR="002141E4" w:rsidRPr="00375E64" w:rsidRDefault="002141E4" w:rsidP="00375E64">
      <w:pPr>
        <w:spacing w:after="0" w:line="240" w:lineRule="auto"/>
        <w:rPr>
          <w:rFonts w:ascii="Times New Roman" w:eastAsia="Times New Roman" w:hAnsi="Times New Roman" w:cs="Times New Roman"/>
          <w:sz w:val="20"/>
          <w:szCs w:val="20"/>
          <w:lang w:val="kk-KZ"/>
        </w:rPr>
      </w:pPr>
    </w:p>
    <w:p w14:paraId="6862D58E" w14:textId="77777777" w:rsidR="002141E4" w:rsidRPr="00375E64" w:rsidRDefault="002141E4" w:rsidP="00375E64">
      <w:pPr>
        <w:spacing w:after="0" w:line="240" w:lineRule="auto"/>
        <w:rPr>
          <w:rFonts w:ascii="Times New Roman" w:eastAsia="Times New Roman" w:hAnsi="Times New Roman" w:cs="Times New Roman"/>
          <w:sz w:val="20"/>
          <w:szCs w:val="20"/>
          <w:lang w:val="kk-KZ"/>
        </w:rPr>
        <w:sectPr w:rsidR="002141E4" w:rsidRPr="00375E64" w:rsidSect="00A37626">
          <w:pgSz w:w="11906" w:h="16838"/>
          <w:pgMar w:top="567" w:right="567" w:bottom="1134" w:left="567" w:header="708" w:footer="708" w:gutter="0"/>
          <w:cols w:space="708"/>
          <w:docGrid w:linePitch="360"/>
        </w:sectPr>
      </w:pPr>
    </w:p>
    <w:p w14:paraId="32A79396" w14:textId="77777777" w:rsidR="006411F3" w:rsidRPr="00375E64" w:rsidRDefault="006411F3" w:rsidP="00375E64">
      <w:pPr>
        <w:pStyle w:val="Style1"/>
        <w:spacing w:line="240" w:lineRule="auto"/>
        <w:ind w:firstLine="709"/>
        <w:jc w:val="right"/>
        <w:rPr>
          <w:sz w:val="20"/>
          <w:szCs w:val="20"/>
        </w:rPr>
      </w:pPr>
      <w:r w:rsidRPr="00375E64">
        <w:rPr>
          <w:sz w:val="20"/>
          <w:szCs w:val="20"/>
        </w:rPr>
        <w:lastRenderedPageBreak/>
        <w:t>Приложение 2 к объявлению</w:t>
      </w:r>
    </w:p>
    <w:p w14:paraId="61D5A3A7" w14:textId="77777777" w:rsidR="006411F3" w:rsidRPr="00375E64" w:rsidRDefault="006411F3" w:rsidP="00375E64">
      <w:pPr>
        <w:pStyle w:val="Style1"/>
        <w:spacing w:line="240" w:lineRule="auto"/>
        <w:ind w:firstLine="709"/>
        <w:jc w:val="right"/>
        <w:rPr>
          <w:sz w:val="20"/>
          <w:szCs w:val="20"/>
        </w:rPr>
      </w:pPr>
    </w:p>
    <w:p w14:paraId="5BF4266B" w14:textId="77777777" w:rsidR="006411F3" w:rsidRPr="00375E64" w:rsidRDefault="006411F3" w:rsidP="00C36330">
      <w:pPr>
        <w:pStyle w:val="ab"/>
        <w:jc w:val="center"/>
        <w:rPr>
          <w:rFonts w:ascii="Times New Roman" w:eastAsia="Times New Roman" w:hAnsi="Times New Roman" w:cs="Times New Roman"/>
          <w:sz w:val="20"/>
          <w:szCs w:val="20"/>
        </w:rPr>
      </w:pPr>
      <w:r w:rsidRPr="00375E64">
        <w:rPr>
          <w:rFonts w:ascii="Times New Roman" w:eastAsia="Times New Roman" w:hAnsi="Times New Roman" w:cs="Times New Roman"/>
          <w:b/>
          <w:sz w:val="20"/>
          <w:szCs w:val="20"/>
        </w:rPr>
        <w:t>Полное наименование, юридический и фактический адрес, банковские реквизиты потенциального поставщика</w:t>
      </w:r>
      <w:r w:rsidRPr="00375E64">
        <w:rPr>
          <w:rFonts w:ascii="Times New Roman" w:eastAsia="Times New Roman" w:hAnsi="Times New Roman" w:cs="Times New Roman"/>
          <w:sz w:val="20"/>
          <w:szCs w:val="20"/>
        </w:rPr>
        <w:t>.</w:t>
      </w:r>
    </w:p>
    <w:p w14:paraId="4072AE2A" w14:textId="77777777" w:rsidR="006411F3" w:rsidRPr="00375E64" w:rsidRDefault="006411F3" w:rsidP="00375E64">
      <w:pPr>
        <w:pStyle w:val="ab"/>
        <w:jc w:val="both"/>
        <w:rPr>
          <w:rFonts w:ascii="Times New Roman" w:eastAsia="Times New Roman" w:hAnsi="Times New Roman" w:cs="Times New Roman"/>
          <w:sz w:val="20"/>
          <w:szCs w:val="20"/>
        </w:rPr>
      </w:pPr>
    </w:p>
    <w:p w14:paraId="0A904C31" w14:textId="77777777" w:rsidR="006411F3" w:rsidRPr="00375E64" w:rsidRDefault="006411F3" w:rsidP="00375E64">
      <w:pPr>
        <w:spacing w:after="0" w:line="240" w:lineRule="auto"/>
        <w:ind w:firstLine="709"/>
        <w:jc w:val="center"/>
        <w:rPr>
          <w:rFonts w:ascii="Times New Roman" w:hAnsi="Times New Roman" w:cs="Times New Roman"/>
          <w:b/>
          <w:sz w:val="20"/>
          <w:szCs w:val="20"/>
        </w:rPr>
      </w:pPr>
      <w:r w:rsidRPr="00375E64">
        <w:rPr>
          <w:rFonts w:ascii="Times New Roman" w:eastAsia="Times New Roman" w:hAnsi="Times New Roman" w:cs="Times New Roman"/>
          <w:b/>
          <w:sz w:val="20"/>
          <w:szCs w:val="20"/>
        </w:rPr>
        <w:t>Техническая спецификация</w:t>
      </w:r>
    </w:p>
    <w:p w14:paraId="5CC7997D" w14:textId="77777777" w:rsidR="006411F3" w:rsidRPr="00375E64" w:rsidRDefault="006411F3" w:rsidP="00375E64">
      <w:pPr>
        <w:spacing w:after="0" w:line="240" w:lineRule="auto"/>
        <w:ind w:firstLine="709"/>
        <w:jc w:val="center"/>
        <w:rPr>
          <w:rFonts w:ascii="Times New Roman" w:eastAsia="Times New Roman" w:hAnsi="Times New Roman" w:cs="Times New Roman"/>
          <w:b/>
          <w:sz w:val="20"/>
          <w:szCs w:val="20"/>
        </w:rPr>
      </w:pPr>
    </w:p>
    <w:tbl>
      <w:tblPr>
        <w:tblW w:w="15735" w:type="dxa"/>
        <w:tblInd w:w="40" w:type="dxa"/>
        <w:tblLayout w:type="fixed"/>
        <w:tblCellMar>
          <w:left w:w="40" w:type="dxa"/>
          <w:right w:w="40" w:type="dxa"/>
        </w:tblCellMar>
        <w:tblLook w:val="0000" w:firstRow="0" w:lastRow="0" w:firstColumn="0" w:lastColumn="0" w:noHBand="0" w:noVBand="0"/>
      </w:tblPr>
      <w:tblGrid>
        <w:gridCol w:w="567"/>
        <w:gridCol w:w="2552"/>
        <w:gridCol w:w="5245"/>
        <w:gridCol w:w="708"/>
        <w:gridCol w:w="993"/>
        <w:gridCol w:w="3969"/>
        <w:gridCol w:w="1701"/>
      </w:tblGrid>
      <w:tr w:rsidR="006411F3" w:rsidRPr="00375E64" w14:paraId="4314B800" w14:textId="77777777" w:rsidTr="00BE6C7C">
        <w:tc>
          <w:tcPr>
            <w:tcW w:w="567" w:type="dxa"/>
            <w:tcBorders>
              <w:top w:val="single" w:sz="6" w:space="0" w:color="auto"/>
              <w:left w:val="single" w:sz="6" w:space="0" w:color="auto"/>
              <w:bottom w:val="single" w:sz="6" w:space="0" w:color="auto"/>
              <w:right w:val="single" w:sz="6" w:space="0" w:color="auto"/>
            </w:tcBorders>
            <w:vAlign w:val="center"/>
          </w:tcPr>
          <w:p w14:paraId="70583842" w14:textId="77777777" w:rsidR="006411F3" w:rsidRPr="00375E64" w:rsidRDefault="006411F3" w:rsidP="00375E64">
            <w:pPr>
              <w:pStyle w:val="ab"/>
              <w:ind w:left="-40" w:right="-40"/>
              <w:jc w:val="center"/>
              <w:rPr>
                <w:rFonts w:ascii="Times New Roman" w:eastAsia="Times New Roman" w:hAnsi="Times New Roman" w:cs="Times New Roman"/>
                <w:b/>
                <w:sz w:val="20"/>
                <w:szCs w:val="20"/>
                <w:lang w:eastAsia="en-US"/>
              </w:rPr>
            </w:pPr>
            <w:r w:rsidRPr="00375E64">
              <w:rPr>
                <w:rFonts w:ascii="Times New Roman" w:eastAsia="Times New Roman" w:hAnsi="Times New Roman" w:cs="Times New Roman"/>
                <w:b/>
                <w:sz w:val="20"/>
                <w:szCs w:val="20"/>
                <w:lang w:val="en-US" w:eastAsia="en-US"/>
              </w:rPr>
              <w:t>№</w:t>
            </w:r>
            <w:r w:rsidRPr="00375E64">
              <w:rPr>
                <w:rFonts w:ascii="Times New Roman" w:eastAsia="Times New Roman" w:hAnsi="Times New Roman" w:cs="Times New Roman"/>
                <w:b/>
                <w:sz w:val="20"/>
                <w:szCs w:val="20"/>
                <w:lang w:eastAsia="en-US"/>
              </w:rPr>
              <w:t xml:space="preserve"> лота</w:t>
            </w:r>
          </w:p>
        </w:tc>
        <w:tc>
          <w:tcPr>
            <w:tcW w:w="2552" w:type="dxa"/>
            <w:tcBorders>
              <w:top w:val="single" w:sz="6" w:space="0" w:color="auto"/>
              <w:left w:val="single" w:sz="6" w:space="0" w:color="auto"/>
              <w:bottom w:val="single" w:sz="6" w:space="0" w:color="auto"/>
              <w:right w:val="single" w:sz="6" w:space="0" w:color="auto"/>
            </w:tcBorders>
            <w:vAlign w:val="center"/>
          </w:tcPr>
          <w:p w14:paraId="037332BE" w14:textId="77777777" w:rsidR="006411F3" w:rsidRPr="00B4315A" w:rsidRDefault="006411F3" w:rsidP="00375E64">
            <w:pPr>
              <w:pStyle w:val="ab"/>
              <w:ind w:left="-40" w:right="-40"/>
              <w:jc w:val="center"/>
              <w:rPr>
                <w:rFonts w:ascii="Times New Roman" w:eastAsia="Times New Roman" w:hAnsi="Times New Roman" w:cs="Times New Roman"/>
                <w:b/>
                <w:sz w:val="20"/>
                <w:szCs w:val="20"/>
              </w:rPr>
            </w:pPr>
            <w:r w:rsidRPr="00B4315A">
              <w:rPr>
                <w:rFonts w:ascii="Times New Roman" w:eastAsia="Times New Roman" w:hAnsi="Times New Roman" w:cs="Times New Roman"/>
                <w:b/>
                <w:sz w:val="20"/>
                <w:szCs w:val="20"/>
              </w:rPr>
              <w:t>Наименование товара</w:t>
            </w:r>
          </w:p>
        </w:tc>
        <w:tc>
          <w:tcPr>
            <w:tcW w:w="5245" w:type="dxa"/>
            <w:tcBorders>
              <w:top w:val="single" w:sz="6" w:space="0" w:color="auto"/>
              <w:left w:val="single" w:sz="6" w:space="0" w:color="auto"/>
              <w:bottom w:val="single" w:sz="6" w:space="0" w:color="auto"/>
              <w:right w:val="single" w:sz="6" w:space="0" w:color="auto"/>
            </w:tcBorders>
            <w:vAlign w:val="center"/>
          </w:tcPr>
          <w:p w14:paraId="756E52C0" w14:textId="77777777" w:rsidR="006411F3" w:rsidRPr="00B4315A" w:rsidRDefault="006411F3" w:rsidP="00375E64">
            <w:pPr>
              <w:pStyle w:val="ab"/>
              <w:ind w:left="-40" w:right="-40"/>
              <w:jc w:val="center"/>
              <w:rPr>
                <w:rFonts w:ascii="Times New Roman" w:eastAsia="Times New Roman" w:hAnsi="Times New Roman" w:cs="Times New Roman"/>
                <w:b/>
                <w:sz w:val="20"/>
                <w:szCs w:val="20"/>
              </w:rPr>
            </w:pPr>
            <w:r w:rsidRPr="00B4315A">
              <w:rPr>
                <w:rFonts w:ascii="Times New Roman" w:eastAsia="Times New Roman" w:hAnsi="Times New Roman" w:cs="Times New Roman"/>
                <w:b/>
                <w:sz w:val="20"/>
                <w:szCs w:val="20"/>
              </w:rPr>
              <w:t>Характеристика товар</w:t>
            </w:r>
            <w:r w:rsidRPr="00B4315A">
              <w:rPr>
                <w:rFonts w:ascii="Times New Roman" w:hAnsi="Times New Roman" w:cs="Times New Roman"/>
                <w:b/>
                <w:sz w:val="20"/>
                <w:szCs w:val="20"/>
              </w:rPr>
              <w:t>а</w:t>
            </w:r>
          </w:p>
        </w:tc>
        <w:tc>
          <w:tcPr>
            <w:tcW w:w="708" w:type="dxa"/>
            <w:tcBorders>
              <w:top w:val="single" w:sz="6" w:space="0" w:color="auto"/>
              <w:left w:val="single" w:sz="6" w:space="0" w:color="auto"/>
              <w:bottom w:val="single" w:sz="6" w:space="0" w:color="auto"/>
              <w:right w:val="single" w:sz="6" w:space="0" w:color="auto"/>
            </w:tcBorders>
            <w:vAlign w:val="center"/>
          </w:tcPr>
          <w:p w14:paraId="246984A4" w14:textId="77777777" w:rsidR="006411F3" w:rsidRPr="00B4315A" w:rsidRDefault="006411F3" w:rsidP="00375E64">
            <w:pPr>
              <w:pStyle w:val="ab"/>
              <w:ind w:left="-40" w:right="-40"/>
              <w:jc w:val="center"/>
              <w:rPr>
                <w:rFonts w:ascii="Times New Roman" w:eastAsia="Times New Roman" w:hAnsi="Times New Roman" w:cs="Times New Roman"/>
                <w:b/>
                <w:sz w:val="20"/>
                <w:szCs w:val="20"/>
              </w:rPr>
            </w:pPr>
            <w:r w:rsidRPr="00B4315A">
              <w:rPr>
                <w:rFonts w:ascii="Times New Roman" w:eastAsia="Times New Roman" w:hAnsi="Times New Roman" w:cs="Times New Roman"/>
                <w:b/>
                <w:sz w:val="20"/>
                <w:szCs w:val="20"/>
              </w:rPr>
              <w:t>Ед. изм.</w:t>
            </w:r>
          </w:p>
        </w:tc>
        <w:tc>
          <w:tcPr>
            <w:tcW w:w="993" w:type="dxa"/>
            <w:tcBorders>
              <w:top w:val="single" w:sz="6" w:space="0" w:color="auto"/>
              <w:left w:val="single" w:sz="6" w:space="0" w:color="auto"/>
              <w:bottom w:val="single" w:sz="4" w:space="0" w:color="auto"/>
              <w:right w:val="single" w:sz="6" w:space="0" w:color="auto"/>
            </w:tcBorders>
            <w:vAlign w:val="center"/>
          </w:tcPr>
          <w:p w14:paraId="7F1248D6" w14:textId="77777777" w:rsidR="006411F3" w:rsidRPr="00B4315A" w:rsidRDefault="006411F3" w:rsidP="00375E64">
            <w:pPr>
              <w:pStyle w:val="ab"/>
              <w:ind w:left="-40" w:right="-40"/>
              <w:jc w:val="center"/>
              <w:rPr>
                <w:rFonts w:ascii="Times New Roman" w:eastAsia="Times New Roman" w:hAnsi="Times New Roman" w:cs="Times New Roman"/>
                <w:b/>
                <w:sz w:val="20"/>
                <w:szCs w:val="20"/>
              </w:rPr>
            </w:pPr>
            <w:r w:rsidRPr="00B4315A">
              <w:rPr>
                <w:rFonts w:ascii="Times New Roman" w:eastAsia="Times New Roman" w:hAnsi="Times New Roman" w:cs="Times New Roman"/>
                <w:b/>
                <w:sz w:val="20"/>
                <w:szCs w:val="20"/>
              </w:rPr>
              <w:t>Кол-во, объем</w:t>
            </w:r>
          </w:p>
        </w:tc>
        <w:tc>
          <w:tcPr>
            <w:tcW w:w="3969" w:type="dxa"/>
            <w:tcBorders>
              <w:top w:val="single" w:sz="6" w:space="0" w:color="auto"/>
              <w:left w:val="single" w:sz="4" w:space="0" w:color="auto"/>
              <w:bottom w:val="single" w:sz="4" w:space="0" w:color="auto"/>
              <w:right w:val="single" w:sz="4" w:space="0" w:color="auto"/>
            </w:tcBorders>
            <w:vAlign w:val="center"/>
          </w:tcPr>
          <w:p w14:paraId="7B8141F5" w14:textId="77777777" w:rsidR="006411F3" w:rsidRPr="00375E64" w:rsidRDefault="006411F3" w:rsidP="00375E64">
            <w:pPr>
              <w:pStyle w:val="ab"/>
              <w:ind w:left="-40" w:right="-40"/>
              <w:jc w:val="center"/>
              <w:rPr>
                <w:rStyle w:val="FontStyle74"/>
                <w:rFonts w:eastAsia="Times New Roman"/>
                <w:sz w:val="20"/>
                <w:szCs w:val="20"/>
              </w:rPr>
            </w:pPr>
            <w:r w:rsidRPr="00375E64">
              <w:rPr>
                <w:rStyle w:val="FontStyle74"/>
                <w:rFonts w:eastAsia="Times New Roman"/>
                <w:sz w:val="20"/>
                <w:szCs w:val="20"/>
              </w:rPr>
              <w:t>Сроки и порядок поставки товаров</w:t>
            </w:r>
          </w:p>
        </w:tc>
        <w:tc>
          <w:tcPr>
            <w:tcW w:w="1701" w:type="dxa"/>
            <w:tcBorders>
              <w:top w:val="single" w:sz="6" w:space="0" w:color="auto"/>
              <w:left w:val="single" w:sz="4" w:space="0" w:color="auto"/>
              <w:bottom w:val="single" w:sz="6" w:space="0" w:color="auto"/>
              <w:right w:val="single" w:sz="4" w:space="0" w:color="auto"/>
            </w:tcBorders>
            <w:vAlign w:val="center"/>
          </w:tcPr>
          <w:p w14:paraId="28CC5CE6" w14:textId="77777777" w:rsidR="006411F3" w:rsidRPr="00375E64" w:rsidRDefault="006411F3" w:rsidP="00375E64">
            <w:pPr>
              <w:pStyle w:val="ab"/>
              <w:ind w:left="-40" w:right="-40"/>
              <w:jc w:val="center"/>
              <w:rPr>
                <w:rStyle w:val="FontStyle74"/>
                <w:rFonts w:eastAsia="Times New Roman"/>
                <w:sz w:val="20"/>
                <w:szCs w:val="20"/>
              </w:rPr>
            </w:pPr>
            <w:r w:rsidRPr="00375E64">
              <w:rPr>
                <w:rStyle w:val="FontStyle74"/>
                <w:rFonts w:eastAsia="Times New Roman"/>
                <w:sz w:val="20"/>
                <w:szCs w:val="20"/>
              </w:rPr>
              <w:t>Место поставки товаров</w:t>
            </w:r>
          </w:p>
        </w:tc>
      </w:tr>
      <w:tr w:rsidR="00043D2E" w:rsidRPr="00375E64" w14:paraId="56DF7780" w14:textId="77777777" w:rsidTr="00426694">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0CE3A6AE" w14:textId="77777777" w:rsidR="00043D2E" w:rsidRPr="00375E64" w:rsidRDefault="00043D2E" w:rsidP="00043D2E">
            <w:pPr>
              <w:pStyle w:val="ab"/>
              <w:rPr>
                <w:rFonts w:ascii="Times New Roman" w:eastAsia="Times New Roman" w:hAnsi="Times New Roman" w:cs="Times New Roman"/>
                <w:sz w:val="20"/>
                <w:szCs w:val="20"/>
              </w:rPr>
            </w:pPr>
            <w:r w:rsidRPr="00375E64">
              <w:rPr>
                <w:rFonts w:ascii="Times New Roman" w:eastAsia="Times New Roman" w:hAnsi="Times New Roman" w:cs="Times New Roman"/>
                <w:sz w:val="20"/>
                <w:szCs w:val="20"/>
              </w:rPr>
              <w:t>1</w:t>
            </w:r>
          </w:p>
        </w:tc>
        <w:tc>
          <w:tcPr>
            <w:tcW w:w="2552" w:type="dxa"/>
            <w:tcBorders>
              <w:top w:val="single" w:sz="6" w:space="0" w:color="auto"/>
              <w:left w:val="single" w:sz="6" w:space="0" w:color="auto"/>
              <w:bottom w:val="single" w:sz="6" w:space="0" w:color="auto"/>
              <w:right w:val="single" w:sz="6" w:space="0" w:color="auto"/>
            </w:tcBorders>
          </w:tcPr>
          <w:p w14:paraId="147E0A0D" w14:textId="04F7FF58" w:rsidR="00043D2E" w:rsidRPr="00B4315A" w:rsidRDefault="00043D2E" w:rsidP="00043D2E">
            <w:pPr>
              <w:spacing w:after="0" w:line="240" w:lineRule="auto"/>
              <w:rPr>
                <w:rFonts w:ascii="Times New Roman" w:hAnsi="Times New Roman" w:cs="Times New Roman"/>
                <w:sz w:val="20"/>
                <w:szCs w:val="20"/>
              </w:rPr>
            </w:pPr>
            <w:r w:rsidRPr="00E25219">
              <w:rPr>
                <w:rFonts w:ascii="Times New Roman" w:hAnsi="Times New Roman" w:cs="Times New Roman"/>
                <w:color w:val="000000"/>
                <w:sz w:val="20"/>
                <w:szCs w:val="20"/>
              </w:rPr>
              <w:t xml:space="preserve">Шприц инъекционный трехкомпонентный стерильный однократного </w:t>
            </w:r>
            <w:proofErr w:type="gramStart"/>
            <w:r w:rsidRPr="00E25219">
              <w:rPr>
                <w:rFonts w:ascii="Times New Roman" w:hAnsi="Times New Roman" w:cs="Times New Roman"/>
                <w:color w:val="000000"/>
                <w:sz w:val="20"/>
                <w:szCs w:val="20"/>
              </w:rPr>
              <w:t>применения  объемами</w:t>
            </w:r>
            <w:proofErr w:type="gramEnd"/>
            <w:r w:rsidRPr="00E25219">
              <w:rPr>
                <w:rFonts w:ascii="Times New Roman" w:hAnsi="Times New Roman" w:cs="Times New Roman"/>
                <w:color w:val="000000"/>
                <w:sz w:val="20"/>
                <w:szCs w:val="20"/>
              </w:rPr>
              <w:t>: 20 мл с иглами 20Gx 1 1/2"</w:t>
            </w:r>
          </w:p>
        </w:tc>
        <w:tc>
          <w:tcPr>
            <w:tcW w:w="5245" w:type="dxa"/>
            <w:tcBorders>
              <w:top w:val="single" w:sz="6" w:space="0" w:color="auto"/>
              <w:left w:val="single" w:sz="6" w:space="0" w:color="auto"/>
              <w:bottom w:val="single" w:sz="6" w:space="0" w:color="auto"/>
              <w:right w:val="single" w:sz="6" w:space="0" w:color="auto"/>
            </w:tcBorders>
          </w:tcPr>
          <w:p w14:paraId="425447F9" w14:textId="09D87919" w:rsidR="00043D2E" w:rsidRPr="00B4315A" w:rsidRDefault="00043D2E" w:rsidP="00043D2E">
            <w:pPr>
              <w:spacing w:after="0" w:line="240" w:lineRule="auto"/>
              <w:rPr>
                <w:rFonts w:ascii="Times New Roman" w:hAnsi="Times New Roman" w:cs="Times New Roman"/>
                <w:sz w:val="20"/>
                <w:szCs w:val="20"/>
              </w:rPr>
            </w:pPr>
            <w:r w:rsidRPr="00E25219">
              <w:rPr>
                <w:rFonts w:ascii="Times New Roman" w:hAnsi="Times New Roman" w:cs="Times New Roman"/>
                <w:color w:val="000000"/>
                <w:sz w:val="20"/>
                <w:szCs w:val="20"/>
              </w:rPr>
              <w:t xml:space="preserve">Шприц изготовлен из высококачественного пластика и состоит из поршня, уплотнительного резинового кольца, цилиндра с градуировкой. Игла с трехгранной заточкой покрыта тонким слоем силикона.   Стерилизован </w:t>
            </w:r>
            <w:proofErr w:type="spellStart"/>
            <w:r w:rsidRPr="00E25219">
              <w:rPr>
                <w:rFonts w:ascii="Times New Roman" w:hAnsi="Times New Roman" w:cs="Times New Roman"/>
                <w:color w:val="000000"/>
                <w:sz w:val="20"/>
                <w:szCs w:val="20"/>
              </w:rPr>
              <w:t>этиленоксидом</w:t>
            </w:r>
            <w:proofErr w:type="spellEnd"/>
            <w:r w:rsidRPr="00E25219">
              <w:rPr>
                <w:rFonts w:ascii="Times New Roman" w:hAnsi="Times New Roman" w:cs="Times New Roman"/>
                <w:color w:val="000000"/>
                <w:sz w:val="20"/>
                <w:szCs w:val="20"/>
              </w:rPr>
              <w:t xml:space="preserve">. </w:t>
            </w:r>
          </w:p>
        </w:tc>
        <w:tc>
          <w:tcPr>
            <w:tcW w:w="708" w:type="dxa"/>
            <w:tcBorders>
              <w:top w:val="single" w:sz="6" w:space="0" w:color="auto"/>
              <w:left w:val="single" w:sz="6" w:space="0" w:color="auto"/>
              <w:bottom w:val="single" w:sz="6" w:space="0" w:color="auto"/>
              <w:right w:val="single" w:sz="6" w:space="0" w:color="auto"/>
            </w:tcBorders>
            <w:vAlign w:val="bottom"/>
          </w:tcPr>
          <w:p w14:paraId="3659FE97" w14:textId="3628358B" w:rsidR="00043D2E" w:rsidRPr="00B4315A" w:rsidRDefault="00043D2E" w:rsidP="00043D2E">
            <w:pPr>
              <w:spacing w:after="0" w:line="240" w:lineRule="auto"/>
              <w:jc w:val="center"/>
              <w:rPr>
                <w:rFonts w:ascii="Times New Roman" w:hAnsi="Times New Roman" w:cs="Times New Roman"/>
                <w:color w:val="000000"/>
                <w:sz w:val="20"/>
                <w:szCs w:val="20"/>
              </w:rPr>
            </w:pPr>
            <w:proofErr w:type="spellStart"/>
            <w:r w:rsidRPr="00E25219">
              <w:rPr>
                <w:rFonts w:ascii="Times New Roman" w:hAnsi="Times New Roman" w:cs="Times New Roman"/>
                <w:color w:val="000000"/>
                <w:sz w:val="20"/>
                <w:szCs w:val="20"/>
              </w:rPr>
              <w:t>шт</w:t>
            </w:r>
            <w:proofErr w:type="spellEnd"/>
          </w:p>
        </w:tc>
        <w:tc>
          <w:tcPr>
            <w:tcW w:w="993" w:type="dxa"/>
            <w:tcBorders>
              <w:top w:val="single" w:sz="6" w:space="0" w:color="auto"/>
              <w:left w:val="single" w:sz="6" w:space="0" w:color="auto"/>
              <w:bottom w:val="single" w:sz="6" w:space="0" w:color="auto"/>
              <w:right w:val="single" w:sz="6" w:space="0" w:color="auto"/>
            </w:tcBorders>
            <w:vAlign w:val="bottom"/>
          </w:tcPr>
          <w:p w14:paraId="3588A63F" w14:textId="32DD0A72" w:rsidR="00043D2E" w:rsidRPr="00B4315A" w:rsidRDefault="00043D2E" w:rsidP="00043D2E">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80</w:t>
            </w:r>
            <w:r w:rsidRPr="00E25219">
              <w:rPr>
                <w:rFonts w:ascii="Times New Roman" w:hAnsi="Times New Roman" w:cs="Times New Roman"/>
                <w:color w:val="000000"/>
                <w:sz w:val="20"/>
                <w:szCs w:val="20"/>
              </w:rPr>
              <w:t>000</w:t>
            </w:r>
          </w:p>
        </w:tc>
        <w:tc>
          <w:tcPr>
            <w:tcW w:w="3969" w:type="dxa"/>
            <w:tcBorders>
              <w:top w:val="single" w:sz="4" w:space="0" w:color="auto"/>
              <w:left w:val="single" w:sz="4" w:space="0" w:color="auto"/>
              <w:bottom w:val="single" w:sz="4" w:space="0" w:color="auto"/>
              <w:right w:val="single" w:sz="4" w:space="0" w:color="auto"/>
            </w:tcBorders>
            <w:vAlign w:val="center"/>
          </w:tcPr>
          <w:p w14:paraId="565E8BFD" w14:textId="3D83E498" w:rsidR="00043D2E" w:rsidRPr="00375E64" w:rsidRDefault="00043D2E" w:rsidP="00043D2E">
            <w:pPr>
              <w:pStyle w:val="ab"/>
              <w:ind w:right="-40"/>
              <w:jc w:val="center"/>
              <w:rPr>
                <w:rFonts w:ascii="Times New Roman" w:eastAsia="Times New Roman" w:hAnsi="Times New Roman" w:cs="Times New Roman"/>
                <w:color w:val="000000"/>
                <w:sz w:val="20"/>
                <w:szCs w:val="20"/>
              </w:rPr>
            </w:pPr>
            <w:r w:rsidRPr="00375E64">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1 января 2025 года</w:t>
            </w:r>
            <w:r w:rsidRPr="00375E64">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далее </w:t>
            </w:r>
            <w:proofErr w:type="gramStart"/>
            <w:r>
              <w:rPr>
                <w:rFonts w:ascii="Times New Roman" w:hAnsi="Times New Roman" w:cs="Times New Roman"/>
                <w:color w:val="000000"/>
                <w:sz w:val="20"/>
                <w:szCs w:val="20"/>
              </w:rPr>
              <w:t>в</w:t>
            </w:r>
            <w:r w:rsidRPr="00375E64">
              <w:rPr>
                <w:rFonts w:ascii="Times New Roman" w:hAnsi="Times New Roman" w:cs="Times New Roman"/>
                <w:color w:val="000000"/>
                <w:sz w:val="20"/>
                <w:szCs w:val="20"/>
              </w:rPr>
              <w:t xml:space="preserve"> течении</w:t>
            </w:r>
            <w:proofErr w:type="gramEnd"/>
            <w:r w:rsidRPr="00375E64">
              <w:rPr>
                <w:rFonts w:ascii="Times New Roman" w:hAnsi="Times New Roman" w:cs="Times New Roman"/>
                <w:color w:val="000000"/>
                <w:sz w:val="20"/>
                <w:szCs w:val="20"/>
              </w:rPr>
              <w:t xml:space="preserve"> 20</w:t>
            </w:r>
            <w:r>
              <w:rPr>
                <w:rFonts w:ascii="Times New Roman" w:hAnsi="Times New Roman" w:cs="Times New Roman"/>
                <w:color w:val="000000"/>
                <w:sz w:val="20"/>
                <w:szCs w:val="20"/>
              </w:rPr>
              <w:t>25</w:t>
            </w:r>
            <w:r w:rsidRPr="00375E64">
              <w:rPr>
                <w:rFonts w:ascii="Times New Roman" w:hAnsi="Times New Roman" w:cs="Times New Roman"/>
                <w:color w:val="000000"/>
                <w:sz w:val="20"/>
                <w:szCs w:val="20"/>
              </w:rPr>
              <w:t xml:space="preserve"> года на основании согласованной сторонами заявки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042D3F3B" w14:textId="77777777" w:rsidR="00043D2E" w:rsidRPr="00375E64" w:rsidRDefault="00043D2E" w:rsidP="00043D2E">
            <w:pPr>
              <w:pStyle w:val="ab"/>
              <w:ind w:left="-40" w:right="-40"/>
              <w:jc w:val="center"/>
              <w:rPr>
                <w:rFonts w:ascii="Times New Roman" w:eastAsia="Times New Roman" w:hAnsi="Times New Roman" w:cs="Times New Roman"/>
                <w:color w:val="000000"/>
                <w:sz w:val="20"/>
                <w:szCs w:val="20"/>
              </w:rPr>
            </w:pPr>
            <w:r w:rsidRPr="00375E64">
              <w:rPr>
                <w:rFonts w:ascii="Times New Roman" w:eastAsia="Times New Roman" w:hAnsi="Times New Roman" w:cs="Times New Roman"/>
                <w:color w:val="000000"/>
                <w:sz w:val="20"/>
                <w:szCs w:val="20"/>
              </w:rPr>
              <w:t xml:space="preserve">г. Алматы, </w:t>
            </w:r>
            <w:r w:rsidRPr="00375E64">
              <w:rPr>
                <w:rFonts w:ascii="Times New Roman" w:eastAsia="Times New Roman" w:hAnsi="Times New Roman" w:cs="Times New Roman"/>
                <w:color w:val="000000"/>
                <w:sz w:val="20"/>
                <w:szCs w:val="20"/>
              </w:rPr>
              <w:br/>
              <w:t>пр. Абая, 91</w:t>
            </w:r>
          </w:p>
        </w:tc>
      </w:tr>
      <w:tr w:rsidR="00043D2E" w:rsidRPr="00375E64" w14:paraId="30C241F4" w14:textId="77777777" w:rsidTr="00426694">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55F844C3" w14:textId="77777777" w:rsidR="00043D2E" w:rsidRPr="00375E64" w:rsidRDefault="00043D2E" w:rsidP="00043D2E">
            <w:pPr>
              <w:pStyle w:val="ab"/>
              <w:rPr>
                <w:rFonts w:ascii="Times New Roman" w:eastAsia="Times New Roman" w:hAnsi="Times New Roman" w:cs="Times New Roman"/>
                <w:sz w:val="20"/>
                <w:szCs w:val="20"/>
              </w:rPr>
            </w:pPr>
            <w:r w:rsidRPr="00375E64">
              <w:rPr>
                <w:rFonts w:ascii="Times New Roman" w:eastAsia="Times New Roman" w:hAnsi="Times New Roman" w:cs="Times New Roman"/>
                <w:sz w:val="20"/>
                <w:szCs w:val="20"/>
              </w:rPr>
              <w:t>2</w:t>
            </w:r>
          </w:p>
        </w:tc>
        <w:tc>
          <w:tcPr>
            <w:tcW w:w="2552" w:type="dxa"/>
            <w:tcBorders>
              <w:top w:val="single" w:sz="6" w:space="0" w:color="auto"/>
              <w:left w:val="single" w:sz="6" w:space="0" w:color="auto"/>
              <w:bottom w:val="single" w:sz="6" w:space="0" w:color="auto"/>
              <w:right w:val="single" w:sz="6" w:space="0" w:color="auto"/>
            </w:tcBorders>
          </w:tcPr>
          <w:p w14:paraId="3072CFD2" w14:textId="7A797223" w:rsidR="00043D2E" w:rsidRPr="00B4315A" w:rsidRDefault="00043D2E" w:rsidP="00043D2E">
            <w:pPr>
              <w:spacing w:after="0" w:line="240" w:lineRule="auto"/>
              <w:rPr>
                <w:rFonts w:ascii="Times New Roman" w:hAnsi="Times New Roman" w:cs="Times New Roman"/>
                <w:sz w:val="20"/>
                <w:szCs w:val="20"/>
              </w:rPr>
            </w:pPr>
            <w:r w:rsidRPr="00E25219">
              <w:rPr>
                <w:rFonts w:ascii="Times New Roman" w:hAnsi="Times New Roman" w:cs="Times New Roman"/>
                <w:color w:val="000000"/>
                <w:sz w:val="20"/>
                <w:szCs w:val="20"/>
              </w:rPr>
              <w:t xml:space="preserve">Шприц инъекционный трехкомпонентный стерильный однократного </w:t>
            </w:r>
            <w:proofErr w:type="gramStart"/>
            <w:r w:rsidRPr="00E25219">
              <w:rPr>
                <w:rFonts w:ascii="Times New Roman" w:hAnsi="Times New Roman" w:cs="Times New Roman"/>
                <w:color w:val="000000"/>
                <w:sz w:val="20"/>
                <w:szCs w:val="20"/>
              </w:rPr>
              <w:t>применения  объемами</w:t>
            </w:r>
            <w:proofErr w:type="gramEnd"/>
            <w:r w:rsidRPr="00E25219">
              <w:rPr>
                <w:rFonts w:ascii="Times New Roman" w:hAnsi="Times New Roman" w:cs="Times New Roman"/>
                <w:color w:val="000000"/>
                <w:sz w:val="20"/>
                <w:szCs w:val="20"/>
              </w:rPr>
              <w:t>: 50 мл с иглами  18Gx1 1/2"</w:t>
            </w:r>
          </w:p>
        </w:tc>
        <w:tc>
          <w:tcPr>
            <w:tcW w:w="5245" w:type="dxa"/>
            <w:tcBorders>
              <w:top w:val="single" w:sz="6" w:space="0" w:color="auto"/>
              <w:left w:val="single" w:sz="6" w:space="0" w:color="auto"/>
              <w:bottom w:val="single" w:sz="6" w:space="0" w:color="auto"/>
              <w:right w:val="single" w:sz="6" w:space="0" w:color="auto"/>
            </w:tcBorders>
          </w:tcPr>
          <w:p w14:paraId="3F9B831B" w14:textId="075AE79B" w:rsidR="00043D2E" w:rsidRPr="00B4315A" w:rsidRDefault="00043D2E" w:rsidP="00043D2E">
            <w:pPr>
              <w:spacing w:after="0" w:line="240" w:lineRule="auto"/>
              <w:rPr>
                <w:rFonts w:ascii="Times New Roman" w:hAnsi="Times New Roman" w:cs="Times New Roman"/>
                <w:sz w:val="20"/>
                <w:szCs w:val="20"/>
              </w:rPr>
            </w:pPr>
            <w:r w:rsidRPr="00E25219">
              <w:rPr>
                <w:rFonts w:ascii="Times New Roman" w:hAnsi="Times New Roman" w:cs="Times New Roman"/>
                <w:color w:val="000000"/>
                <w:sz w:val="20"/>
                <w:szCs w:val="20"/>
              </w:rPr>
              <w:t xml:space="preserve">Шприц изготовлен из высококачественного пластика и состоит из поршня, уплотнительного резинового кольца, цилиндра с градуировкой. Игла с трехгранной заточкой покрыта тонким слоем силикона.   Стерилизован </w:t>
            </w:r>
            <w:proofErr w:type="spellStart"/>
            <w:r w:rsidRPr="00E25219">
              <w:rPr>
                <w:rFonts w:ascii="Times New Roman" w:hAnsi="Times New Roman" w:cs="Times New Roman"/>
                <w:color w:val="000000"/>
                <w:sz w:val="20"/>
                <w:szCs w:val="20"/>
              </w:rPr>
              <w:t>этиленоксидом</w:t>
            </w:r>
            <w:proofErr w:type="spellEnd"/>
            <w:r w:rsidRPr="00E25219">
              <w:rPr>
                <w:rFonts w:ascii="Times New Roman" w:hAnsi="Times New Roman" w:cs="Times New Roman"/>
                <w:color w:val="000000"/>
                <w:sz w:val="20"/>
                <w:szCs w:val="20"/>
              </w:rPr>
              <w:t xml:space="preserve">.  </w:t>
            </w:r>
          </w:p>
        </w:tc>
        <w:tc>
          <w:tcPr>
            <w:tcW w:w="708" w:type="dxa"/>
            <w:tcBorders>
              <w:top w:val="single" w:sz="6" w:space="0" w:color="auto"/>
              <w:left w:val="single" w:sz="6" w:space="0" w:color="auto"/>
              <w:bottom w:val="single" w:sz="6" w:space="0" w:color="auto"/>
              <w:right w:val="single" w:sz="6" w:space="0" w:color="auto"/>
            </w:tcBorders>
            <w:vAlign w:val="center"/>
          </w:tcPr>
          <w:p w14:paraId="4C017827" w14:textId="0927FEFF" w:rsidR="00043D2E" w:rsidRPr="00B4315A" w:rsidRDefault="00043D2E" w:rsidP="00043D2E">
            <w:pPr>
              <w:spacing w:after="0" w:line="240" w:lineRule="auto"/>
              <w:jc w:val="center"/>
              <w:rPr>
                <w:rFonts w:ascii="Times New Roman" w:hAnsi="Times New Roman" w:cs="Times New Roman"/>
                <w:bCs/>
                <w:sz w:val="20"/>
                <w:szCs w:val="20"/>
              </w:rPr>
            </w:pPr>
            <w:proofErr w:type="spellStart"/>
            <w:r w:rsidRPr="00E25219">
              <w:rPr>
                <w:rFonts w:ascii="Times New Roman" w:hAnsi="Times New Roman" w:cs="Times New Roman"/>
                <w:color w:val="000000"/>
                <w:sz w:val="20"/>
                <w:szCs w:val="20"/>
              </w:rPr>
              <w:t>шт</w:t>
            </w:r>
            <w:proofErr w:type="spellEnd"/>
          </w:p>
        </w:tc>
        <w:tc>
          <w:tcPr>
            <w:tcW w:w="993" w:type="dxa"/>
            <w:tcBorders>
              <w:top w:val="single" w:sz="6" w:space="0" w:color="auto"/>
              <w:left w:val="single" w:sz="6" w:space="0" w:color="auto"/>
              <w:bottom w:val="single" w:sz="6" w:space="0" w:color="auto"/>
              <w:right w:val="single" w:sz="6" w:space="0" w:color="auto"/>
            </w:tcBorders>
            <w:vAlign w:val="bottom"/>
          </w:tcPr>
          <w:p w14:paraId="6F6B45BC" w14:textId="43D3FEBC" w:rsidR="00043D2E" w:rsidRPr="00B4315A" w:rsidRDefault="00043D2E" w:rsidP="00043D2E">
            <w:pPr>
              <w:spacing w:after="0" w:line="240" w:lineRule="auto"/>
              <w:jc w:val="center"/>
              <w:rPr>
                <w:rFonts w:ascii="Times New Roman" w:hAnsi="Times New Roman" w:cs="Times New Roman"/>
                <w:sz w:val="20"/>
                <w:szCs w:val="20"/>
              </w:rPr>
            </w:pPr>
            <w:r>
              <w:rPr>
                <w:rFonts w:ascii="Times New Roman" w:hAnsi="Times New Roman" w:cs="Times New Roman"/>
                <w:color w:val="000000"/>
                <w:sz w:val="20"/>
                <w:szCs w:val="20"/>
              </w:rPr>
              <w:t>2</w:t>
            </w:r>
            <w:r w:rsidRPr="00E25219">
              <w:rPr>
                <w:rFonts w:ascii="Times New Roman" w:hAnsi="Times New Roman" w:cs="Times New Roman"/>
                <w:color w:val="000000"/>
                <w:sz w:val="20"/>
                <w:szCs w:val="20"/>
              </w:rPr>
              <w:t>500</w:t>
            </w:r>
          </w:p>
        </w:tc>
        <w:tc>
          <w:tcPr>
            <w:tcW w:w="3969" w:type="dxa"/>
            <w:tcBorders>
              <w:top w:val="single" w:sz="4" w:space="0" w:color="auto"/>
              <w:left w:val="single" w:sz="4" w:space="0" w:color="auto"/>
              <w:bottom w:val="single" w:sz="4" w:space="0" w:color="auto"/>
              <w:right w:val="single" w:sz="4" w:space="0" w:color="auto"/>
            </w:tcBorders>
            <w:vAlign w:val="center"/>
          </w:tcPr>
          <w:p w14:paraId="015F27C6" w14:textId="29CAD205" w:rsidR="00043D2E" w:rsidRPr="00375E64" w:rsidRDefault="00043D2E" w:rsidP="00043D2E">
            <w:pPr>
              <w:pStyle w:val="ab"/>
              <w:ind w:right="-40"/>
              <w:jc w:val="center"/>
              <w:rPr>
                <w:rFonts w:ascii="Times New Roman" w:eastAsia="Times New Roman" w:hAnsi="Times New Roman" w:cs="Times New Roman"/>
                <w:color w:val="000000"/>
                <w:sz w:val="20"/>
                <w:szCs w:val="20"/>
              </w:rPr>
            </w:pPr>
            <w:r w:rsidRPr="00375E64">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1 января 2025 года</w:t>
            </w:r>
            <w:r w:rsidRPr="00375E64">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далее </w:t>
            </w:r>
            <w:proofErr w:type="gramStart"/>
            <w:r>
              <w:rPr>
                <w:rFonts w:ascii="Times New Roman" w:hAnsi="Times New Roman" w:cs="Times New Roman"/>
                <w:color w:val="000000"/>
                <w:sz w:val="20"/>
                <w:szCs w:val="20"/>
              </w:rPr>
              <w:t>в</w:t>
            </w:r>
            <w:r w:rsidRPr="00375E64">
              <w:rPr>
                <w:rFonts w:ascii="Times New Roman" w:hAnsi="Times New Roman" w:cs="Times New Roman"/>
                <w:color w:val="000000"/>
                <w:sz w:val="20"/>
                <w:szCs w:val="20"/>
              </w:rPr>
              <w:t xml:space="preserve"> течении</w:t>
            </w:r>
            <w:proofErr w:type="gramEnd"/>
            <w:r w:rsidRPr="00375E64">
              <w:rPr>
                <w:rFonts w:ascii="Times New Roman" w:hAnsi="Times New Roman" w:cs="Times New Roman"/>
                <w:color w:val="000000"/>
                <w:sz w:val="20"/>
                <w:szCs w:val="20"/>
              </w:rPr>
              <w:t xml:space="preserve"> 20</w:t>
            </w:r>
            <w:r>
              <w:rPr>
                <w:rFonts w:ascii="Times New Roman" w:hAnsi="Times New Roman" w:cs="Times New Roman"/>
                <w:color w:val="000000"/>
                <w:sz w:val="20"/>
                <w:szCs w:val="20"/>
              </w:rPr>
              <w:t>25</w:t>
            </w:r>
            <w:r w:rsidRPr="00375E64">
              <w:rPr>
                <w:rFonts w:ascii="Times New Roman" w:hAnsi="Times New Roman" w:cs="Times New Roman"/>
                <w:color w:val="000000"/>
                <w:sz w:val="20"/>
                <w:szCs w:val="20"/>
              </w:rPr>
              <w:t xml:space="preserve"> года на основании согласованной сторонами заявки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3A858EC0" w14:textId="77777777" w:rsidR="00043D2E" w:rsidRPr="00375E64" w:rsidRDefault="00043D2E" w:rsidP="00043D2E">
            <w:pPr>
              <w:pStyle w:val="ab"/>
              <w:ind w:left="-40" w:right="-40"/>
              <w:jc w:val="center"/>
              <w:rPr>
                <w:rFonts w:ascii="Times New Roman" w:eastAsia="Times New Roman" w:hAnsi="Times New Roman" w:cs="Times New Roman"/>
                <w:color w:val="000000"/>
                <w:sz w:val="20"/>
                <w:szCs w:val="20"/>
              </w:rPr>
            </w:pPr>
            <w:r w:rsidRPr="00375E64">
              <w:rPr>
                <w:rFonts w:ascii="Times New Roman" w:eastAsia="Times New Roman" w:hAnsi="Times New Roman" w:cs="Times New Roman"/>
                <w:color w:val="000000"/>
                <w:sz w:val="20"/>
                <w:szCs w:val="20"/>
              </w:rPr>
              <w:t xml:space="preserve">г. Алматы, </w:t>
            </w:r>
            <w:r w:rsidRPr="00375E64">
              <w:rPr>
                <w:rFonts w:ascii="Times New Roman" w:eastAsia="Times New Roman" w:hAnsi="Times New Roman" w:cs="Times New Roman"/>
                <w:color w:val="000000"/>
                <w:sz w:val="20"/>
                <w:szCs w:val="20"/>
              </w:rPr>
              <w:br/>
              <w:t>пр. Абая, 91</w:t>
            </w:r>
          </w:p>
        </w:tc>
      </w:tr>
      <w:tr w:rsidR="00043D2E" w:rsidRPr="00375E64" w14:paraId="7023566A" w14:textId="77777777" w:rsidTr="00180603">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276909A8" w14:textId="77777777" w:rsidR="00043D2E" w:rsidRPr="00375E64" w:rsidRDefault="00043D2E" w:rsidP="00043D2E">
            <w:pPr>
              <w:pStyle w:val="ab"/>
              <w:rPr>
                <w:rFonts w:ascii="Times New Roman" w:eastAsia="Times New Roman" w:hAnsi="Times New Roman" w:cs="Times New Roman"/>
                <w:sz w:val="20"/>
                <w:szCs w:val="20"/>
              </w:rPr>
            </w:pPr>
            <w:r w:rsidRPr="00375E64">
              <w:rPr>
                <w:rFonts w:ascii="Times New Roman" w:eastAsia="Times New Roman" w:hAnsi="Times New Roman" w:cs="Times New Roman"/>
                <w:sz w:val="20"/>
                <w:szCs w:val="20"/>
              </w:rPr>
              <w:t>3</w:t>
            </w:r>
          </w:p>
        </w:tc>
        <w:tc>
          <w:tcPr>
            <w:tcW w:w="2552" w:type="dxa"/>
            <w:tcBorders>
              <w:top w:val="single" w:sz="6" w:space="0" w:color="auto"/>
              <w:left w:val="single" w:sz="6" w:space="0" w:color="auto"/>
              <w:bottom w:val="single" w:sz="6" w:space="0" w:color="auto"/>
              <w:right w:val="single" w:sz="6" w:space="0" w:color="auto"/>
            </w:tcBorders>
          </w:tcPr>
          <w:p w14:paraId="03A4279C" w14:textId="5462DD12" w:rsidR="00043D2E" w:rsidRPr="00B4315A" w:rsidRDefault="00043D2E" w:rsidP="00043D2E">
            <w:pPr>
              <w:spacing w:after="0" w:line="240" w:lineRule="auto"/>
              <w:rPr>
                <w:rFonts w:ascii="Times New Roman" w:hAnsi="Times New Roman" w:cs="Times New Roman"/>
                <w:sz w:val="20"/>
                <w:szCs w:val="20"/>
              </w:rPr>
            </w:pPr>
            <w:r w:rsidRPr="00E25219">
              <w:rPr>
                <w:rFonts w:ascii="Times New Roman" w:hAnsi="Times New Roman" w:cs="Times New Roman"/>
                <w:color w:val="000000"/>
                <w:sz w:val="20"/>
                <w:szCs w:val="20"/>
              </w:rPr>
              <w:t xml:space="preserve">Шприц инъекционный трехкомпонентный стерильный однократного </w:t>
            </w:r>
            <w:proofErr w:type="gramStart"/>
            <w:r w:rsidRPr="00E25219">
              <w:rPr>
                <w:rFonts w:ascii="Times New Roman" w:hAnsi="Times New Roman" w:cs="Times New Roman"/>
                <w:color w:val="000000"/>
                <w:sz w:val="20"/>
                <w:szCs w:val="20"/>
              </w:rPr>
              <w:t>применения  объемами</w:t>
            </w:r>
            <w:proofErr w:type="gramEnd"/>
            <w:r w:rsidRPr="00E25219">
              <w:rPr>
                <w:rFonts w:ascii="Times New Roman" w:hAnsi="Times New Roman" w:cs="Times New Roman"/>
                <w:color w:val="000000"/>
                <w:sz w:val="20"/>
                <w:szCs w:val="20"/>
              </w:rPr>
              <w:t>: 5мл с иглой 22Gx1 1/2''</w:t>
            </w:r>
          </w:p>
        </w:tc>
        <w:tc>
          <w:tcPr>
            <w:tcW w:w="5245" w:type="dxa"/>
            <w:tcBorders>
              <w:top w:val="single" w:sz="6" w:space="0" w:color="auto"/>
              <w:left w:val="single" w:sz="6" w:space="0" w:color="auto"/>
              <w:bottom w:val="single" w:sz="6" w:space="0" w:color="auto"/>
              <w:right w:val="single" w:sz="6" w:space="0" w:color="auto"/>
            </w:tcBorders>
          </w:tcPr>
          <w:p w14:paraId="4B903A47" w14:textId="5F6EA620" w:rsidR="00043D2E" w:rsidRPr="00B4315A" w:rsidRDefault="00043D2E" w:rsidP="00043D2E">
            <w:pPr>
              <w:spacing w:after="0" w:line="240" w:lineRule="auto"/>
              <w:rPr>
                <w:rFonts w:ascii="Times New Roman" w:hAnsi="Times New Roman" w:cs="Times New Roman"/>
                <w:sz w:val="20"/>
                <w:szCs w:val="20"/>
              </w:rPr>
            </w:pPr>
            <w:r w:rsidRPr="00E25219">
              <w:rPr>
                <w:rFonts w:ascii="Times New Roman" w:hAnsi="Times New Roman" w:cs="Times New Roman"/>
                <w:color w:val="000000"/>
                <w:sz w:val="20"/>
                <w:szCs w:val="20"/>
              </w:rPr>
              <w:t xml:space="preserve">Шприц изготовлен из высококачественного пластика и состоит из поршня, уплотнительного резинового кольца, цилиндра с градуировкой. Игла с трехгранной заточкой покрыта тонким слоем силикона.  Стерилизован </w:t>
            </w:r>
            <w:proofErr w:type="spellStart"/>
            <w:r w:rsidRPr="00E25219">
              <w:rPr>
                <w:rFonts w:ascii="Times New Roman" w:hAnsi="Times New Roman" w:cs="Times New Roman"/>
                <w:color w:val="000000"/>
                <w:sz w:val="20"/>
                <w:szCs w:val="20"/>
              </w:rPr>
              <w:t>этиленоксидом</w:t>
            </w:r>
            <w:proofErr w:type="spellEnd"/>
            <w:r w:rsidRPr="00E25219">
              <w:rPr>
                <w:rFonts w:ascii="Times New Roman" w:hAnsi="Times New Roman" w:cs="Times New Roman"/>
                <w:color w:val="000000"/>
                <w:sz w:val="20"/>
                <w:szCs w:val="20"/>
              </w:rPr>
              <w:t xml:space="preserve">. </w:t>
            </w:r>
          </w:p>
        </w:tc>
        <w:tc>
          <w:tcPr>
            <w:tcW w:w="708" w:type="dxa"/>
            <w:tcBorders>
              <w:top w:val="single" w:sz="6" w:space="0" w:color="auto"/>
              <w:left w:val="single" w:sz="6" w:space="0" w:color="auto"/>
              <w:bottom w:val="single" w:sz="6" w:space="0" w:color="auto"/>
              <w:right w:val="single" w:sz="6" w:space="0" w:color="auto"/>
            </w:tcBorders>
            <w:vAlign w:val="center"/>
          </w:tcPr>
          <w:p w14:paraId="77188EE1" w14:textId="0A314E5A" w:rsidR="00043D2E" w:rsidRPr="00B4315A" w:rsidRDefault="00043D2E" w:rsidP="00043D2E">
            <w:pPr>
              <w:spacing w:after="0" w:line="240" w:lineRule="auto"/>
              <w:jc w:val="center"/>
              <w:rPr>
                <w:rFonts w:ascii="Times New Roman" w:hAnsi="Times New Roman" w:cs="Times New Roman"/>
                <w:bCs/>
                <w:sz w:val="20"/>
                <w:szCs w:val="20"/>
              </w:rPr>
            </w:pPr>
            <w:proofErr w:type="spellStart"/>
            <w:r w:rsidRPr="00E25219">
              <w:rPr>
                <w:rFonts w:ascii="Times New Roman" w:hAnsi="Times New Roman" w:cs="Times New Roman"/>
                <w:color w:val="000000"/>
                <w:sz w:val="20"/>
                <w:szCs w:val="20"/>
              </w:rPr>
              <w:t>шт</w:t>
            </w:r>
            <w:proofErr w:type="spellEnd"/>
          </w:p>
        </w:tc>
        <w:tc>
          <w:tcPr>
            <w:tcW w:w="993" w:type="dxa"/>
            <w:tcBorders>
              <w:top w:val="single" w:sz="6" w:space="0" w:color="auto"/>
              <w:left w:val="single" w:sz="6" w:space="0" w:color="auto"/>
              <w:bottom w:val="single" w:sz="6" w:space="0" w:color="auto"/>
              <w:right w:val="single" w:sz="6" w:space="0" w:color="auto"/>
            </w:tcBorders>
            <w:vAlign w:val="bottom"/>
          </w:tcPr>
          <w:p w14:paraId="042E4CD2" w14:textId="6EBB6666" w:rsidR="00043D2E" w:rsidRPr="00B4315A" w:rsidRDefault="00043D2E" w:rsidP="00043D2E">
            <w:pPr>
              <w:spacing w:after="0" w:line="240" w:lineRule="auto"/>
              <w:jc w:val="center"/>
              <w:rPr>
                <w:rFonts w:ascii="Times New Roman" w:hAnsi="Times New Roman" w:cs="Times New Roman"/>
                <w:sz w:val="20"/>
                <w:szCs w:val="20"/>
              </w:rPr>
            </w:pPr>
            <w:r w:rsidRPr="00E25219">
              <w:rPr>
                <w:rFonts w:ascii="Times New Roman" w:hAnsi="Times New Roman" w:cs="Times New Roman"/>
                <w:color w:val="000000"/>
                <w:sz w:val="20"/>
                <w:szCs w:val="20"/>
              </w:rPr>
              <w:t>1</w:t>
            </w:r>
            <w:r>
              <w:rPr>
                <w:rFonts w:ascii="Times New Roman" w:hAnsi="Times New Roman" w:cs="Times New Roman"/>
                <w:color w:val="000000"/>
                <w:sz w:val="20"/>
                <w:szCs w:val="20"/>
              </w:rPr>
              <w:t>20</w:t>
            </w:r>
            <w:r w:rsidRPr="00E25219">
              <w:rPr>
                <w:rFonts w:ascii="Times New Roman" w:hAnsi="Times New Roman" w:cs="Times New Roman"/>
                <w:color w:val="000000"/>
                <w:sz w:val="20"/>
                <w:szCs w:val="20"/>
              </w:rPr>
              <w:t>000</w:t>
            </w:r>
          </w:p>
        </w:tc>
        <w:tc>
          <w:tcPr>
            <w:tcW w:w="3969" w:type="dxa"/>
            <w:tcBorders>
              <w:top w:val="single" w:sz="4" w:space="0" w:color="auto"/>
              <w:left w:val="single" w:sz="4" w:space="0" w:color="auto"/>
              <w:bottom w:val="single" w:sz="4" w:space="0" w:color="auto"/>
              <w:right w:val="single" w:sz="4" w:space="0" w:color="auto"/>
            </w:tcBorders>
            <w:vAlign w:val="center"/>
          </w:tcPr>
          <w:p w14:paraId="7F45CA29" w14:textId="2ACE46FA" w:rsidR="00043D2E" w:rsidRPr="00375E64" w:rsidRDefault="00043D2E" w:rsidP="00043D2E">
            <w:pPr>
              <w:pStyle w:val="ab"/>
              <w:ind w:right="-40"/>
              <w:jc w:val="center"/>
              <w:rPr>
                <w:rFonts w:ascii="Times New Roman" w:eastAsia="Times New Roman" w:hAnsi="Times New Roman" w:cs="Times New Roman"/>
                <w:color w:val="000000"/>
                <w:sz w:val="20"/>
                <w:szCs w:val="20"/>
              </w:rPr>
            </w:pPr>
            <w:r w:rsidRPr="00375E64">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1 января 2025 года</w:t>
            </w:r>
            <w:r w:rsidRPr="00375E64">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далее </w:t>
            </w:r>
            <w:proofErr w:type="gramStart"/>
            <w:r>
              <w:rPr>
                <w:rFonts w:ascii="Times New Roman" w:hAnsi="Times New Roman" w:cs="Times New Roman"/>
                <w:color w:val="000000"/>
                <w:sz w:val="20"/>
                <w:szCs w:val="20"/>
              </w:rPr>
              <w:t>в</w:t>
            </w:r>
            <w:r w:rsidRPr="00375E64">
              <w:rPr>
                <w:rFonts w:ascii="Times New Roman" w:hAnsi="Times New Roman" w:cs="Times New Roman"/>
                <w:color w:val="000000"/>
                <w:sz w:val="20"/>
                <w:szCs w:val="20"/>
              </w:rPr>
              <w:t xml:space="preserve"> течении</w:t>
            </w:r>
            <w:proofErr w:type="gramEnd"/>
            <w:r w:rsidRPr="00375E64">
              <w:rPr>
                <w:rFonts w:ascii="Times New Roman" w:hAnsi="Times New Roman" w:cs="Times New Roman"/>
                <w:color w:val="000000"/>
                <w:sz w:val="20"/>
                <w:szCs w:val="20"/>
              </w:rPr>
              <w:t xml:space="preserve"> 20</w:t>
            </w:r>
            <w:r>
              <w:rPr>
                <w:rFonts w:ascii="Times New Roman" w:hAnsi="Times New Roman" w:cs="Times New Roman"/>
                <w:color w:val="000000"/>
                <w:sz w:val="20"/>
                <w:szCs w:val="20"/>
              </w:rPr>
              <w:t>25</w:t>
            </w:r>
            <w:r w:rsidRPr="00375E64">
              <w:rPr>
                <w:rFonts w:ascii="Times New Roman" w:hAnsi="Times New Roman" w:cs="Times New Roman"/>
                <w:color w:val="000000"/>
                <w:sz w:val="20"/>
                <w:szCs w:val="20"/>
              </w:rPr>
              <w:t xml:space="preserve"> года на основании согласованной сторонами заявки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336977BD" w14:textId="77777777" w:rsidR="00043D2E" w:rsidRPr="00375E64" w:rsidRDefault="00043D2E" w:rsidP="00043D2E">
            <w:pPr>
              <w:pStyle w:val="ab"/>
              <w:ind w:left="-40" w:right="-40"/>
              <w:jc w:val="center"/>
              <w:rPr>
                <w:rFonts w:ascii="Times New Roman" w:eastAsia="Times New Roman" w:hAnsi="Times New Roman" w:cs="Times New Roman"/>
                <w:color w:val="000000"/>
                <w:sz w:val="20"/>
                <w:szCs w:val="20"/>
              </w:rPr>
            </w:pPr>
            <w:r w:rsidRPr="00375E64">
              <w:rPr>
                <w:rFonts w:ascii="Times New Roman" w:eastAsia="Times New Roman" w:hAnsi="Times New Roman" w:cs="Times New Roman"/>
                <w:color w:val="000000"/>
                <w:sz w:val="20"/>
                <w:szCs w:val="20"/>
              </w:rPr>
              <w:t xml:space="preserve">г. Алматы, </w:t>
            </w:r>
            <w:r w:rsidRPr="00375E64">
              <w:rPr>
                <w:rFonts w:ascii="Times New Roman" w:eastAsia="Times New Roman" w:hAnsi="Times New Roman" w:cs="Times New Roman"/>
                <w:color w:val="000000"/>
                <w:sz w:val="20"/>
                <w:szCs w:val="20"/>
              </w:rPr>
              <w:br/>
              <w:t>пр. Абая, 91</w:t>
            </w:r>
          </w:p>
        </w:tc>
      </w:tr>
      <w:tr w:rsidR="00043D2E" w:rsidRPr="00375E64" w14:paraId="128FB255" w14:textId="77777777" w:rsidTr="00180603">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16B708A9" w14:textId="77777777" w:rsidR="00043D2E" w:rsidRPr="00375E64" w:rsidRDefault="00043D2E" w:rsidP="00043D2E">
            <w:pPr>
              <w:pStyle w:val="ab"/>
              <w:rPr>
                <w:rFonts w:ascii="Times New Roman" w:eastAsia="Times New Roman" w:hAnsi="Times New Roman" w:cs="Times New Roman"/>
                <w:sz w:val="20"/>
                <w:szCs w:val="20"/>
              </w:rPr>
            </w:pPr>
            <w:r w:rsidRPr="00375E64">
              <w:rPr>
                <w:rFonts w:ascii="Times New Roman" w:eastAsia="Times New Roman" w:hAnsi="Times New Roman" w:cs="Times New Roman"/>
                <w:sz w:val="20"/>
                <w:szCs w:val="20"/>
              </w:rPr>
              <w:t>4</w:t>
            </w:r>
          </w:p>
        </w:tc>
        <w:tc>
          <w:tcPr>
            <w:tcW w:w="2552" w:type="dxa"/>
            <w:tcBorders>
              <w:top w:val="single" w:sz="6" w:space="0" w:color="auto"/>
              <w:left w:val="single" w:sz="6" w:space="0" w:color="auto"/>
              <w:bottom w:val="single" w:sz="6" w:space="0" w:color="auto"/>
              <w:right w:val="single" w:sz="6" w:space="0" w:color="auto"/>
            </w:tcBorders>
          </w:tcPr>
          <w:p w14:paraId="06D40175" w14:textId="083D836C" w:rsidR="00043D2E" w:rsidRPr="00B4315A" w:rsidRDefault="00043D2E" w:rsidP="00043D2E">
            <w:pPr>
              <w:spacing w:after="0" w:line="240" w:lineRule="auto"/>
              <w:rPr>
                <w:rFonts w:ascii="Times New Roman" w:hAnsi="Times New Roman" w:cs="Times New Roman"/>
                <w:sz w:val="20"/>
                <w:szCs w:val="20"/>
              </w:rPr>
            </w:pPr>
            <w:r w:rsidRPr="00E25219">
              <w:rPr>
                <w:rFonts w:ascii="Times New Roman" w:hAnsi="Times New Roman" w:cs="Times New Roman"/>
                <w:color w:val="000000"/>
                <w:sz w:val="20"/>
                <w:szCs w:val="20"/>
              </w:rPr>
              <w:t xml:space="preserve">Шприц инъекционный трехкомпонентный стерильный однократного </w:t>
            </w:r>
            <w:proofErr w:type="gramStart"/>
            <w:r w:rsidRPr="00E25219">
              <w:rPr>
                <w:rFonts w:ascii="Times New Roman" w:hAnsi="Times New Roman" w:cs="Times New Roman"/>
                <w:color w:val="000000"/>
                <w:sz w:val="20"/>
                <w:szCs w:val="20"/>
              </w:rPr>
              <w:t>применения  объемами</w:t>
            </w:r>
            <w:proofErr w:type="gramEnd"/>
            <w:r w:rsidRPr="00E25219">
              <w:rPr>
                <w:rFonts w:ascii="Times New Roman" w:hAnsi="Times New Roman" w:cs="Times New Roman"/>
                <w:color w:val="000000"/>
                <w:sz w:val="20"/>
                <w:szCs w:val="20"/>
              </w:rPr>
              <w:t>: 10 мл с иглами  21Gx1 1/2"</w:t>
            </w:r>
          </w:p>
        </w:tc>
        <w:tc>
          <w:tcPr>
            <w:tcW w:w="5245" w:type="dxa"/>
            <w:tcBorders>
              <w:top w:val="single" w:sz="6" w:space="0" w:color="auto"/>
              <w:left w:val="single" w:sz="6" w:space="0" w:color="auto"/>
              <w:bottom w:val="single" w:sz="6" w:space="0" w:color="auto"/>
              <w:right w:val="single" w:sz="6" w:space="0" w:color="auto"/>
            </w:tcBorders>
          </w:tcPr>
          <w:p w14:paraId="0E48929D" w14:textId="5ED01A4B" w:rsidR="00043D2E" w:rsidRPr="00B4315A" w:rsidRDefault="00043D2E" w:rsidP="00043D2E">
            <w:pPr>
              <w:spacing w:after="0" w:line="240" w:lineRule="auto"/>
              <w:rPr>
                <w:rFonts w:ascii="Times New Roman" w:hAnsi="Times New Roman" w:cs="Times New Roman"/>
                <w:sz w:val="20"/>
                <w:szCs w:val="20"/>
              </w:rPr>
            </w:pPr>
            <w:r w:rsidRPr="00E25219">
              <w:rPr>
                <w:rFonts w:ascii="Times New Roman" w:hAnsi="Times New Roman" w:cs="Times New Roman"/>
                <w:color w:val="000000"/>
                <w:sz w:val="20"/>
                <w:szCs w:val="20"/>
              </w:rPr>
              <w:t xml:space="preserve">Шприц изготовлен из высококачественного пластика и состоит из поршня, уплотнительного резинового кольца, цилиндра с градуировкой. Игла с трехгранной заточкой покрыта тонким слоем силикона.   Стерилизован </w:t>
            </w:r>
            <w:proofErr w:type="spellStart"/>
            <w:r w:rsidRPr="00E25219">
              <w:rPr>
                <w:rFonts w:ascii="Times New Roman" w:hAnsi="Times New Roman" w:cs="Times New Roman"/>
                <w:color w:val="000000"/>
                <w:sz w:val="20"/>
                <w:szCs w:val="20"/>
              </w:rPr>
              <w:t>этиленоксидом</w:t>
            </w:r>
            <w:proofErr w:type="spellEnd"/>
            <w:r w:rsidRPr="00E25219">
              <w:rPr>
                <w:rFonts w:ascii="Times New Roman" w:hAnsi="Times New Roman" w:cs="Times New Roman"/>
                <w:color w:val="000000"/>
                <w:sz w:val="20"/>
                <w:szCs w:val="20"/>
              </w:rPr>
              <w:t xml:space="preserve">. </w:t>
            </w:r>
          </w:p>
        </w:tc>
        <w:tc>
          <w:tcPr>
            <w:tcW w:w="708" w:type="dxa"/>
            <w:tcBorders>
              <w:top w:val="single" w:sz="6" w:space="0" w:color="auto"/>
              <w:left w:val="single" w:sz="6" w:space="0" w:color="auto"/>
              <w:bottom w:val="single" w:sz="6" w:space="0" w:color="auto"/>
              <w:right w:val="single" w:sz="6" w:space="0" w:color="auto"/>
            </w:tcBorders>
            <w:vAlign w:val="center"/>
          </w:tcPr>
          <w:p w14:paraId="112D51DA" w14:textId="046B9928" w:rsidR="00043D2E" w:rsidRPr="00B4315A" w:rsidRDefault="00043D2E" w:rsidP="00043D2E">
            <w:pPr>
              <w:spacing w:after="0" w:line="240" w:lineRule="auto"/>
              <w:jc w:val="center"/>
              <w:rPr>
                <w:rFonts w:ascii="Times New Roman" w:hAnsi="Times New Roman" w:cs="Times New Roman"/>
                <w:bCs/>
                <w:sz w:val="20"/>
                <w:szCs w:val="20"/>
              </w:rPr>
            </w:pPr>
            <w:proofErr w:type="spellStart"/>
            <w:r w:rsidRPr="00E25219">
              <w:rPr>
                <w:rFonts w:ascii="Times New Roman" w:hAnsi="Times New Roman" w:cs="Times New Roman"/>
                <w:sz w:val="20"/>
                <w:szCs w:val="20"/>
              </w:rPr>
              <w:t>шт</w:t>
            </w:r>
            <w:proofErr w:type="spellEnd"/>
          </w:p>
        </w:tc>
        <w:tc>
          <w:tcPr>
            <w:tcW w:w="993" w:type="dxa"/>
            <w:tcBorders>
              <w:top w:val="single" w:sz="6" w:space="0" w:color="auto"/>
              <w:left w:val="single" w:sz="6" w:space="0" w:color="auto"/>
              <w:bottom w:val="single" w:sz="6" w:space="0" w:color="auto"/>
              <w:right w:val="single" w:sz="6" w:space="0" w:color="auto"/>
            </w:tcBorders>
            <w:vAlign w:val="bottom"/>
          </w:tcPr>
          <w:p w14:paraId="12A9D03F" w14:textId="43DF89FD" w:rsidR="00043D2E" w:rsidRPr="00B4315A" w:rsidRDefault="00043D2E" w:rsidP="00043D2E">
            <w:pPr>
              <w:spacing w:after="0" w:line="240" w:lineRule="auto"/>
              <w:jc w:val="center"/>
              <w:rPr>
                <w:rFonts w:ascii="Times New Roman" w:hAnsi="Times New Roman" w:cs="Times New Roman"/>
                <w:sz w:val="20"/>
                <w:szCs w:val="20"/>
              </w:rPr>
            </w:pPr>
            <w:r>
              <w:rPr>
                <w:rFonts w:ascii="Times New Roman" w:hAnsi="Times New Roman" w:cs="Times New Roman"/>
                <w:color w:val="000000"/>
                <w:sz w:val="20"/>
                <w:szCs w:val="20"/>
              </w:rPr>
              <w:t>110</w:t>
            </w:r>
            <w:r w:rsidRPr="00E25219">
              <w:rPr>
                <w:rFonts w:ascii="Times New Roman" w:hAnsi="Times New Roman" w:cs="Times New Roman"/>
                <w:color w:val="000000"/>
                <w:sz w:val="20"/>
                <w:szCs w:val="20"/>
              </w:rPr>
              <w:t>000</w:t>
            </w:r>
          </w:p>
        </w:tc>
        <w:tc>
          <w:tcPr>
            <w:tcW w:w="3969" w:type="dxa"/>
            <w:tcBorders>
              <w:top w:val="single" w:sz="4" w:space="0" w:color="auto"/>
              <w:left w:val="single" w:sz="4" w:space="0" w:color="auto"/>
              <w:bottom w:val="single" w:sz="4" w:space="0" w:color="auto"/>
              <w:right w:val="single" w:sz="4" w:space="0" w:color="auto"/>
            </w:tcBorders>
            <w:vAlign w:val="center"/>
          </w:tcPr>
          <w:p w14:paraId="17A6AF45" w14:textId="137490A1" w:rsidR="00043D2E" w:rsidRPr="00375E64" w:rsidRDefault="00043D2E" w:rsidP="00043D2E">
            <w:pPr>
              <w:pStyle w:val="ab"/>
              <w:ind w:right="-40"/>
              <w:jc w:val="center"/>
              <w:rPr>
                <w:rFonts w:ascii="Times New Roman" w:eastAsia="Times New Roman" w:hAnsi="Times New Roman" w:cs="Times New Roman"/>
                <w:color w:val="000000"/>
                <w:sz w:val="20"/>
                <w:szCs w:val="20"/>
              </w:rPr>
            </w:pPr>
            <w:r w:rsidRPr="00375E64">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1 января 2025 года</w:t>
            </w:r>
            <w:r w:rsidRPr="00375E64">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далее </w:t>
            </w:r>
            <w:proofErr w:type="gramStart"/>
            <w:r>
              <w:rPr>
                <w:rFonts w:ascii="Times New Roman" w:hAnsi="Times New Roman" w:cs="Times New Roman"/>
                <w:color w:val="000000"/>
                <w:sz w:val="20"/>
                <w:szCs w:val="20"/>
              </w:rPr>
              <w:t>в</w:t>
            </w:r>
            <w:r w:rsidRPr="00375E64">
              <w:rPr>
                <w:rFonts w:ascii="Times New Roman" w:hAnsi="Times New Roman" w:cs="Times New Roman"/>
                <w:color w:val="000000"/>
                <w:sz w:val="20"/>
                <w:szCs w:val="20"/>
              </w:rPr>
              <w:t xml:space="preserve"> течении</w:t>
            </w:r>
            <w:proofErr w:type="gramEnd"/>
            <w:r w:rsidRPr="00375E64">
              <w:rPr>
                <w:rFonts w:ascii="Times New Roman" w:hAnsi="Times New Roman" w:cs="Times New Roman"/>
                <w:color w:val="000000"/>
                <w:sz w:val="20"/>
                <w:szCs w:val="20"/>
              </w:rPr>
              <w:t xml:space="preserve"> 20</w:t>
            </w:r>
            <w:r>
              <w:rPr>
                <w:rFonts w:ascii="Times New Roman" w:hAnsi="Times New Roman" w:cs="Times New Roman"/>
                <w:color w:val="000000"/>
                <w:sz w:val="20"/>
                <w:szCs w:val="20"/>
              </w:rPr>
              <w:t>25</w:t>
            </w:r>
            <w:r w:rsidRPr="00375E64">
              <w:rPr>
                <w:rFonts w:ascii="Times New Roman" w:hAnsi="Times New Roman" w:cs="Times New Roman"/>
                <w:color w:val="000000"/>
                <w:sz w:val="20"/>
                <w:szCs w:val="20"/>
              </w:rPr>
              <w:t xml:space="preserve"> года на основании согласованной сторонами заявки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709EAE40" w14:textId="77777777" w:rsidR="00043D2E" w:rsidRPr="00375E64" w:rsidRDefault="00043D2E" w:rsidP="00043D2E">
            <w:pPr>
              <w:pStyle w:val="ab"/>
              <w:ind w:left="-40" w:right="-40"/>
              <w:jc w:val="center"/>
              <w:rPr>
                <w:rFonts w:ascii="Times New Roman" w:eastAsia="Times New Roman" w:hAnsi="Times New Roman" w:cs="Times New Roman"/>
                <w:color w:val="000000"/>
                <w:sz w:val="20"/>
                <w:szCs w:val="20"/>
              </w:rPr>
            </w:pPr>
            <w:r w:rsidRPr="00375E64">
              <w:rPr>
                <w:rFonts w:ascii="Times New Roman" w:eastAsia="Times New Roman" w:hAnsi="Times New Roman" w:cs="Times New Roman"/>
                <w:color w:val="000000"/>
                <w:sz w:val="20"/>
                <w:szCs w:val="20"/>
              </w:rPr>
              <w:t xml:space="preserve">г. Алматы, </w:t>
            </w:r>
            <w:r w:rsidRPr="00375E64">
              <w:rPr>
                <w:rFonts w:ascii="Times New Roman" w:eastAsia="Times New Roman" w:hAnsi="Times New Roman" w:cs="Times New Roman"/>
                <w:color w:val="000000"/>
                <w:sz w:val="20"/>
                <w:szCs w:val="20"/>
              </w:rPr>
              <w:br/>
              <w:t>пр. Абая, 91</w:t>
            </w:r>
          </w:p>
        </w:tc>
      </w:tr>
      <w:tr w:rsidR="00043D2E" w:rsidRPr="00375E64" w14:paraId="40DB947D" w14:textId="77777777" w:rsidTr="00426694">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2DB91BB4" w14:textId="77777777" w:rsidR="00043D2E" w:rsidRPr="00375E64" w:rsidRDefault="00043D2E" w:rsidP="00043D2E">
            <w:pPr>
              <w:pStyle w:val="ab"/>
              <w:rPr>
                <w:rFonts w:ascii="Times New Roman" w:eastAsia="Times New Roman" w:hAnsi="Times New Roman" w:cs="Times New Roman"/>
                <w:sz w:val="20"/>
                <w:szCs w:val="20"/>
              </w:rPr>
            </w:pPr>
            <w:r w:rsidRPr="00375E64">
              <w:rPr>
                <w:rFonts w:ascii="Times New Roman" w:eastAsia="Times New Roman" w:hAnsi="Times New Roman" w:cs="Times New Roman"/>
                <w:sz w:val="20"/>
                <w:szCs w:val="20"/>
              </w:rPr>
              <w:t>5</w:t>
            </w:r>
          </w:p>
        </w:tc>
        <w:tc>
          <w:tcPr>
            <w:tcW w:w="2552" w:type="dxa"/>
            <w:tcBorders>
              <w:top w:val="single" w:sz="6" w:space="0" w:color="auto"/>
              <w:left w:val="single" w:sz="6" w:space="0" w:color="auto"/>
              <w:bottom w:val="single" w:sz="6" w:space="0" w:color="auto"/>
              <w:right w:val="single" w:sz="6" w:space="0" w:color="auto"/>
            </w:tcBorders>
          </w:tcPr>
          <w:p w14:paraId="3168A467" w14:textId="0F8A3B8C" w:rsidR="00043D2E" w:rsidRPr="00B4315A" w:rsidRDefault="00043D2E" w:rsidP="00043D2E">
            <w:pPr>
              <w:spacing w:after="0" w:line="240" w:lineRule="auto"/>
              <w:rPr>
                <w:rFonts w:ascii="Times New Roman" w:hAnsi="Times New Roman" w:cs="Times New Roman"/>
                <w:sz w:val="20"/>
                <w:szCs w:val="20"/>
              </w:rPr>
            </w:pPr>
            <w:r w:rsidRPr="00E25219">
              <w:rPr>
                <w:rFonts w:ascii="Times New Roman" w:hAnsi="Times New Roman" w:cs="Times New Roman"/>
                <w:color w:val="000000"/>
                <w:sz w:val="20"/>
                <w:szCs w:val="20"/>
              </w:rPr>
              <w:t xml:space="preserve">Шприц инъекционный трехкомпонентный стерильный однократного </w:t>
            </w:r>
            <w:proofErr w:type="gramStart"/>
            <w:r w:rsidRPr="00E25219">
              <w:rPr>
                <w:rFonts w:ascii="Times New Roman" w:hAnsi="Times New Roman" w:cs="Times New Roman"/>
                <w:color w:val="000000"/>
                <w:sz w:val="20"/>
                <w:szCs w:val="20"/>
              </w:rPr>
              <w:t>применения  объемами</w:t>
            </w:r>
            <w:proofErr w:type="gramEnd"/>
            <w:r w:rsidRPr="00E25219">
              <w:rPr>
                <w:rFonts w:ascii="Times New Roman" w:hAnsi="Times New Roman" w:cs="Times New Roman"/>
                <w:color w:val="000000"/>
                <w:sz w:val="20"/>
                <w:szCs w:val="20"/>
              </w:rPr>
              <w:t>: 2 мл с иглой 23Gx1''</w:t>
            </w:r>
          </w:p>
        </w:tc>
        <w:tc>
          <w:tcPr>
            <w:tcW w:w="5245" w:type="dxa"/>
            <w:tcBorders>
              <w:top w:val="single" w:sz="6" w:space="0" w:color="auto"/>
              <w:left w:val="single" w:sz="6" w:space="0" w:color="auto"/>
              <w:bottom w:val="single" w:sz="6" w:space="0" w:color="auto"/>
              <w:right w:val="single" w:sz="6" w:space="0" w:color="auto"/>
            </w:tcBorders>
          </w:tcPr>
          <w:p w14:paraId="1677DF5C" w14:textId="3AE84D6F" w:rsidR="00043D2E" w:rsidRPr="00B4315A" w:rsidRDefault="00043D2E" w:rsidP="00043D2E">
            <w:pPr>
              <w:spacing w:after="0" w:line="240" w:lineRule="auto"/>
              <w:rPr>
                <w:rFonts w:ascii="Times New Roman" w:hAnsi="Times New Roman" w:cs="Times New Roman"/>
                <w:sz w:val="20"/>
                <w:szCs w:val="20"/>
              </w:rPr>
            </w:pPr>
            <w:r w:rsidRPr="00E25219">
              <w:rPr>
                <w:rFonts w:ascii="Times New Roman" w:hAnsi="Times New Roman" w:cs="Times New Roman"/>
                <w:color w:val="000000"/>
                <w:sz w:val="20"/>
                <w:szCs w:val="20"/>
              </w:rPr>
              <w:t xml:space="preserve">Шприц изготовлен из высококачественного пластика и состоит из поршня, уплотнительного резинового кольца, цилиндра с градуировкой. Игла с трехгранной заточкой покрыта тонким слоем силикона.  Стерилизован </w:t>
            </w:r>
            <w:proofErr w:type="spellStart"/>
            <w:r w:rsidRPr="00E25219">
              <w:rPr>
                <w:rFonts w:ascii="Times New Roman" w:hAnsi="Times New Roman" w:cs="Times New Roman"/>
                <w:color w:val="000000"/>
                <w:sz w:val="20"/>
                <w:szCs w:val="20"/>
              </w:rPr>
              <w:t>этиленоксидом</w:t>
            </w:r>
            <w:proofErr w:type="spellEnd"/>
            <w:r w:rsidRPr="00E25219">
              <w:rPr>
                <w:rFonts w:ascii="Times New Roman" w:hAnsi="Times New Roman" w:cs="Times New Roman"/>
                <w:color w:val="000000"/>
                <w:sz w:val="20"/>
                <w:szCs w:val="20"/>
              </w:rPr>
              <w:t xml:space="preserve">. </w:t>
            </w:r>
          </w:p>
        </w:tc>
        <w:tc>
          <w:tcPr>
            <w:tcW w:w="708" w:type="dxa"/>
            <w:tcBorders>
              <w:top w:val="single" w:sz="6" w:space="0" w:color="auto"/>
              <w:left w:val="single" w:sz="6" w:space="0" w:color="auto"/>
              <w:bottom w:val="single" w:sz="6" w:space="0" w:color="auto"/>
              <w:right w:val="single" w:sz="6" w:space="0" w:color="auto"/>
            </w:tcBorders>
            <w:vAlign w:val="bottom"/>
          </w:tcPr>
          <w:p w14:paraId="0FC07B08" w14:textId="08BC65F4" w:rsidR="00043D2E" w:rsidRPr="00B4315A" w:rsidRDefault="00043D2E" w:rsidP="00043D2E">
            <w:pPr>
              <w:spacing w:after="0" w:line="240" w:lineRule="auto"/>
              <w:jc w:val="center"/>
              <w:rPr>
                <w:rFonts w:ascii="Times New Roman" w:hAnsi="Times New Roman" w:cs="Times New Roman"/>
                <w:bCs/>
                <w:sz w:val="20"/>
                <w:szCs w:val="20"/>
              </w:rPr>
            </w:pPr>
            <w:proofErr w:type="spellStart"/>
            <w:r w:rsidRPr="00E25219">
              <w:rPr>
                <w:rFonts w:ascii="Times New Roman" w:hAnsi="Times New Roman" w:cs="Times New Roman"/>
                <w:sz w:val="20"/>
                <w:szCs w:val="20"/>
              </w:rPr>
              <w:t>шт</w:t>
            </w:r>
            <w:proofErr w:type="spellEnd"/>
          </w:p>
        </w:tc>
        <w:tc>
          <w:tcPr>
            <w:tcW w:w="993" w:type="dxa"/>
            <w:tcBorders>
              <w:top w:val="single" w:sz="6" w:space="0" w:color="auto"/>
              <w:left w:val="single" w:sz="6" w:space="0" w:color="auto"/>
              <w:bottom w:val="single" w:sz="6" w:space="0" w:color="auto"/>
              <w:right w:val="single" w:sz="6" w:space="0" w:color="auto"/>
            </w:tcBorders>
            <w:vAlign w:val="bottom"/>
          </w:tcPr>
          <w:p w14:paraId="663C94A1" w14:textId="1785E8DA" w:rsidR="00043D2E" w:rsidRPr="00B4315A" w:rsidRDefault="00043D2E" w:rsidP="00043D2E">
            <w:pPr>
              <w:spacing w:after="0" w:line="240" w:lineRule="auto"/>
              <w:jc w:val="center"/>
              <w:rPr>
                <w:rFonts w:ascii="Times New Roman" w:hAnsi="Times New Roman" w:cs="Times New Roman"/>
                <w:sz w:val="20"/>
                <w:szCs w:val="20"/>
              </w:rPr>
            </w:pPr>
            <w:r>
              <w:rPr>
                <w:rFonts w:ascii="Times New Roman" w:hAnsi="Times New Roman" w:cs="Times New Roman"/>
                <w:color w:val="000000"/>
                <w:sz w:val="20"/>
                <w:szCs w:val="20"/>
              </w:rPr>
              <w:t>70</w:t>
            </w:r>
            <w:r w:rsidRPr="00E25219">
              <w:rPr>
                <w:rFonts w:ascii="Times New Roman" w:hAnsi="Times New Roman" w:cs="Times New Roman"/>
                <w:color w:val="000000"/>
                <w:sz w:val="20"/>
                <w:szCs w:val="20"/>
              </w:rPr>
              <w:t>000</w:t>
            </w:r>
          </w:p>
        </w:tc>
        <w:tc>
          <w:tcPr>
            <w:tcW w:w="3969" w:type="dxa"/>
            <w:tcBorders>
              <w:top w:val="single" w:sz="4" w:space="0" w:color="auto"/>
              <w:left w:val="single" w:sz="4" w:space="0" w:color="auto"/>
              <w:bottom w:val="single" w:sz="4" w:space="0" w:color="auto"/>
              <w:right w:val="single" w:sz="4" w:space="0" w:color="auto"/>
            </w:tcBorders>
            <w:vAlign w:val="center"/>
          </w:tcPr>
          <w:p w14:paraId="3D1EE391" w14:textId="3737842F" w:rsidR="00043D2E" w:rsidRPr="00375E64" w:rsidRDefault="00043D2E" w:rsidP="00043D2E">
            <w:pPr>
              <w:pStyle w:val="ab"/>
              <w:ind w:right="-40"/>
              <w:jc w:val="center"/>
              <w:rPr>
                <w:rFonts w:ascii="Times New Roman" w:eastAsia="Times New Roman" w:hAnsi="Times New Roman" w:cs="Times New Roman"/>
                <w:color w:val="000000"/>
                <w:sz w:val="20"/>
                <w:szCs w:val="20"/>
              </w:rPr>
            </w:pPr>
            <w:r w:rsidRPr="00375E64">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1 января 2025 года</w:t>
            </w:r>
            <w:r w:rsidRPr="00375E64">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далее </w:t>
            </w:r>
            <w:proofErr w:type="gramStart"/>
            <w:r>
              <w:rPr>
                <w:rFonts w:ascii="Times New Roman" w:hAnsi="Times New Roman" w:cs="Times New Roman"/>
                <w:color w:val="000000"/>
                <w:sz w:val="20"/>
                <w:szCs w:val="20"/>
              </w:rPr>
              <w:t>в</w:t>
            </w:r>
            <w:r w:rsidRPr="00375E64">
              <w:rPr>
                <w:rFonts w:ascii="Times New Roman" w:hAnsi="Times New Roman" w:cs="Times New Roman"/>
                <w:color w:val="000000"/>
                <w:sz w:val="20"/>
                <w:szCs w:val="20"/>
              </w:rPr>
              <w:t xml:space="preserve"> течении</w:t>
            </w:r>
            <w:proofErr w:type="gramEnd"/>
            <w:r w:rsidRPr="00375E64">
              <w:rPr>
                <w:rFonts w:ascii="Times New Roman" w:hAnsi="Times New Roman" w:cs="Times New Roman"/>
                <w:color w:val="000000"/>
                <w:sz w:val="20"/>
                <w:szCs w:val="20"/>
              </w:rPr>
              <w:t xml:space="preserve"> 20</w:t>
            </w:r>
            <w:r>
              <w:rPr>
                <w:rFonts w:ascii="Times New Roman" w:hAnsi="Times New Roman" w:cs="Times New Roman"/>
                <w:color w:val="000000"/>
                <w:sz w:val="20"/>
                <w:szCs w:val="20"/>
              </w:rPr>
              <w:t>25</w:t>
            </w:r>
            <w:r w:rsidRPr="00375E64">
              <w:rPr>
                <w:rFonts w:ascii="Times New Roman" w:hAnsi="Times New Roman" w:cs="Times New Roman"/>
                <w:color w:val="000000"/>
                <w:sz w:val="20"/>
                <w:szCs w:val="20"/>
              </w:rPr>
              <w:t xml:space="preserve"> года на основании согласованной сторонами заявки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650D0DE9" w14:textId="77777777" w:rsidR="00043D2E" w:rsidRPr="00375E64" w:rsidRDefault="00043D2E" w:rsidP="00043D2E">
            <w:pPr>
              <w:pStyle w:val="ab"/>
              <w:ind w:left="-40" w:right="-40"/>
              <w:jc w:val="center"/>
              <w:rPr>
                <w:rFonts w:ascii="Times New Roman" w:eastAsia="Times New Roman" w:hAnsi="Times New Roman" w:cs="Times New Roman"/>
                <w:color w:val="000000"/>
                <w:sz w:val="20"/>
                <w:szCs w:val="20"/>
              </w:rPr>
            </w:pPr>
            <w:r w:rsidRPr="00375E64">
              <w:rPr>
                <w:rFonts w:ascii="Times New Roman" w:eastAsia="Times New Roman" w:hAnsi="Times New Roman" w:cs="Times New Roman"/>
                <w:color w:val="000000"/>
                <w:sz w:val="20"/>
                <w:szCs w:val="20"/>
              </w:rPr>
              <w:t xml:space="preserve">г. Алматы, </w:t>
            </w:r>
            <w:r w:rsidRPr="00375E64">
              <w:rPr>
                <w:rFonts w:ascii="Times New Roman" w:eastAsia="Times New Roman" w:hAnsi="Times New Roman" w:cs="Times New Roman"/>
                <w:color w:val="000000"/>
                <w:sz w:val="20"/>
                <w:szCs w:val="20"/>
              </w:rPr>
              <w:br/>
              <w:t>пр. Абая, 91</w:t>
            </w:r>
          </w:p>
        </w:tc>
      </w:tr>
      <w:tr w:rsidR="00043D2E" w:rsidRPr="00375E64" w14:paraId="4578E36B" w14:textId="77777777" w:rsidTr="00426694">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42DC4804" w14:textId="77777777" w:rsidR="00043D2E" w:rsidRPr="00375E64" w:rsidRDefault="00043D2E" w:rsidP="00043D2E">
            <w:pPr>
              <w:pStyle w:val="ab"/>
              <w:rPr>
                <w:rFonts w:ascii="Times New Roman" w:eastAsia="Times New Roman" w:hAnsi="Times New Roman" w:cs="Times New Roman"/>
                <w:sz w:val="20"/>
                <w:szCs w:val="20"/>
              </w:rPr>
            </w:pPr>
            <w:r w:rsidRPr="00375E64">
              <w:rPr>
                <w:rFonts w:ascii="Times New Roman" w:eastAsia="Times New Roman" w:hAnsi="Times New Roman" w:cs="Times New Roman"/>
                <w:sz w:val="20"/>
                <w:szCs w:val="20"/>
              </w:rPr>
              <w:t>6</w:t>
            </w:r>
          </w:p>
        </w:tc>
        <w:tc>
          <w:tcPr>
            <w:tcW w:w="2552" w:type="dxa"/>
            <w:tcBorders>
              <w:top w:val="single" w:sz="6" w:space="0" w:color="auto"/>
              <w:left w:val="single" w:sz="6" w:space="0" w:color="auto"/>
              <w:bottom w:val="single" w:sz="6" w:space="0" w:color="auto"/>
              <w:right w:val="single" w:sz="6" w:space="0" w:color="auto"/>
            </w:tcBorders>
            <w:vAlign w:val="bottom"/>
          </w:tcPr>
          <w:p w14:paraId="17C39BAB" w14:textId="24DE10B1" w:rsidR="00043D2E" w:rsidRPr="00B4315A" w:rsidRDefault="00043D2E" w:rsidP="00043D2E">
            <w:pPr>
              <w:spacing w:after="0" w:line="240" w:lineRule="auto"/>
              <w:rPr>
                <w:rFonts w:ascii="Times New Roman" w:hAnsi="Times New Roman" w:cs="Times New Roman"/>
                <w:sz w:val="20"/>
                <w:szCs w:val="20"/>
              </w:rPr>
            </w:pPr>
            <w:r w:rsidRPr="00E25219">
              <w:rPr>
                <w:rFonts w:ascii="Times New Roman" w:eastAsia="Times New Roman" w:hAnsi="Times New Roman" w:cs="Times New Roman"/>
                <w:color w:val="000000"/>
                <w:sz w:val="20"/>
                <w:szCs w:val="20"/>
              </w:rPr>
              <w:t>Кружка Эсмарха</w:t>
            </w:r>
          </w:p>
        </w:tc>
        <w:tc>
          <w:tcPr>
            <w:tcW w:w="5245" w:type="dxa"/>
            <w:tcBorders>
              <w:top w:val="single" w:sz="6" w:space="0" w:color="auto"/>
              <w:left w:val="single" w:sz="6" w:space="0" w:color="auto"/>
              <w:bottom w:val="single" w:sz="6" w:space="0" w:color="auto"/>
              <w:right w:val="single" w:sz="6" w:space="0" w:color="auto"/>
            </w:tcBorders>
            <w:vAlign w:val="center"/>
          </w:tcPr>
          <w:p w14:paraId="4637BD45" w14:textId="1FF0DE9F" w:rsidR="00043D2E" w:rsidRPr="00B4315A" w:rsidRDefault="00043D2E" w:rsidP="00043D2E">
            <w:pPr>
              <w:spacing w:after="0" w:line="240" w:lineRule="auto"/>
              <w:rPr>
                <w:rFonts w:ascii="Times New Roman" w:hAnsi="Times New Roman" w:cs="Times New Roman"/>
                <w:sz w:val="20"/>
                <w:szCs w:val="20"/>
              </w:rPr>
            </w:pPr>
            <w:r w:rsidRPr="00E25219">
              <w:rPr>
                <w:rFonts w:ascii="Times New Roman" w:hAnsi="Times New Roman" w:cs="Times New Roman"/>
                <w:sz w:val="20"/>
                <w:szCs w:val="20"/>
              </w:rPr>
              <w:t xml:space="preserve">Кружка Эсмарха 2000мл Размеры кружки Эсмарха: Высота пакета – 28-29 см, Ширина пакета – 21 см, Длина сливной трубки – 1,5 м. Характеристики: Основные Материал: Пластик Цвет: Оранжевый Количество в </w:t>
            </w:r>
            <w:proofErr w:type="gramStart"/>
            <w:r w:rsidRPr="00E25219">
              <w:rPr>
                <w:rFonts w:ascii="Times New Roman" w:hAnsi="Times New Roman" w:cs="Times New Roman"/>
                <w:sz w:val="20"/>
                <w:szCs w:val="20"/>
              </w:rPr>
              <w:t>упаковке:  1</w:t>
            </w:r>
            <w:proofErr w:type="gramEnd"/>
            <w:r w:rsidRPr="00E25219">
              <w:rPr>
                <w:rFonts w:ascii="Times New Roman" w:hAnsi="Times New Roman" w:cs="Times New Roman"/>
                <w:sz w:val="20"/>
                <w:szCs w:val="20"/>
              </w:rPr>
              <w:t xml:space="preserve"> (</w:t>
            </w:r>
            <w:proofErr w:type="spellStart"/>
            <w:r w:rsidRPr="00E25219">
              <w:rPr>
                <w:rFonts w:ascii="Times New Roman" w:hAnsi="Times New Roman" w:cs="Times New Roman"/>
                <w:sz w:val="20"/>
                <w:szCs w:val="20"/>
              </w:rPr>
              <w:t>шт</w:t>
            </w:r>
            <w:proofErr w:type="spellEnd"/>
            <w:r w:rsidRPr="00E25219">
              <w:rPr>
                <w:rFonts w:ascii="Times New Roman" w:hAnsi="Times New Roman" w:cs="Times New Roman"/>
                <w:sz w:val="20"/>
                <w:szCs w:val="20"/>
              </w:rPr>
              <w:t>)</w:t>
            </w:r>
          </w:p>
        </w:tc>
        <w:tc>
          <w:tcPr>
            <w:tcW w:w="708" w:type="dxa"/>
            <w:tcBorders>
              <w:top w:val="single" w:sz="6" w:space="0" w:color="auto"/>
              <w:left w:val="single" w:sz="6" w:space="0" w:color="auto"/>
              <w:bottom w:val="single" w:sz="6" w:space="0" w:color="auto"/>
              <w:right w:val="single" w:sz="6" w:space="0" w:color="auto"/>
            </w:tcBorders>
            <w:vAlign w:val="center"/>
          </w:tcPr>
          <w:p w14:paraId="6364EB36" w14:textId="6FB3B472" w:rsidR="00043D2E" w:rsidRPr="00B4315A" w:rsidRDefault="00043D2E" w:rsidP="00043D2E">
            <w:pPr>
              <w:spacing w:after="0" w:line="240" w:lineRule="auto"/>
              <w:jc w:val="center"/>
              <w:rPr>
                <w:rFonts w:ascii="Times New Roman" w:hAnsi="Times New Roman" w:cs="Times New Roman"/>
                <w:bCs/>
                <w:sz w:val="20"/>
                <w:szCs w:val="20"/>
              </w:rPr>
            </w:pPr>
            <w:proofErr w:type="spellStart"/>
            <w:r w:rsidRPr="00E25219">
              <w:rPr>
                <w:rFonts w:ascii="Times New Roman" w:hAnsi="Times New Roman" w:cs="Times New Roman"/>
                <w:sz w:val="20"/>
                <w:szCs w:val="20"/>
              </w:rPr>
              <w:t>шт</w:t>
            </w:r>
            <w:proofErr w:type="spellEnd"/>
          </w:p>
        </w:tc>
        <w:tc>
          <w:tcPr>
            <w:tcW w:w="993" w:type="dxa"/>
            <w:tcBorders>
              <w:top w:val="single" w:sz="6" w:space="0" w:color="auto"/>
              <w:left w:val="single" w:sz="6" w:space="0" w:color="auto"/>
              <w:bottom w:val="single" w:sz="6" w:space="0" w:color="auto"/>
              <w:right w:val="single" w:sz="6" w:space="0" w:color="auto"/>
            </w:tcBorders>
            <w:vAlign w:val="center"/>
          </w:tcPr>
          <w:p w14:paraId="31A06D14" w14:textId="189F6EFA" w:rsidR="00043D2E" w:rsidRPr="00B4315A" w:rsidRDefault="00043D2E" w:rsidP="00043D2E">
            <w:pPr>
              <w:spacing w:after="0" w:line="240" w:lineRule="auto"/>
              <w:jc w:val="center"/>
              <w:rPr>
                <w:rFonts w:ascii="Times New Roman" w:hAnsi="Times New Roman" w:cs="Times New Roman"/>
                <w:sz w:val="20"/>
                <w:szCs w:val="20"/>
              </w:rPr>
            </w:pPr>
            <w:r w:rsidRPr="00E25219">
              <w:rPr>
                <w:rFonts w:ascii="Times New Roman" w:hAnsi="Times New Roman" w:cs="Times New Roman"/>
                <w:sz w:val="20"/>
                <w:szCs w:val="20"/>
              </w:rPr>
              <w:t>500</w:t>
            </w:r>
          </w:p>
        </w:tc>
        <w:tc>
          <w:tcPr>
            <w:tcW w:w="3969" w:type="dxa"/>
            <w:tcBorders>
              <w:top w:val="single" w:sz="4" w:space="0" w:color="auto"/>
              <w:left w:val="single" w:sz="4" w:space="0" w:color="auto"/>
              <w:bottom w:val="single" w:sz="4" w:space="0" w:color="auto"/>
              <w:right w:val="single" w:sz="4" w:space="0" w:color="auto"/>
            </w:tcBorders>
            <w:vAlign w:val="center"/>
          </w:tcPr>
          <w:p w14:paraId="728578C5" w14:textId="35E5365B" w:rsidR="00043D2E" w:rsidRPr="00375E64" w:rsidRDefault="00043D2E" w:rsidP="00043D2E">
            <w:pPr>
              <w:pStyle w:val="ab"/>
              <w:ind w:right="-40"/>
              <w:jc w:val="center"/>
              <w:rPr>
                <w:rFonts w:ascii="Times New Roman" w:eastAsia="Times New Roman" w:hAnsi="Times New Roman" w:cs="Times New Roman"/>
                <w:color w:val="000000"/>
                <w:sz w:val="20"/>
                <w:szCs w:val="20"/>
              </w:rPr>
            </w:pPr>
            <w:r w:rsidRPr="00375E64">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1 января 2025 года</w:t>
            </w:r>
            <w:r w:rsidRPr="00375E64">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далее </w:t>
            </w:r>
            <w:proofErr w:type="gramStart"/>
            <w:r>
              <w:rPr>
                <w:rFonts w:ascii="Times New Roman" w:hAnsi="Times New Roman" w:cs="Times New Roman"/>
                <w:color w:val="000000"/>
                <w:sz w:val="20"/>
                <w:szCs w:val="20"/>
              </w:rPr>
              <w:t>в</w:t>
            </w:r>
            <w:r w:rsidRPr="00375E64">
              <w:rPr>
                <w:rFonts w:ascii="Times New Roman" w:hAnsi="Times New Roman" w:cs="Times New Roman"/>
                <w:color w:val="000000"/>
                <w:sz w:val="20"/>
                <w:szCs w:val="20"/>
              </w:rPr>
              <w:t xml:space="preserve"> течении</w:t>
            </w:r>
            <w:proofErr w:type="gramEnd"/>
            <w:r w:rsidRPr="00375E64">
              <w:rPr>
                <w:rFonts w:ascii="Times New Roman" w:hAnsi="Times New Roman" w:cs="Times New Roman"/>
                <w:color w:val="000000"/>
                <w:sz w:val="20"/>
                <w:szCs w:val="20"/>
              </w:rPr>
              <w:t xml:space="preserve"> 20</w:t>
            </w:r>
            <w:r>
              <w:rPr>
                <w:rFonts w:ascii="Times New Roman" w:hAnsi="Times New Roman" w:cs="Times New Roman"/>
                <w:color w:val="000000"/>
                <w:sz w:val="20"/>
                <w:szCs w:val="20"/>
              </w:rPr>
              <w:t>25</w:t>
            </w:r>
            <w:r w:rsidRPr="00375E64">
              <w:rPr>
                <w:rFonts w:ascii="Times New Roman" w:hAnsi="Times New Roman" w:cs="Times New Roman"/>
                <w:color w:val="000000"/>
                <w:sz w:val="20"/>
                <w:szCs w:val="20"/>
              </w:rPr>
              <w:t xml:space="preserve"> года на основании согласованной сторонами заявки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05771BF9" w14:textId="77777777" w:rsidR="00043D2E" w:rsidRPr="00375E64" w:rsidRDefault="00043D2E" w:rsidP="00043D2E">
            <w:pPr>
              <w:pStyle w:val="ab"/>
              <w:ind w:left="-40" w:right="-40"/>
              <w:jc w:val="center"/>
              <w:rPr>
                <w:rFonts w:ascii="Times New Roman" w:eastAsia="Times New Roman" w:hAnsi="Times New Roman" w:cs="Times New Roman"/>
                <w:color w:val="000000"/>
                <w:sz w:val="20"/>
                <w:szCs w:val="20"/>
              </w:rPr>
            </w:pPr>
            <w:r w:rsidRPr="00375E64">
              <w:rPr>
                <w:rFonts w:ascii="Times New Roman" w:eastAsia="Times New Roman" w:hAnsi="Times New Roman" w:cs="Times New Roman"/>
                <w:color w:val="000000"/>
                <w:sz w:val="20"/>
                <w:szCs w:val="20"/>
              </w:rPr>
              <w:t xml:space="preserve">г. Алматы, </w:t>
            </w:r>
            <w:r w:rsidRPr="00375E64">
              <w:rPr>
                <w:rFonts w:ascii="Times New Roman" w:eastAsia="Times New Roman" w:hAnsi="Times New Roman" w:cs="Times New Roman"/>
                <w:color w:val="000000"/>
                <w:sz w:val="20"/>
                <w:szCs w:val="20"/>
              </w:rPr>
              <w:br/>
              <w:t>пр. Абая, 91</w:t>
            </w:r>
          </w:p>
        </w:tc>
      </w:tr>
      <w:tr w:rsidR="00043D2E" w:rsidRPr="00375E64" w14:paraId="4A39E088" w14:textId="77777777" w:rsidTr="00426694">
        <w:trPr>
          <w:trHeight w:val="392"/>
        </w:trPr>
        <w:tc>
          <w:tcPr>
            <w:tcW w:w="567" w:type="dxa"/>
            <w:tcBorders>
              <w:top w:val="single" w:sz="6" w:space="0" w:color="auto"/>
              <w:left w:val="single" w:sz="6" w:space="0" w:color="auto"/>
              <w:bottom w:val="single" w:sz="6" w:space="0" w:color="auto"/>
              <w:right w:val="single" w:sz="6" w:space="0" w:color="auto"/>
            </w:tcBorders>
            <w:vAlign w:val="center"/>
          </w:tcPr>
          <w:p w14:paraId="49B9500B" w14:textId="77777777" w:rsidR="00043D2E" w:rsidRPr="00375E64" w:rsidRDefault="00043D2E" w:rsidP="00043D2E">
            <w:pPr>
              <w:pStyle w:val="ab"/>
              <w:rPr>
                <w:rFonts w:ascii="Times New Roman" w:eastAsia="Times New Roman" w:hAnsi="Times New Roman" w:cs="Times New Roman"/>
                <w:sz w:val="20"/>
                <w:szCs w:val="20"/>
              </w:rPr>
            </w:pPr>
            <w:r w:rsidRPr="00375E64">
              <w:rPr>
                <w:rFonts w:ascii="Times New Roman" w:eastAsia="Times New Roman" w:hAnsi="Times New Roman" w:cs="Times New Roman"/>
                <w:sz w:val="20"/>
                <w:szCs w:val="20"/>
              </w:rPr>
              <w:t>7</w:t>
            </w:r>
          </w:p>
        </w:tc>
        <w:tc>
          <w:tcPr>
            <w:tcW w:w="2552" w:type="dxa"/>
            <w:tcBorders>
              <w:top w:val="single" w:sz="6" w:space="0" w:color="auto"/>
              <w:left w:val="single" w:sz="6" w:space="0" w:color="auto"/>
              <w:bottom w:val="single" w:sz="6" w:space="0" w:color="auto"/>
              <w:right w:val="single" w:sz="6" w:space="0" w:color="auto"/>
            </w:tcBorders>
            <w:vAlign w:val="center"/>
          </w:tcPr>
          <w:p w14:paraId="65409D78" w14:textId="0935FDB1" w:rsidR="00043D2E" w:rsidRPr="00B4315A" w:rsidRDefault="00043D2E" w:rsidP="00043D2E">
            <w:pPr>
              <w:spacing w:after="0" w:line="240" w:lineRule="auto"/>
              <w:rPr>
                <w:rFonts w:ascii="Times New Roman" w:hAnsi="Times New Roman" w:cs="Times New Roman"/>
                <w:sz w:val="20"/>
                <w:szCs w:val="20"/>
              </w:rPr>
            </w:pPr>
            <w:r w:rsidRPr="00E25219">
              <w:rPr>
                <w:rFonts w:ascii="Times New Roman" w:hAnsi="Times New Roman" w:cs="Times New Roman"/>
                <w:color w:val="000000"/>
                <w:sz w:val="20"/>
                <w:szCs w:val="20"/>
              </w:rPr>
              <w:t xml:space="preserve">Катетер </w:t>
            </w:r>
            <w:proofErr w:type="spellStart"/>
            <w:r w:rsidRPr="00E25219">
              <w:rPr>
                <w:rFonts w:ascii="Times New Roman" w:hAnsi="Times New Roman" w:cs="Times New Roman"/>
                <w:color w:val="000000"/>
                <w:sz w:val="20"/>
                <w:szCs w:val="20"/>
              </w:rPr>
              <w:t>Фоллея</w:t>
            </w:r>
            <w:proofErr w:type="spellEnd"/>
            <w:r w:rsidRPr="00E25219">
              <w:rPr>
                <w:rFonts w:ascii="Times New Roman" w:hAnsi="Times New Roman" w:cs="Times New Roman"/>
                <w:color w:val="000000"/>
                <w:sz w:val="20"/>
                <w:szCs w:val="20"/>
              </w:rPr>
              <w:t xml:space="preserve"> 2-х ходовой FR 16</w:t>
            </w:r>
          </w:p>
        </w:tc>
        <w:tc>
          <w:tcPr>
            <w:tcW w:w="5245" w:type="dxa"/>
            <w:tcBorders>
              <w:top w:val="single" w:sz="6" w:space="0" w:color="auto"/>
              <w:left w:val="single" w:sz="6" w:space="0" w:color="auto"/>
              <w:bottom w:val="single" w:sz="6" w:space="0" w:color="auto"/>
              <w:right w:val="single" w:sz="6" w:space="0" w:color="auto"/>
            </w:tcBorders>
            <w:vAlign w:val="center"/>
          </w:tcPr>
          <w:p w14:paraId="7AE5FEE0" w14:textId="24E1DFE8" w:rsidR="00043D2E" w:rsidRPr="00B4315A" w:rsidRDefault="00043D2E" w:rsidP="00043D2E">
            <w:pPr>
              <w:spacing w:after="0" w:line="240" w:lineRule="auto"/>
              <w:rPr>
                <w:rFonts w:ascii="Times New Roman" w:hAnsi="Times New Roman" w:cs="Times New Roman"/>
                <w:color w:val="000000"/>
                <w:sz w:val="20"/>
                <w:szCs w:val="20"/>
              </w:rPr>
            </w:pPr>
            <w:r w:rsidRPr="00E25219">
              <w:rPr>
                <w:rFonts w:ascii="Times New Roman" w:hAnsi="Times New Roman" w:cs="Times New Roman"/>
                <w:color w:val="000000"/>
                <w:sz w:val="20"/>
                <w:szCs w:val="20"/>
              </w:rPr>
              <w:t xml:space="preserve">Катетер </w:t>
            </w:r>
            <w:proofErr w:type="spellStart"/>
            <w:r w:rsidRPr="00E25219">
              <w:rPr>
                <w:rFonts w:ascii="Times New Roman" w:hAnsi="Times New Roman" w:cs="Times New Roman"/>
                <w:color w:val="000000"/>
                <w:sz w:val="20"/>
                <w:szCs w:val="20"/>
              </w:rPr>
              <w:t>Фолея</w:t>
            </w:r>
            <w:proofErr w:type="spellEnd"/>
            <w:r w:rsidRPr="00E25219">
              <w:rPr>
                <w:rFonts w:ascii="Times New Roman" w:hAnsi="Times New Roman" w:cs="Times New Roman"/>
                <w:color w:val="000000"/>
                <w:sz w:val="20"/>
                <w:szCs w:val="20"/>
              </w:rPr>
              <w:t xml:space="preserve"> 2-х ходовой однократного применения стерильный, размер </w:t>
            </w:r>
            <w:r>
              <w:rPr>
                <w:rFonts w:ascii="Times New Roman" w:hAnsi="Times New Roman" w:cs="Times New Roman"/>
                <w:color w:val="000000"/>
                <w:sz w:val="20"/>
                <w:szCs w:val="20"/>
              </w:rPr>
              <w:t>16</w:t>
            </w:r>
            <w:r w:rsidRPr="00E25219">
              <w:rPr>
                <w:rFonts w:ascii="Times New Roman" w:hAnsi="Times New Roman" w:cs="Times New Roman"/>
                <w:color w:val="000000"/>
                <w:sz w:val="20"/>
                <w:szCs w:val="20"/>
              </w:rPr>
              <w:t xml:space="preserve"> FR/CH модификации: латексный с силиконовым покрытием; разновидность стандартный</w:t>
            </w:r>
          </w:p>
        </w:tc>
        <w:tc>
          <w:tcPr>
            <w:tcW w:w="708" w:type="dxa"/>
            <w:tcBorders>
              <w:top w:val="single" w:sz="6" w:space="0" w:color="auto"/>
              <w:left w:val="single" w:sz="6" w:space="0" w:color="auto"/>
              <w:bottom w:val="single" w:sz="6" w:space="0" w:color="auto"/>
              <w:right w:val="single" w:sz="6" w:space="0" w:color="auto"/>
            </w:tcBorders>
            <w:vAlign w:val="center"/>
          </w:tcPr>
          <w:p w14:paraId="646FC1FF" w14:textId="22828E51" w:rsidR="00043D2E" w:rsidRPr="00B4315A" w:rsidRDefault="00043D2E" w:rsidP="00043D2E">
            <w:pPr>
              <w:spacing w:after="0" w:line="240" w:lineRule="auto"/>
              <w:jc w:val="center"/>
              <w:rPr>
                <w:rFonts w:ascii="Times New Roman" w:hAnsi="Times New Roman" w:cs="Times New Roman"/>
                <w:color w:val="000000"/>
                <w:sz w:val="20"/>
                <w:szCs w:val="20"/>
              </w:rPr>
            </w:pPr>
            <w:proofErr w:type="spellStart"/>
            <w:r w:rsidRPr="00E25219">
              <w:rPr>
                <w:rFonts w:ascii="Times New Roman" w:hAnsi="Times New Roman" w:cs="Times New Roman"/>
                <w:color w:val="000000"/>
                <w:sz w:val="20"/>
                <w:szCs w:val="20"/>
              </w:rPr>
              <w:t>шт</w:t>
            </w:r>
            <w:proofErr w:type="spellEnd"/>
          </w:p>
        </w:tc>
        <w:tc>
          <w:tcPr>
            <w:tcW w:w="993" w:type="dxa"/>
            <w:tcBorders>
              <w:top w:val="single" w:sz="6" w:space="0" w:color="auto"/>
              <w:left w:val="single" w:sz="6" w:space="0" w:color="auto"/>
              <w:bottom w:val="single" w:sz="6" w:space="0" w:color="auto"/>
              <w:right w:val="single" w:sz="6" w:space="0" w:color="auto"/>
            </w:tcBorders>
            <w:vAlign w:val="bottom"/>
          </w:tcPr>
          <w:p w14:paraId="2E723FC2" w14:textId="1580AFD8" w:rsidR="00043D2E" w:rsidRPr="00B4315A" w:rsidRDefault="00043D2E" w:rsidP="00043D2E">
            <w:pPr>
              <w:spacing w:after="0" w:line="240" w:lineRule="auto"/>
              <w:jc w:val="center"/>
              <w:rPr>
                <w:rFonts w:ascii="Times New Roman" w:hAnsi="Times New Roman" w:cs="Times New Roman"/>
                <w:sz w:val="20"/>
                <w:szCs w:val="20"/>
                <w:lang w:val="en-US"/>
              </w:rPr>
            </w:pPr>
            <w:r w:rsidRPr="00E25219">
              <w:rPr>
                <w:rFonts w:ascii="Times New Roman" w:hAnsi="Times New Roman" w:cs="Times New Roman"/>
                <w:color w:val="000000"/>
                <w:sz w:val="20"/>
                <w:szCs w:val="20"/>
              </w:rPr>
              <w:t>1000</w:t>
            </w:r>
          </w:p>
        </w:tc>
        <w:tc>
          <w:tcPr>
            <w:tcW w:w="3969" w:type="dxa"/>
            <w:tcBorders>
              <w:top w:val="single" w:sz="4" w:space="0" w:color="auto"/>
              <w:left w:val="single" w:sz="4" w:space="0" w:color="auto"/>
              <w:bottom w:val="single" w:sz="4" w:space="0" w:color="auto"/>
              <w:right w:val="single" w:sz="4" w:space="0" w:color="auto"/>
            </w:tcBorders>
            <w:vAlign w:val="center"/>
          </w:tcPr>
          <w:p w14:paraId="7004D36F" w14:textId="35E93CC8" w:rsidR="00043D2E" w:rsidRPr="00375E64" w:rsidRDefault="00043D2E" w:rsidP="00043D2E">
            <w:pPr>
              <w:pStyle w:val="ab"/>
              <w:ind w:right="-40"/>
              <w:jc w:val="center"/>
              <w:rPr>
                <w:rFonts w:ascii="Times New Roman" w:eastAsia="Times New Roman" w:hAnsi="Times New Roman" w:cs="Times New Roman"/>
                <w:color w:val="000000"/>
                <w:sz w:val="20"/>
                <w:szCs w:val="20"/>
              </w:rPr>
            </w:pPr>
            <w:r w:rsidRPr="00375E64">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1 января 2025 года</w:t>
            </w:r>
            <w:r w:rsidRPr="00375E64">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далее </w:t>
            </w:r>
            <w:proofErr w:type="gramStart"/>
            <w:r>
              <w:rPr>
                <w:rFonts w:ascii="Times New Roman" w:hAnsi="Times New Roman" w:cs="Times New Roman"/>
                <w:color w:val="000000"/>
                <w:sz w:val="20"/>
                <w:szCs w:val="20"/>
              </w:rPr>
              <w:t>в</w:t>
            </w:r>
            <w:r w:rsidRPr="00375E64">
              <w:rPr>
                <w:rFonts w:ascii="Times New Roman" w:hAnsi="Times New Roman" w:cs="Times New Roman"/>
                <w:color w:val="000000"/>
                <w:sz w:val="20"/>
                <w:szCs w:val="20"/>
              </w:rPr>
              <w:t xml:space="preserve"> течении</w:t>
            </w:r>
            <w:proofErr w:type="gramEnd"/>
            <w:r w:rsidRPr="00375E64">
              <w:rPr>
                <w:rFonts w:ascii="Times New Roman" w:hAnsi="Times New Roman" w:cs="Times New Roman"/>
                <w:color w:val="000000"/>
                <w:sz w:val="20"/>
                <w:szCs w:val="20"/>
              </w:rPr>
              <w:t xml:space="preserve"> 20</w:t>
            </w:r>
            <w:r>
              <w:rPr>
                <w:rFonts w:ascii="Times New Roman" w:hAnsi="Times New Roman" w:cs="Times New Roman"/>
                <w:color w:val="000000"/>
                <w:sz w:val="20"/>
                <w:szCs w:val="20"/>
              </w:rPr>
              <w:t>25</w:t>
            </w:r>
            <w:r w:rsidRPr="00375E64">
              <w:rPr>
                <w:rFonts w:ascii="Times New Roman" w:hAnsi="Times New Roman" w:cs="Times New Roman"/>
                <w:color w:val="000000"/>
                <w:sz w:val="20"/>
                <w:szCs w:val="20"/>
              </w:rPr>
              <w:t xml:space="preserve"> года на основании согласованной сторонами заявки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043040FD" w14:textId="77777777" w:rsidR="00043D2E" w:rsidRPr="00375E64" w:rsidRDefault="00043D2E" w:rsidP="00043D2E">
            <w:pPr>
              <w:pStyle w:val="ab"/>
              <w:ind w:left="-40" w:right="-40"/>
              <w:jc w:val="center"/>
              <w:rPr>
                <w:rFonts w:ascii="Times New Roman" w:eastAsia="Times New Roman" w:hAnsi="Times New Roman" w:cs="Times New Roman"/>
                <w:color w:val="000000"/>
                <w:sz w:val="20"/>
                <w:szCs w:val="20"/>
              </w:rPr>
            </w:pPr>
            <w:r w:rsidRPr="00375E64">
              <w:rPr>
                <w:rFonts w:ascii="Times New Roman" w:eastAsia="Times New Roman" w:hAnsi="Times New Roman" w:cs="Times New Roman"/>
                <w:color w:val="000000"/>
                <w:sz w:val="20"/>
                <w:szCs w:val="20"/>
              </w:rPr>
              <w:t xml:space="preserve">г. Алматы, </w:t>
            </w:r>
            <w:r w:rsidRPr="00375E64">
              <w:rPr>
                <w:rFonts w:ascii="Times New Roman" w:eastAsia="Times New Roman" w:hAnsi="Times New Roman" w:cs="Times New Roman"/>
                <w:color w:val="000000"/>
                <w:sz w:val="20"/>
                <w:szCs w:val="20"/>
              </w:rPr>
              <w:br/>
              <w:t>пр. Абая, 91</w:t>
            </w:r>
          </w:p>
        </w:tc>
      </w:tr>
      <w:tr w:rsidR="00043D2E" w:rsidRPr="00375E64" w14:paraId="62E33B31" w14:textId="77777777" w:rsidTr="00426694">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2967AB35" w14:textId="77777777" w:rsidR="00043D2E" w:rsidRPr="00375E64" w:rsidRDefault="00043D2E" w:rsidP="00043D2E">
            <w:pPr>
              <w:pStyle w:val="ab"/>
              <w:rPr>
                <w:rFonts w:ascii="Times New Roman" w:eastAsia="Times New Roman" w:hAnsi="Times New Roman" w:cs="Times New Roman"/>
                <w:sz w:val="20"/>
                <w:szCs w:val="20"/>
              </w:rPr>
            </w:pPr>
            <w:r w:rsidRPr="00375E64">
              <w:rPr>
                <w:rFonts w:ascii="Times New Roman" w:eastAsia="Times New Roman" w:hAnsi="Times New Roman" w:cs="Times New Roman"/>
                <w:sz w:val="20"/>
                <w:szCs w:val="20"/>
              </w:rPr>
              <w:t>8</w:t>
            </w:r>
          </w:p>
        </w:tc>
        <w:tc>
          <w:tcPr>
            <w:tcW w:w="2552" w:type="dxa"/>
            <w:tcBorders>
              <w:top w:val="single" w:sz="6" w:space="0" w:color="auto"/>
              <w:left w:val="single" w:sz="6" w:space="0" w:color="auto"/>
              <w:bottom w:val="single" w:sz="6" w:space="0" w:color="auto"/>
              <w:right w:val="single" w:sz="6" w:space="0" w:color="auto"/>
            </w:tcBorders>
            <w:vAlign w:val="center"/>
          </w:tcPr>
          <w:p w14:paraId="091FD604" w14:textId="216391CB" w:rsidR="00043D2E" w:rsidRPr="00B4315A" w:rsidRDefault="00043D2E" w:rsidP="00043D2E">
            <w:pPr>
              <w:spacing w:after="0" w:line="240" w:lineRule="auto"/>
              <w:rPr>
                <w:rFonts w:ascii="Times New Roman" w:hAnsi="Times New Roman" w:cs="Times New Roman"/>
                <w:sz w:val="20"/>
                <w:szCs w:val="20"/>
              </w:rPr>
            </w:pPr>
            <w:r w:rsidRPr="00E25219">
              <w:rPr>
                <w:rFonts w:ascii="Times New Roman" w:hAnsi="Times New Roman" w:cs="Times New Roman"/>
                <w:color w:val="000000"/>
                <w:sz w:val="20"/>
                <w:szCs w:val="20"/>
              </w:rPr>
              <w:t xml:space="preserve">Катетер </w:t>
            </w:r>
            <w:proofErr w:type="spellStart"/>
            <w:r w:rsidRPr="00E25219">
              <w:rPr>
                <w:rFonts w:ascii="Times New Roman" w:hAnsi="Times New Roman" w:cs="Times New Roman"/>
                <w:color w:val="000000"/>
                <w:sz w:val="20"/>
                <w:szCs w:val="20"/>
              </w:rPr>
              <w:t>Фоллея</w:t>
            </w:r>
            <w:proofErr w:type="spellEnd"/>
            <w:r w:rsidRPr="00E25219">
              <w:rPr>
                <w:rFonts w:ascii="Times New Roman" w:hAnsi="Times New Roman" w:cs="Times New Roman"/>
                <w:color w:val="000000"/>
                <w:sz w:val="20"/>
                <w:szCs w:val="20"/>
              </w:rPr>
              <w:t xml:space="preserve"> 2-х ходовой FR 18</w:t>
            </w:r>
          </w:p>
        </w:tc>
        <w:tc>
          <w:tcPr>
            <w:tcW w:w="5245" w:type="dxa"/>
            <w:tcBorders>
              <w:top w:val="single" w:sz="6" w:space="0" w:color="auto"/>
              <w:left w:val="single" w:sz="6" w:space="0" w:color="auto"/>
              <w:bottom w:val="single" w:sz="6" w:space="0" w:color="auto"/>
              <w:right w:val="single" w:sz="6" w:space="0" w:color="auto"/>
            </w:tcBorders>
            <w:vAlign w:val="center"/>
          </w:tcPr>
          <w:p w14:paraId="25620F0D" w14:textId="49DB29A3" w:rsidR="00043D2E" w:rsidRPr="00B4315A" w:rsidRDefault="00043D2E" w:rsidP="00043D2E">
            <w:pPr>
              <w:spacing w:after="0" w:line="240" w:lineRule="auto"/>
              <w:rPr>
                <w:rFonts w:ascii="Times New Roman" w:hAnsi="Times New Roman" w:cs="Times New Roman"/>
                <w:sz w:val="20"/>
                <w:szCs w:val="20"/>
              </w:rPr>
            </w:pPr>
            <w:r w:rsidRPr="00E25219">
              <w:rPr>
                <w:rFonts w:ascii="Times New Roman" w:hAnsi="Times New Roman" w:cs="Times New Roman"/>
                <w:color w:val="000000"/>
                <w:sz w:val="20"/>
                <w:szCs w:val="20"/>
              </w:rPr>
              <w:t xml:space="preserve">Катетер </w:t>
            </w:r>
            <w:proofErr w:type="spellStart"/>
            <w:r w:rsidRPr="00E25219">
              <w:rPr>
                <w:rFonts w:ascii="Times New Roman" w:hAnsi="Times New Roman" w:cs="Times New Roman"/>
                <w:color w:val="000000"/>
                <w:sz w:val="20"/>
                <w:szCs w:val="20"/>
              </w:rPr>
              <w:t>Фолея</w:t>
            </w:r>
            <w:proofErr w:type="spellEnd"/>
            <w:r w:rsidRPr="00E25219">
              <w:rPr>
                <w:rFonts w:ascii="Times New Roman" w:hAnsi="Times New Roman" w:cs="Times New Roman"/>
                <w:color w:val="000000"/>
                <w:sz w:val="20"/>
                <w:szCs w:val="20"/>
              </w:rPr>
              <w:t xml:space="preserve"> 2-х ходовой однократного применения стерильный, размер </w:t>
            </w:r>
            <w:r>
              <w:rPr>
                <w:rFonts w:ascii="Times New Roman" w:hAnsi="Times New Roman" w:cs="Times New Roman"/>
                <w:color w:val="000000"/>
                <w:sz w:val="20"/>
                <w:szCs w:val="20"/>
              </w:rPr>
              <w:t>18</w:t>
            </w:r>
            <w:r w:rsidRPr="00E25219">
              <w:rPr>
                <w:rFonts w:ascii="Times New Roman" w:hAnsi="Times New Roman" w:cs="Times New Roman"/>
                <w:color w:val="000000"/>
                <w:sz w:val="20"/>
                <w:szCs w:val="20"/>
              </w:rPr>
              <w:t xml:space="preserve"> FR/CH модификации: латексный с силиконовым покрытием; разновидность стандартный</w:t>
            </w:r>
          </w:p>
        </w:tc>
        <w:tc>
          <w:tcPr>
            <w:tcW w:w="708" w:type="dxa"/>
            <w:tcBorders>
              <w:top w:val="single" w:sz="6" w:space="0" w:color="auto"/>
              <w:left w:val="single" w:sz="6" w:space="0" w:color="auto"/>
              <w:bottom w:val="single" w:sz="6" w:space="0" w:color="auto"/>
              <w:right w:val="single" w:sz="6" w:space="0" w:color="auto"/>
            </w:tcBorders>
            <w:vAlign w:val="center"/>
          </w:tcPr>
          <w:p w14:paraId="3DE83705" w14:textId="600077D4" w:rsidR="00043D2E" w:rsidRPr="00B4315A" w:rsidRDefault="00043D2E" w:rsidP="00043D2E">
            <w:pPr>
              <w:spacing w:after="0" w:line="240" w:lineRule="auto"/>
              <w:jc w:val="center"/>
              <w:rPr>
                <w:rFonts w:ascii="Times New Roman" w:hAnsi="Times New Roman" w:cs="Times New Roman"/>
                <w:color w:val="000000"/>
                <w:sz w:val="20"/>
                <w:szCs w:val="20"/>
              </w:rPr>
            </w:pPr>
            <w:proofErr w:type="spellStart"/>
            <w:r w:rsidRPr="00E25219">
              <w:rPr>
                <w:rFonts w:ascii="Times New Roman" w:hAnsi="Times New Roman" w:cs="Times New Roman"/>
                <w:color w:val="000000"/>
                <w:sz w:val="20"/>
                <w:szCs w:val="20"/>
              </w:rPr>
              <w:t>шт</w:t>
            </w:r>
            <w:proofErr w:type="spellEnd"/>
          </w:p>
        </w:tc>
        <w:tc>
          <w:tcPr>
            <w:tcW w:w="993" w:type="dxa"/>
            <w:tcBorders>
              <w:top w:val="single" w:sz="6" w:space="0" w:color="auto"/>
              <w:left w:val="single" w:sz="6" w:space="0" w:color="auto"/>
              <w:bottom w:val="single" w:sz="6" w:space="0" w:color="auto"/>
              <w:right w:val="single" w:sz="6" w:space="0" w:color="auto"/>
            </w:tcBorders>
            <w:vAlign w:val="bottom"/>
          </w:tcPr>
          <w:p w14:paraId="109397BB" w14:textId="1C0C6CDA" w:rsidR="00043D2E" w:rsidRPr="00B4315A" w:rsidRDefault="00043D2E" w:rsidP="00043D2E">
            <w:pPr>
              <w:spacing w:after="0" w:line="240" w:lineRule="auto"/>
              <w:jc w:val="center"/>
              <w:rPr>
                <w:rFonts w:ascii="Times New Roman" w:hAnsi="Times New Roman" w:cs="Times New Roman"/>
                <w:sz w:val="20"/>
                <w:szCs w:val="20"/>
              </w:rPr>
            </w:pPr>
            <w:r w:rsidRPr="00E25219">
              <w:rPr>
                <w:rFonts w:ascii="Times New Roman" w:hAnsi="Times New Roman" w:cs="Times New Roman"/>
                <w:color w:val="000000"/>
                <w:sz w:val="20"/>
                <w:szCs w:val="20"/>
              </w:rPr>
              <w:t>1</w:t>
            </w:r>
            <w:r>
              <w:rPr>
                <w:rFonts w:ascii="Times New Roman" w:hAnsi="Times New Roman" w:cs="Times New Roman"/>
                <w:color w:val="000000"/>
                <w:sz w:val="20"/>
                <w:szCs w:val="20"/>
              </w:rPr>
              <w:t>0</w:t>
            </w:r>
            <w:r w:rsidRPr="00E25219">
              <w:rPr>
                <w:rFonts w:ascii="Times New Roman" w:hAnsi="Times New Roman" w:cs="Times New Roman"/>
                <w:color w:val="000000"/>
                <w:sz w:val="20"/>
                <w:szCs w:val="20"/>
              </w:rPr>
              <w:t>00</w:t>
            </w:r>
          </w:p>
        </w:tc>
        <w:tc>
          <w:tcPr>
            <w:tcW w:w="3969" w:type="dxa"/>
            <w:tcBorders>
              <w:top w:val="single" w:sz="4" w:space="0" w:color="auto"/>
              <w:left w:val="single" w:sz="4" w:space="0" w:color="auto"/>
              <w:bottom w:val="single" w:sz="4" w:space="0" w:color="auto"/>
              <w:right w:val="single" w:sz="4" w:space="0" w:color="auto"/>
            </w:tcBorders>
            <w:vAlign w:val="center"/>
          </w:tcPr>
          <w:p w14:paraId="09309D68" w14:textId="1A1EAFA9" w:rsidR="00043D2E" w:rsidRPr="00375E64" w:rsidRDefault="00043D2E" w:rsidP="00043D2E">
            <w:pPr>
              <w:pStyle w:val="ab"/>
              <w:ind w:right="-40"/>
              <w:jc w:val="center"/>
              <w:rPr>
                <w:rFonts w:ascii="Times New Roman" w:eastAsia="Times New Roman" w:hAnsi="Times New Roman" w:cs="Times New Roman"/>
                <w:color w:val="000000"/>
                <w:sz w:val="20"/>
                <w:szCs w:val="20"/>
              </w:rPr>
            </w:pPr>
            <w:r w:rsidRPr="00375E64">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1 января 2025 года</w:t>
            </w:r>
            <w:r w:rsidRPr="00375E64">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далее </w:t>
            </w:r>
            <w:proofErr w:type="gramStart"/>
            <w:r>
              <w:rPr>
                <w:rFonts w:ascii="Times New Roman" w:hAnsi="Times New Roman" w:cs="Times New Roman"/>
                <w:color w:val="000000"/>
                <w:sz w:val="20"/>
                <w:szCs w:val="20"/>
              </w:rPr>
              <w:t>в</w:t>
            </w:r>
            <w:r w:rsidRPr="00375E64">
              <w:rPr>
                <w:rFonts w:ascii="Times New Roman" w:hAnsi="Times New Roman" w:cs="Times New Roman"/>
                <w:color w:val="000000"/>
                <w:sz w:val="20"/>
                <w:szCs w:val="20"/>
              </w:rPr>
              <w:t xml:space="preserve"> течении</w:t>
            </w:r>
            <w:proofErr w:type="gramEnd"/>
            <w:r w:rsidRPr="00375E64">
              <w:rPr>
                <w:rFonts w:ascii="Times New Roman" w:hAnsi="Times New Roman" w:cs="Times New Roman"/>
                <w:color w:val="000000"/>
                <w:sz w:val="20"/>
                <w:szCs w:val="20"/>
              </w:rPr>
              <w:t xml:space="preserve"> 20</w:t>
            </w:r>
            <w:r>
              <w:rPr>
                <w:rFonts w:ascii="Times New Roman" w:hAnsi="Times New Roman" w:cs="Times New Roman"/>
                <w:color w:val="000000"/>
                <w:sz w:val="20"/>
                <w:szCs w:val="20"/>
              </w:rPr>
              <w:t>25</w:t>
            </w:r>
            <w:r w:rsidRPr="00375E64">
              <w:rPr>
                <w:rFonts w:ascii="Times New Roman" w:hAnsi="Times New Roman" w:cs="Times New Roman"/>
                <w:color w:val="000000"/>
                <w:sz w:val="20"/>
                <w:szCs w:val="20"/>
              </w:rPr>
              <w:t xml:space="preserve"> года на основании согласованной сторонами заявки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2913424D" w14:textId="77777777" w:rsidR="00043D2E" w:rsidRPr="00375E64" w:rsidRDefault="00043D2E" w:rsidP="00043D2E">
            <w:pPr>
              <w:pStyle w:val="ab"/>
              <w:ind w:left="-40" w:right="-40"/>
              <w:jc w:val="center"/>
              <w:rPr>
                <w:rFonts w:ascii="Times New Roman" w:eastAsia="Times New Roman" w:hAnsi="Times New Roman" w:cs="Times New Roman"/>
                <w:color w:val="000000"/>
                <w:sz w:val="20"/>
                <w:szCs w:val="20"/>
              </w:rPr>
            </w:pPr>
            <w:r w:rsidRPr="00375E64">
              <w:rPr>
                <w:rFonts w:ascii="Times New Roman" w:eastAsia="Times New Roman" w:hAnsi="Times New Roman" w:cs="Times New Roman"/>
                <w:color w:val="000000"/>
                <w:sz w:val="20"/>
                <w:szCs w:val="20"/>
              </w:rPr>
              <w:t xml:space="preserve">г. Алматы, </w:t>
            </w:r>
            <w:r w:rsidRPr="00375E64">
              <w:rPr>
                <w:rFonts w:ascii="Times New Roman" w:eastAsia="Times New Roman" w:hAnsi="Times New Roman" w:cs="Times New Roman"/>
                <w:color w:val="000000"/>
                <w:sz w:val="20"/>
                <w:szCs w:val="20"/>
              </w:rPr>
              <w:br/>
              <w:t>пр. Абая, 91</w:t>
            </w:r>
          </w:p>
        </w:tc>
      </w:tr>
      <w:tr w:rsidR="00043D2E" w:rsidRPr="00375E64" w14:paraId="4F4C0603" w14:textId="77777777" w:rsidTr="00426694">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4262C1FC" w14:textId="77777777" w:rsidR="00043D2E" w:rsidRPr="00375E64" w:rsidRDefault="00043D2E" w:rsidP="00043D2E">
            <w:pPr>
              <w:pStyle w:val="ab"/>
              <w:rPr>
                <w:rFonts w:ascii="Times New Roman" w:eastAsia="Times New Roman" w:hAnsi="Times New Roman" w:cs="Times New Roman"/>
                <w:sz w:val="20"/>
                <w:szCs w:val="20"/>
              </w:rPr>
            </w:pPr>
            <w:r w:rsidRPr="00375E64">
              <w:rPr>
                <w:rFonts w:ascii="Times New Roman" w:eastAsia="Times New Roman" w:hAnsi="Times New Roman" w:cs="Times New Roman"/>
                <w:sz w:val="20"/>
                <w:szCs w:val="20"/>
              </w:rPr>
              <w:lastRenderedPageBreak/>
              <w:t>9</w:t>
            </w:r>
          </w:p>
        </w:tc>
        <w:tc>
          <w:tcPr>
            <w:tcW w:w="2552" w:type="dxa"/>
            <w:tcBorders>
              <w:top w:val="single" w:sz="6" w:space="0" w:color="auto"/>
              <w:left w:val="single" w:sz="6" w:space="0" w:color="auto"/>
              <w:bottom w:val="single" w:sz="6" w:space="0" w:color="auto"/>
              <w:right w:val="single" w:sz="6" w:space="0" w:color="auto"/>
            </w:tcBorders>
            <w:vAlign w:val="center"/>
          </w:tcPr>
          <w:p w14:paraId="61B8ABB3" w14:textId="7F2626B8" w:rsidR="00043D2E" w:rsidRPr="00B4315A" w:rsidRDefault="00043D2E" w:rsidP="00043D2E">
            <w:pPr>
              <w:spacing w:after="0" w:line="240" w:lineRule="auto"/>
              <w:rPr>
                <w:rFonts w:ascii="Times New Roman" w:hAnsi="Times New Roman" w:cs="Times New Roman"/>
                <w:sz w:val="20"/>
                <w:szCs w:val="20"/>
              </w:rPr>
            </w:pPr>
            <w:r w:rsidRPr="00E25219">
              <w:rPr>
                <w:rFonts w:ascii="Times New Roman" w:hAnsi="Times New Roman" w:cs="Times New Roman"/>
                <w:color w:val="000000"/>
                <w:sz w:val="20"/>
                <w:szCs w:val="20"/>
              </w:rPr>
              <w:t xml:space="preserve">Катетер </w:t>
            </w:r>
            <w:proofErr w:type="spellStart"/>
            <w:r w:rsidRPr="00E25219">
              <w:rPr>
                <w:rFonts w:ascii="Times New Roman" w:hAnsi="Times New Roman" w:cs="Times New Roman"/>
                <w:color w:val="000000"/>
                <w:sz w:val="20"/>
                <w:szCs w:val="20"/>
              </w:rPr>
              <w:t>Фоллея</w:t>
            </w:r>
            <w:proofErr w:type="spellEnd"/>
            <w:r w:rsidRPr="00E25219">
              <w:rPr>
                <w:rFonts w:ascii="Times New Roman" w:hAnsi="Times New Roman" w:cs="Times New Roman"/>
                <w:color w:val="000000"/>
                <w:sz w:val="20"/>
                <w:szCs w:val="20"/>
              </w:rPr>
              <w:t xml:space="preserve"> 2-х ходовой FR 20</w:t>
            </w:r>
          </w:p>
        </w:tc>
        <w:tc>
          <w:tcPr>
            <w:tcW w:w="5245" w:type="dxa"/>
            <w:tcBorders>
              <w:top w:val="single" w:sz="6" w:space="0" w:color="auto"/>
              <w:left w:val="single" w:sz="6" w:space="0" w:color="auto"/>
              <w:bottom w:val="single" w:sz="6" w:space="0" w:color="auto"/>
              <w:right w:val="single" w:sz="6" w:space="0" w:color="auto"/>
            </w:tcBorders>
            <w:vAlign w:val="center"/>
          </w:tcPr>
          <w:p w14:paraId="049FD2FD" w14:textId="55107897" w:rsidR="00043D2E" w:rsidRPr="00B4315A" w:rsidRDefault="00043D2E" w:rsidP="00043D2E">
            <w:pPr>
              <w:spacing w:after="0" w:line="240" w:lineRule="auto"/>
              <w:rPr>
                <w:rFonts w:ascii="Times New Roman" w:hAnsi="Times New Roman" w:cs="Times New Roman"/>
                <w:sz w:val="20"/>
                <w:szCs w:val="20"/>
              </w:rPr>
            </w:pPr>
            <w:r w:rsidRPr="00E25219">
              <w:rPr>
                <w:rFonts w:ascii="Times New Roman" w:hAnsi="Times New Roman" w:cs="Times New Roman"/>
                <w:color w:val="000000"/>
                <w:sz w:val="20"/>
                <w:szCs w:val="20"/>
              </w:rPr>
              <w:t xml:space="preserve">Катетер </w:t>
            </w:r>
            <w:proofErr w:type="spellStart"/>
            <w:r w:rsidRPr="00E25219">
              <w:rPr>
                <w:rFonts w:ascii="Times New Roman" w:hAnsi="Times New Roman" w:cs="Times New Roman"/>
                <w:color w:val="000000"/>
                <w:sz w:val="20"/>
                <w:szCs w:val="20"/>
              </w:rPr>
              <w:t>Фолея</w:t>
            </w:r>
            <w:proofErr w:type="spellEnd"/>
            <w:r w:rsidRPr="00E25219">
              <w:rPr>
                <w:rFonts w:ascii="Times New Roman" w:hAnsi="Times New Roman" w:cs="Times New Roman"/>
                <w:color w:val="000000"/>
                <w:sz w:val="20"/>
                <w:szCs w:val="20"/>
              </w:rPr>
              <w:t xml:space="preserve"> 2-х ходовой однократного применения стерильный, размер </w:t>
            </w:r>
            <w:r>
              <w:rPr>
                <w:rFonts w:ascii="Times New Roman" w:hAnsi="Times New Roman" w:cs="Times New Roman"/>
                <w:color w:val="000000"/>
                <w:sz w:val="20"/>
                <w:szCs w:val="20"/>
              </w:rPr>
              <w:t>20</w:t>
            </w:r>
            <w:r w:rsidRPr="00E25219">
              <w:rPr>
                <w:rFonts w:ascii="Times New Roman" w:hAnsi="Times New Roman" w:cs="Times New Roman"/>
                <w:color w:val="000000"/>
                <w:sz w:val="20"/>
                <w:szCs w:val="20"/>
              </w:rPr>
              <w:t xml:space="preserve"> FR/CH модификации: латексный с силиконовым покрытием; разновидность стандартный</w:t>
            </w:r>
          </w:p>
        </w:tc>
        <w:tc>
          <w:tcPr>
            <w:tcW w:w="708" w:type="dxa"/>
            <w:tcBorders>
              <w:top w:val="single" w:sz="6" w:space="0" w:color="auto"/>
              <w:left w:val="single" w:sz="6" w:space="0" w:color="auto"/>
              <w:bottom w:val="single" w:sz="6" w:space="0" w:color="auto"/>
              <w:right w:val="single" w:sz="6" w:space="0" w:color="auto"/>
            </w:tcBorders>
            <w:vAlign w:val="center"/>
          </w:tcPr>
          <w:p w14:paraId="026DE90A" w14:textId="397E5C5E" w:rsidR="00043D2E" w:rsidRPr="00B4315A" w:rsidRDefault="00043D2E" w:rsidP="00043D2E">
            <w:pPr>
              <w:spacing w:after="0" w:line="240" w:lineRule="auto"/>
              <w:jc w:val="center"/>
              <w:rPr>
                <w:rFonts w:ascii="Times New Roman" w:hAnsi="Times New Roman" w:cs="Times New Roman"/>
                <w:color w:val="000000"/>
                <w:sz w:val="20"/>
                <w:szCs w:val="20"/>
              </w:rPr>
            </w:pPr>
            <w:proofErr w:type="spellStart"/>
            <w:r w:rsidRPr="00E25219">
              <w:rPr>
                <w:rFonts w:ascii="Times New Roman" w:hAnsi="Times New Roman" w:cs="Times New Roman"/>
                <w:color w:val="000000"/>
                <w:sz w:val="20"/>
                <w:szCs w:val="20"/>
              </w:rPr>
              <w:t>шт</w:t>
            </w:r>
            <w:proofErr w:type="spellEnd"/>
          </w:p>
        </w:tc>
        <w:tc>
          <w:tcPr>
            <w:tcW w:w="993" w:type="dxa"/>
            <w:tcBorders>
              <w:top w:val="single" w:sz="6" w:space="0" w:color="auto"/>
              <w:left w:val="single" w:sz="6" w:space="0" w:color="auto"/>
              <w:bottom w:val="single" w:sz="6" w:space="0" w:color="auto"/>
              <w:right w:val="single" w:sz="6" w:space="0" w:color="auto"/>
            </w:tcBorders>
            <w:vAlign w:val="bottom"/>
          </w:tcPr>
          <w:p w14:paraId="4D91CFCA" w14:textId="0289EDC3" w:rsidR="00043D2E" w:rsidRPr="00B4315A" w:rsidRDefault="00043D2E" w:rsidP="00043D2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625</w:t>
            </w:r>
          </w:p>
        </w:tc>
        <w:tc>
          <w:tcPr>
            <w:tcW w:w="3969" w:type="dxa"/>
            <w:tcBorders>
              <w:top w:val="single" w:sz="4" w:space="0" w:color="auto"/>
              <w:left w:val="single" w:sz="4" w:space="0" w:color="auto"/>
              <w:bottom w:val="single" w:sz="4" w:space="0" w:color="auto"/>
              <w:right w:val="single" w:sz="4" w:space="0" w:color="auto"/>
            </w:tcBorders>
            <w:vAlign w:val="center"/>
          </w:tcPr>
          <w:p w14:paraId="6DDD6A33" w14:textId="5B65A10E" w:rsidR="00043D2E" w:rsidRPr="00375E64" w:rsidRDefault="00043D2E" w:rsidP="00043D2E">
            <w:pPr>
              <w:pStyle w:val="ab"/>
              <w:ind w:right="-40"/>
              <w:jc w:val="center"/>
              <w:rPr>
                <w:rFonts w:ascii="Times New Roman" w:eastAsia="Times New Roman" w:hAnsi="Times New Roman" w:cs="Times New Roman"/>
                <w:color w:val="000000"/>
                <w:sz w:val="20"/>
                <w:szCs w:val="20"/>
              </w:rPr>
            </w:pPr>
            <w:r w:rsidRPr="00375E64">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1 января 2025 года</w:t>
            </w:r>
            <w:r w:rsidRPr="00375E64">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далее </w:t>
            </w:r>
            <w:proofErr w:type="gramStart"/>
            <w:r>
              <w:rPr>
                <w:rFonts w:ascii="Times New Roman" w:hAnsi="Times New Roman" w:cs="Times New Roman"/>
                <w:color w:val="000000"/>
                <w:sz w:val="20"/>
                <w:szCs w:val="20"/>
              </w:rPr>
              <w:t>в</w:t>
            </w:r>
            <w:r w:rsidRPr="00375E64">
              <w:rPr>
                <w:rFonts w:ascii="Times New Roman" w:hAnsi="Times New Roman" w:cs="Times New Roman"/>
                <w:color w:val="000000"/>
                <w:sz w:val="20"/>
                <w:szCs w:val="20"/>
              </w:rPr>
              <w:t xml:space="preserve"> течении</w:t>
            </w:r>
            <w:proofErr w:type="gramEnd"/>
            <w:r w:rsidRPr="00375E64">
              <w:rPr>
                <w:rFonts w:ascii="Times New Roman" w:hAnsi="Times New Roman" w:cs="Times New Roman"/>
                <w:color w:val="000000"/>
                <w:sz w:val="20"/>
                <w:szCs w:val="20"/>
              </w:rPr>
              <w:t xml:space="preserve"> 20</w:t>
            </w:r>
            <w:r>
              <w:rPr>
                <w:rFonts w:ascii="Times New Roman" w:hAnsi="Times New Roman" w:cs="Times New Roman"/>
                <w:color w:val="000000"/>
                <w:sz w:val="20"/>
                <w:szCs w:val="20"/>
              </w:rPr>
              <w:t>25</w:t>
            </w:r>
            <w:r w:rsidRPr="00375E64">
              <w:rPr>
                <w:rFonts w:ascii="Times New Roman" w:hAnsi="Times New Roman" w:cs="Times New Roman"/>
                <w:color w:val="000000"/>
                <w:sz w:val="20"/>
                <w:szCs w:val="20"/>
              </w:rPr>
              <w:t xml:space="preserve"> года на основании согласованной сторонами заявки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624013FF" w14:textId="77777777" w:rsidR="00043D2E" w:rsidRPr="00375E64" w:rsidRDefault="00043D2E" w:rsidP="00043D2E">
            <w:pPr>
              <w:pStyle w:val="ab"/>
              <w:ind w:left="-40" w:right="-40"/>
              <w:jc w:val="center"/>
              <w:rPr>
                <w:rFonts w:ascii="Times New Roman" w:eastAsia="Times New Roman" w:hAnsi="Times New Roman" w:cs="Times New Roman"/>
                <w:color w:val="000000"/>
                <w:sz w:val="20"/>
                <w:szCs w:val="20"/>
              </w:rPr>
            </w:pPr>
            <w:r w:rsidRPr="00375E64">
              <w:rPr>
                <w:rFonts w:ascii="Times New Roman" w:eastAsia="Times New Roman" w:hAnsi="Times New Roman" w:cs="Times New Roman"/>
                <w:color w:val="000000"/>
                <w:sz w:val="20"/>
                <w:szCs w:val="20"/>
              </w:rPr>
              <w:t xml:space="preserve">г. Алматы, </w:t>
            </w:r>
            <w:r w:rsidRPr="00375E64">
              <w:rPr>
                <w:rFonts w:ascii="Times New Roman" w:eastAsia="Times New Roman" w:hAnsi="Times New Roman" w:cs="Times New Roman"/>
                <w:color w:val="000000"/>
                <w:sz w:val="20"/>
                <w:szCs w:val="20"/>
              </w:rPr>
              <w:br/>
              <w:t>пр. Абая, 91</w:t>
            </w:r>
          </w:p>
        </w:tc>
      </w:tr>
      <w:tr w:rsidR="00043D2E" w:rsidRPr="00375E64" w14:paraId="2EBCCD22" w14:textId="77777777" w:rsidTr="00426694">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328F7BE7" w14:textId="77777777" w:rsidR="00043D2E" w:rsidRPr="00375E64" w:rsidRDefault="00043D2E" w:rsidP="00043D2E">
            <w:pPr>
              <w:pStyle w:val="ab"/>
              <w:rPr>
                <w:rFonts w:ascii="Times New Roman" w:eastAsia="Times New Roman" w:hAnsi="Times New Roman" w:cs="Times New Roman"/>
                <w:sz w:val="20"/>
                <w:szCs w:val="20"/>
              </w:rPr>
            </w:pPr>
            <w:r w:rsidRPr="00375E64">
              <w:rPr>
                <w:rFonts w:ascii="Times New Roman" w:eastAsia="Times New Roman" w:hAnsi="Times New Roman" w:cs="Times New Roman"/>
                <w:sz w:val="20"/>
                <w:szCs w:val="20"/>
              </w:rPr>
              <w:t>10</w:t>
            </w:r>
          </w:p>
        </w:tc>
        <w:tc>
          <w:tcPr>
            <w:tcW w:w="2552" w:type="dxa"/>
            <w:tcBorders>
              <w:top w:val="single" w:sz="6" w:space="0" w:color="auto"/>
              <w:left w:val="single" w:sz="6" w:space="0" w:color="auto"/>
              <w:bottom w:val="single" w:sz="6" w:space="0" w:color="auto"/>
              <w:right w:val="single" w:sz="6" w:space="0" w:color="auto"/>
            </w:tcBorders>
            <w:vAlign w:val="center"/>
          </w:tcPr>
          <w:p w14:paraId="45912C74" w14:textId="58D07864" w:rsidR="00043D2E" w:rsidRPr="00B4315A" w:rsidRDefault="00043D2E" w:rsidP="00043D2E">
            <w:pPr>
              <w:spacing w:after="0" w:line="240" w:lineRule="auto"/>
              <w:rPr>
                <w:rFonts w:ascii="Times New Roman" w:hAnsi="Times New Roman" w:cs="Times New Roman"/>
                <w:sz w:val="20"/>
                <w:szCs w:val="20"/>
              </w:rPr>
            </w:pPr>
            <w:r w:rsidRPr="00E25219">
              <w:rPr>
                <w:rFonts w:ascii="Times New Roman" w:hAnsi="Times New Roman" w:cs="Times New Roman"/>
                <w:color w:val="000000"/>
                <w:sz w:val="20"/>
                <w:szCs w:val="20"/>
              </w:rPr>
              <w:t xml:space="preserve">Катетер </w:t>
            </w:r>
            <w:proofErr w:type="spellStart"/>
            <w:r w:rsidRPr="00E25219">
              <w:rPr>
                <w:rFonts w:ascii="Times New Roman" w:hAnsi="Times New Roman" w:cs="Times New Roman"/>
                <w:color w:val="000000"/>
                <w:sz w:val="20"/>
                <w:szCs w:val="20"/>
              </w:rPr>
              <w:t>Фоллея</w:t>
            </w:r>
            <w:proofErr w:type="spellEnd"/>
            <w:r w:rsidRPr="00E25219">
              <w:rPr>
                <w:rFonts w:ascii="Times New Roman" w:hAnsi="Times New Roman" w:cs="Times New Roman"/>
                <w:color w:val="000000"/>
                <w:sz w:val="20"/>
                <w:szCs w:val="20"/>
              </w:rPr>
              <w:t xml:space="preserve"> 2-х ходовой FR 22</w:t>
            </w:r>
          </w:p>
        </w:tc>
        <w:tc>
          <w:tcPr>
            <w:tcW w:w="5245" w:type="dxa"/>
            <w:tcBorders>
              <w:top w:val="single" w:sz="6" w:space="0" w:color="auto"/>
              <w:left w:val="single" w:sz="6" w:space="0" w:color="auto"/>
              <w:bottom w:val="single" w:sz="6" w:space="0" w:color="auto"/>
              <w:right w:val="single" w:sz="6" w:space="0" w:color="auto"/>
            </w:tcBorders>
            <w:vAlign w:val="center"/>
          </w:tcPr>
          <w:p w14:paraId="6D632851" w14:textId="43621281" w:rsidR="00043D2E" w:rsidRPr="00B4315A" w:rsidRDefault="00043D2E" w:rsidP="00043D2E">
            <w:pPr>
              <w:spacing w:after="0" w:line="240" w:lineRule="auto"/>
              <w:rPr>
                <w:rFonts w:ascii="Times New Roman" w:hAnsi="Times New Roman" w:cs="Times New Roman"/>
                <w:sz w:val="20"/>
                <w:szCs w:val="20"/>
              </w:rPr>
            </w:pPr>
            <w:r w:rsidRPr="00E25219">
              <w:rPr>
                <w:rFonts w:ascii="Times New Roman" w:hAnsi="Times New Roman" w:cs="Times New Roman"/>
                <w:color w:val="000000"/>
                <w:sz w:val="20"/>
                <w:szCs w:val="20"/>
              </w:rPr>
              <w:t xml:space="preserve">Катетер </w:t>
            </w:r>
            <w:proofErr w:type="spellStart"/>
            <w:r w:rsidRPr="00E25219">
              <w:rPr>
                <w:rFonts w:ascii="Times New Roman" w:hAnsi="Times New Roman" w:cs="Times New Roman"/>
                <w:color w:val="000000"/>
                <w:sz w:val="20"/>
                <w:szCs w:val="20"/>
              </w:rPr>
              <w:t>Фолея</w:t>
            </w:r>
            <w:proofErr w:type="spellEnd"/>
            <w:r w:rsidRPr="00E25219">
              <w:rPr>
                <w:rFonts w:ascii="Times New Roman" w:hAnsi="Times New Roman" w:cs="Times New Roman"/>
                <w:color w:val="000000"/>
                <w:sz w:val="20"/>
                <w:szCs w:val="20"/>
              </w:rPr>
              <w:t xml:space="preserve"> 2-х ходовой однократного применения стерильный, размер 22 FR/CH модификации: латексный с силиконовым покрытием; разновидность стандартный</w:t>
            </w:r>
          </w:p>
        </w:tc>
        <w:tc>
          <w:tcPr>
            <w:tcW w:w="708" w:type="dxa"/>
            <w:tcBorders>
              <w:top w:val="single" w:sz="6" w:space="0" w:color="auto"/>
              <w:left w:val="single" w:sz="6" w:space="0" w:color="auto"/>
              <w:bottom w:val="single" w:sz="6" w:space="0" w:color="auto"/>
              <w:right w:val="single" w:sz="6" w:space="0" w:color="auto"/>
            </w:tcBorders>
            <w:vAlign w:val="center"/>
          </w:tcPr>
          <w:p w14:paraId="100EA4E3" w14:textId="77B1FD2F" w:rsidR="00043D2E" w:rsidRPr="00B4315A" w:rsidRDefault="00043D2E" w:rsidP="00043D2E">
            <w:pPr>
              <w:spacing w:after="0" w:line="240" w:lineRule="auto"/>
              <w:jc w:val="center"/>
              <w:rPr>
                <w:rFonts w:ascii="Times New Roman" w:hAnsi="Times New Roman" w:cs="Times New Roman"/>
                <w:color w:val="000000"/>
                <w:sz w:val="20"/>
                <w:szCs w:val="20"/>
              </w:rPr>
            </w:pPr>
            <w:proofErr w:type="spellStart"/>
            <w:r w:rsidRPr="00E25219">
              <w:rPr>
                <w:rFonts w:ascii="Times New Roman" w:hAnsi="Times New Roman" w:cs="Times New Roman"/>
                <w:color w:val="000000"/>
                <w:sz w:val="20"/>
                <w:szCs w:val="20"/>
              </w:rPr>
              <w:t>шт</w:t>
            </w:r>
            <w:proofErr w:type="spellEnd"/>
          </w:p>
        </w:tc>
        <w:tc>
          <w:tcPr>
            <w:tcW w:w="993" w:type="dxa"/>
            <w:tcBorders>
              <w:top w:val="single" w:sz="6" w:space="0" w:color="auto"/>
              <w:left w:val="single" w:sz="6" w:space="0" w:color="auto"/>
              <w:bottom w:val="single" w:sz="6" w:space="0" w:color="auto"/>
              <w:right w:val="single" w:sz="6" w:space="0" w:color="auto"/>
            </w:tcBorders>
            <w:vAlign w:val="bottom"/>
          </w:tcPr>
          <w:p w14:paraId="1CD85CE0" w14:textId="0EBE2E3C" w:rsidR="00043D2E" w:rsidRPr="00B4315A" w:rsidRDefault="00043D2E" w:rsidP="00043D2E">
            <w:pPr>
              <w:spacing w:after="0" w:line="240" w:lineRule="auto"/>
              <w:jc w:val="center"/>
              <w:rPr>
                <w:rFonts w:ascii="Times New Roman" w:hAnsi="Times New Roman" w:cs="Times New Roman"/>
                <w:sz w:val="20"/>
                <w:szCs w:val="20"/>
              </w:rPr>
            </w:pPr>
            <w:r w:rsidRPr="00E25219">
              <w:rPr>
                <w:rFonts w:ascii="Times New Roman" w:hAnsi="Times New Roman" w:cs="Times New Roman"/>
                <w:color w:val="000000"/>
                <w:sz w:val="20"/>
                <w:szCs w:val="20"/>
              </w:rPr>
              <w:t>10</w:t>
            </w:r>
            <w:r>
              <w:rPr>
                <w:rFonts w:ascii="Times New Roman" w:hAnsi="Times New Roman" w:cs="Times New Roman"/>
                <w:color w:val="000000"/>
                <w:sz w:val="20"/>
                <w:szCs w:val="20"/>
              </w:rPr>
              <w:t>5</w:t>
            </w:r>
          </w:p>
        </w:tc>
        <w:tc>
          <w:tcPr>
            <w:tcW w:w="3969" w:type="dxa"/>
            <w:tcBorders>
              <w:top w:val="single" w:sz="4" w:space="0" w:color="auto"/>
              <w:left w:val="single" w:sz="4" w:space="0" w:color="auto"/>
              <w:bottom w:val="single" w:sz="4" w:space="0" w:color="auto"/>
              <w:right w:val="single" w:sz="4" w:space="0" w:color="auto"/>
            </w:tcBorders>
            <w:vAlign w:val="center"/>
          </w:tcPr>
          <w:p w14:paraId="336FD0FF" w14:textId="14A24133" w:rsidR="00043D2E" w:rsidRPr="00375E64" w:rsidRDefault="00043D2E" w:rsidP="00043D2E">
            <w:pPr>
              <w:pStyle w:val="ab"/>
              <w:ind w:right="-40"/>
              <w:jc w:val="center"/>
              <w:rPr>
                <w:rFonts w:ascii="Times New Roman" w:eastAsia="Times New Roman" w:hAnsi="Times New Roman" w:cs="Times New Roman"/>
                <w:color w:val="000000"/>
                <w:sz w:val="20"/>
                <w:szCs w:val="20"/>
              </w:rPr>
            </w:pPr>
            <w:r w:rsidRPr="00375E64">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1 января 2025 года</w:t>
            </w:r>
            <w:r w:rsidRPr="00375E64">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далее </w:t>
            </w:r>
            <w:proofErr w:type="gramStart"/>
            <w:r>
              <w:rPr>
                <w:rFonts w:ascii="Times New Roman" w:hAnsi="Times New Roman" w:cs="Times New Roman"/>
                <w:color w:val="000000"/>
                <w:sz w:val="20"/>
                <w:szCs w:val="20"/>
              </w:rPr>
              <w:t>в</w:t>
            </w:r>
            <w:r w:rsidRPr="00375E64">
              <w:rPr>
                <w:rFonts w:ascii="Times New Roman" w:hAnsi="Times New Roman" w:cs="Times New Roman"/>
                <w:color w:val="000000"/>
                <w:sz w:val="20"/>
                <w:szCs w:val="20"/>
              </w:rPr>
              <w:t xml:space="preserve"> течении</w:t>
            </w:r>
            <w:proofErr w:type="gramEnd"/>
            <w:r w:rsidRPr="00375E64">
              <w:rPr>
                <w:rFonts w:ascii="Times New Roman" w:hAnsi="Times New Roman" w:cs="Times New Roman"/>
                <w:color w:val="000000"/>
                <w:sz w:val="20"/>
                <w:szCs w:val="20"/>
              </w:rPr>
              <w:t xml:space="preserve"> 20</w:t>
            </w:r>
            <w:r>
              <w:rPr>
                <w:rFonts w:ascii="Times New Roman" w:hAnsi="Times New Roman" w:cs="Times New Roman"/>
                <w:color w:val="000000"/>
                <w:sz w:val="20"/>
                <w:szCs w:val="20"/>
              </w:rPr>
              <w:t>25</w:t>
            </w:r>
            <w:r w:rsidRPr="00375E64">
              <w:rPr>
                <w:rFonts w:ascii="Times New Roman" w:hAnsi="Times New Roman" w:cs="Times New Roman"/>
                <w:color w:val="000000"/>
                <w:sz w:val="20"/>
                <w:szCs w:val="20"/>
              </w:rPr>
              <w:t xml:space="preserve"> года на основании согласованной сторонами заявки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63B19562" w14:textId="77777777" w:rsidR="00043D2E" w:rsidRPr="00375E64" w:rsidRDefault="00043D2E" w:rsidP="00043D2E">
            <w:pPr>
              <w:pStyle w:val="ab"/>
              <w:ind w:left="-40" w:right="-40"/>
              <w:jc w:val="center"/>
              <w:rPr>
                <w:rFonts w:ascii="Times New Roman" w:eastAsia="Times New Roman" w:hAnsi="Times New Roman" w:cs="Times New Roman"/>
                <w:color w:val="000000"/>
                <w:sz w:val="20"/>
                <w:szCs w:val="20"/>
              </w:rPr>
            </w:pPr>
            <w:r w:rsidRPr="00375E64">
              <w:rPr>
                <w:rFonts w:ascii="Times New Roman" w:eastAsia="Times New Roman" w:hAnsi="Times New Roman" w:cs="Times New Roman"/>
                <w:color w:val="000000"/>
                <w:sz w:val="20"/>
                <w:szCs w:val="20"/>
              </w:rPr>
              <w:t xml:space="preserve">г. Алматы, </w:t>
            </w:r>
            <w:r w:rsidRPr="00375E64">
              <w:rPr>
                <w:rFonts w:ascii="Times New Roman" w:eastAsia="Times New Roman" w:hAnsi="Times New Roman" w:cs="Times New Roman"/>
                <w:color w:val="000000"/>
                <w:sz w:val="20"/>
                <w:szCs w:val="20"/>
              </w:rPr>
              <w:br/>
              <w:t>пр. Абая, 91</w:t>
            </w:r>
          </w:p>
        </w:tc>
      </w:tr>
      <w:tr w:rsidR="00043D2E" w:rsidRPr="00375E64" w14:paraId="02CDE9E4" w14:textId="77777777" w:rsidTr="00426694">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1C1666D9" w14:textId="77777777" w:rsidR="00043D2E" w:rsidRPr="00375E64" w:rsidRDefault="00043D2E" w:rsidP="00043D2E">
            <w:pPr>
              <w:pStyle w:val="ab"/>
              <w:rPr>
                <w:rFonts w:ascii="Times New Roman" w:eastAsia="Times New Roman" w:hAnsi="Times New Roman" w:cs="Times New Roman"/>
                <w:sz w:val="20"/>
                <w:szCs w:val="20"/>
              </w:rPr>
            </w:pPr>
            <w:r w:rsidRPr="00375E64">
              <w:rPr>
                <w:rFonts w:ascii="Times New Roman" w:eastAsia="Times New Roman" w:hAnsi="Times New Roman" w:cs="Times New Roman"/>
                <w:sz w:val="20"/>
                <w:szCs w:val="20"/>
              </w:rPr>
              <w:t>11</w:t>
            </w:r>
          </w:p>
        </w:tc>
        <w:tc>
          <w:tcPr>
            <w:tcW w:w="2552" w:type="dxa"/>
            <w:tcBorders>
              <w:top w:val="single" w:sz="6" w:space="0" w:color="auto"/>
              <w:left w:val="single" w:sz="6" w:space="0" w:color="auto"/>
              <w:bottom w:val="single" w:sz="6" w:space="0" w:color="auto"/>
              <w:right w:val="single" w:sz="6" w:space="0" w:color="auto"/>
            </w:tcBorders>
            <w:vAlign w:val="center"/>
          </w:tcPr>
          <w:p w14:paraId="22744FFA" w14:textId="7994D96F" w:rsidR="00043D2E" w:rsidRPr="00B4315A" w:rsidRDefault="00043D2E" w:rsidP="00043D2E">
            <w:pPr>
              <w:spacing w:after="0" w:line="240" w:lineRule="auto"/>
              <w:rPr>
                <w:rFonts w:ascii="Times New Roman" w:hAnsi="Times New Roman" w:cs="Times New Roman"/>
                <w:sz w:val="20"/>
                <w:szCs w:val="20"/>
              </w:rPr>
            </w:pPr>
            <w:r w:rsidRPr="00E25219">
              <w:rPr>
                <w:rFonts w:ascii="Times New Roman" w:hAnsi="Times New Roman" w:cs="Times New Roman"/>
                <w:color w:val="000000"/>
                <w:sz w:val="20"/>
                <w:szCs w:val="20"/>
              </w:rPr>
              <w:t>Презерватив</w:t>
            </w:r>
          </w:p>
        </w:tc>
        <w:tc>
          <w:tcPr>
            <w:tcW w:w="5245" w:type="dxa"/>
            <w:tcBorders>
              <w:top w:val="single" w:sz="6" w:space="0" w:color="auto"/>
              <w:left w:val="single" w:sz="6" w:space="0" w:color="auto"/>
              <w:bottom w:val="single" w:sz="6" w:space="0" w:color="auto"/>
              <w:right w:val="single" w:sz="6" w:space="0" w:color="auto"/>
            </w:tcBorders>
          </w:tcPr>
          <w:p w14:paraId="632CE5B0" w14:textId="1C8E4196" w:rsidR="00043D2E" w:rsidRPr="00B4315A" w:rsidRDefault="00043D2E" w:rsidP="00043D2E">
            <w:pPr>
              <w:spacing w:after="0" w:line="240" w:lineRule="auto"/>
              <w:rPr>
                <w:rFonts w:ascii="Times New Roman" w:hAnsi="Times New Roman" w:cs="Times New Roman"/>
                <w:sz w:val="20"/>
                <w:szCs w:val="20"/>
              </w:rPr>
            </w:pPr>
            <w:r w:rsidRPr="00E25219">
              <w:rPr>
                <w:rFonts w:ascii="Times New Roman" w:hAnsi="Times New Roman" w:cs="Times New Roman"/>
                <w:color w:val="000000"/>
                <w:sz w:val="20"/>
                <w:szCs w:val="20"/>
              </w:rPr>
              <w:t>Презерватив производится из натурального латекса. Особенности: с ароматизированной (яблоко, вишня, клубника, банан) и не ароматизированной смазкой, текстурированной и гладкой поверхностью размерами: ширина - 52±2мм, длина - 175мм±5мм, толщина - 0,065±0.015</w:t>
            </w:r>
            <w:proofErr w:type="gramStart"/>
            <w:r w:rsidRPr="00E25219">
              <w:rPr>
                <w:rFonts w:ascii="Times New Roman" w:hAnsi="Times New Roman" w:cs="Times New Roman"/>
                <w:color w:val="000000"/>
                <w:sz w:val="20"/>
                <w:szCs w:val="20"/>
              </w:rPr>
              <w:t>мм  Срок</w:t>
            </w:r>
            <w:proofErr w:type="gramEnd"/>
            <w:r w:rsidRPr="00E25219">
              <w:rPr>
                <w:rFonts w:ascii="Times New Roman" w:hAnsi="Times New Roman" w:cs="Times New Roman"/>
                <w:color w:val="000000"/>
                <w:sz w:val="20"/>
                <w:szCs w:val="20"/>
              </w:rPr>
              <w:t xml:space="preserve"> годности 5 лет</w:t>
            </w:r>
          </w:p>
        </w:tc>
        <w:tc>
          <w:tcPr>
            <w:tcW w:w="708" w:type="dxa"/>
            <w:tcBorders>
              <w:top w:val="single" w:sz="6" w:space="0" w:color="auto"/>
              <w:left w:val="single" w:sz="6" w:space="0" w:color="auto"/>
              <w:bottom w:val="single" w:sz="6" w:space="0" w:color="auto"/>
              <w:right w:val="single" w:sz="6" w:space="0" w:color="auto"/>
            </w:tcBorders>
            <w:vAlign w:val="center"/>
          </w:tcPr>
          <w:p w14:paraId="4C746FCC" w14:textId="20697CDD" w:rsidR="00043D2E" w:rsidRPr="00B4315A" w:rsidRDefault="00043D2E" w:rsidP="00043D2E">
            <w:pPr>
              <w:spacing w:after="0" w:line="240" w:lineRule="auto"/>
              <w:jc w:val="center"/>
              <w:rPr>
                <w:rFonts w:ascii="Times New Roman" w:hAnsi="Times New Roman" w:cs="Times New Roman"/>
                <w:color w:val="000000"/>
                <w:sz w:val="20"/>
                <w:szCs w:val="20"/>
              </w:rPr>
            </w:pPr>
            <w:proofErr w:type="spellStart"/>
            <w:r w:rsidRPr="00E25219">
              <w:rPr>
                <w:rFonts w:ascii="Times New Roman" w:hAnsi="Times New Roman" w:cs="Times New Roman"/>
                <w:color w:val="000000"/>
                <w:sz w:val="20"/>
                <w:szCs w:val="20"/>
              </w:rPr>
              <w:t>шт</w:t>
            </w:r>
            <w:proofErr w:type="spellEnd"/>
          </w:p>
        </w:tc>
        <w:tc>
          <w:tcPr>
            <w:tcW w:w="993" w:type="dxa"/>
            <w:tcBorders>
              <w:top w:val="single" w:sz="6" w:space="0" w:color="auto"/>
              <w:left w:val="single" w:sz="6" w:space="0" w:color="auto"/>
              <w:bottom w:val="single" w:sz="6" w:space="0" w:color="auto"/>
              <w:right w:val="single" w:sz="6" w:space="0" w:color="auto"/>
            </w:tcBorders>
            <w:vAlign w:val="bottom"/>
          </w:tcPr>
          <w:p w14:paraId="29F1BD4D" w14:textId="208F23DE" w:rsidR="00043D2E" w:rsidRPr="00B4315A" w:rsidRDefault="00043D2E" w:rsidP="00043D2E">
            <w:pPr>
              <w:spacing w:after="0" w:line="240" w:lineRule="auto"/>
              <w:jc w:val="center"/>
              <w:rPr>
                <w:rFonts w:ascii="Times New Roman" w:hAnsi="Times New Roman" w:cs="Times New Roman"/>
                <w:sz w:val="20"/>
                <w:szCs w:val="20"/>
              </w:rPr>
            </w:pPr>
            <w:r w:rsidRPr="00E25219">
              <w:rPr>
                <w:rFonts w:ascii="Times New Roman" w:hAnsi="Times New Roman" w:cs="Times New Roman"/>
                <w:bCs/>
                <w:sz w:val="20"/>
                <w:szCs w:val="20"/>
              </w:rPr>
              <w:t>1</w:t>
            </w:r>
            <w:r>
              <w:rPr>
                <w:rFonts w:ascii="Times New Roman" w:hAnsi="Times New Roman" w:cs="Times New Roman"/>
                <w:bCs/>
                <w:sz w:val="20"/>
                <w:szCs w:val="20"/>
              </w:rPr>
              <w:t>5</w:t>
            </w:r>
            <w:r w:rsidRPr="00E25219">
              <w:rPr>
                <w:rFonts w:ascii="Times New Roman" w:hAnsi="Times New Roman" w:cs="Times New Roman"/>
                <w:bCs/>
                <w:sz w:val="20"/>
                <w:szCs w:val="20"/>
              </w:rPr>
              <w:t>00</w:t>
            </w:r>
          </w:p>
        </w:tc>
        <w:tc>
          <w:tcPr>
            <w:tcW w:w="3969" w:type="dxa"/>
            <w:tcBorders>
              <w:top w:val="single" w:sz="4" w:space="0" w:color="auto"/>
              <w:left w:val="single" w:sz="4" w:space="0" w:color="auto"/>
              <w:bottom w:val="single" w:sz="4" w:space="0" w:color="auto"/>
              <w:right w:val="single" w:sz="4" w:space="0" w:color="auto"/>
            </w:tcBorders>
            <w:vAlign w:val="center"/>
          </w:tcPr>
          <w:p w14:paraId="39F804CC" w14:textId="738F7146" w:rsidR="00043D2E" w:rsidRPr="00375E64" w:rsidRDefault="00043D2E" w:rsidP="00043D2E">
            <w:pPr>
              <w:pStyle w:val="ab"/>
              <w:ind w:right="-40"/>
              <w:jc w:val="center"/>
              <w:rPr>
                <w:rFonts w:ascii="Times New Roman" w:eastAsia="Times New Roman" w:hAnsi="Times New Roman" w:cs="Times New Roman"/>
                <w:color w:val="000000"/>
                <w:sz w:val="20"/>
                <w:szCs w:val="20"/>
              </w:rPr>
            </w:pPr>
            <w:r w:rsidRPr="00375E64">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1 января 2025 года</w:t>
            </w:r>
            <w:r w:rsidRPr="00375E64">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далее </w:t>
            </w:r>
            <w:proofErr w:type="gramStart"/>
            <w:r>
              <w:rPr>
                <w:rFonts w:ascii="Times New Roman" w:hAnsi="Times New Roman" w:cs="Times New Roman"/>
                <w:color w:val="000000"/>
                <w:sz w:val="20"/>
                <w:szCs w:val="20"/>
              </w:rPr>
              <w:t>в</w:t>
            </w:r>
            <w:r w:rsidRPr="00375E64">
              <w:rPr>
                <w:rFonts w:ascii="Times New Roman" w:hAnsi="Times New Roman" w:cs="Times New Roman"/>
                <w:color w:val="000000"/>
                <w:sz w:val="20"/>
                <w:szCs w:val="20"/>
              </w:rPr>
              <w:t xml:space="preserve"> течении</w:t>
            </w:r>
            <w:proofErr w:type="gramEnd"/>
            <w:r w:rsidRPr="00375E64">
              <w:rPr>
                <w:rFonts w:ascii="Times New Roman" w:hAnsi="Times New Roman" w:cs="Times New Roman"/>
                <w:color w:val="000000"/>
                <w:sz w:val="20"/>
                <w:szCs w:val="20"/>
              </w:rPr>
              <w:t xml:space="preserve"> 20</w:t>
            </w:r>
            <w:r>
              <w:rPr>
                <w:rFonts w:ascii="Times New Roman" w:hAnsi="Times New Roman" w:cs="Times New Roman"/>
                <w:color w:val="000000"/>
                <w:sz w:val="20"/>
                <w:szCs w:val="20"/>
              </w:rPr>
              <w:t>25</w:t>
            </w:r>
            <w:r w:rsidRPr="00375E64">
              <w:rPr>
                <w:rFonts w:ascii="Times New Roman" w:hAnsi="Times New Roman" w:cs="Times New Roman"/>
                <w:color w:val="000000"/>
                <w:sz w:val="20"/>
                <w:szCs w:val="20"/>
              </w:rPr>
              <w:t xml:space="preserve"> года на основании согласованной сторонами заявки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7ADCC712" w14:textId="77777777" w:rsidR="00043D2E" w:rsidRPr="00375E64" w:rsidRDefault="00043D2E" w:rsidP="00043D2E">
            <w:pPr>
              <w:pStyle w:val="ab"/>
              <w:ind w:left="-40" w:right="-40"/>
              <w:jc w:val="center"/>
              <w:rPr>
                <w:rFonts w:ascii="Times New Roman" w:eastAsia="Times New Roman" w:hAnsi="Times New Roman" w:cs="Times New Roman"/>
                <w:color w:val="000000"/>
                <w:sz w:val="20"/>
                <w:szCs w:val="20"/>
              </w:rPr>
            </w:pPr>
            <w:r w:rsidRPr="00375E64">
              <w:rPr>
                <w:rFonts w:ascii="Times New Roman" w:eastAsia="Times New Roman" w:hAnsi="Times New Roman" w:cs="Times New Roman"/>
                <w:color w:val="000000"/>
                <w:sz w:val="20"/>
                <w:szCs w:val="20"/>
              </w:rPr>
              <w:t xml:space="preserve">г. Алматы, </w:t>
            </w:r>
            <w:r w:rsidRPr="00375E64">
              <w:rPr>
                <w:rFonts w:ascii="Times New Roman" w:eastAsia="Times New Roman" w:hAnsi="Times New Roman" w:cs="Times New Roman"/>
                <w:color w:val="000000"/>
                <w:sz w:val="20"/>
                <w:szCs w:val="20"/>
              </w:rPr>
              <w:br/>
              <w:t>пр. Абая, 91</w:t>
            </w:r>
          </w:p>
        </w:tc>
      </w:tr>
      <w:tr w:rsidR="00043D2E" w:rsidRPr="00375E64" w14:paraId="69555E9D" w14:textId="77777777" w:rsidTr="00426694">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3092761E" w14:textId="77777777" w:rsidR="00043D2E" w:rsidRPr="00375E64" w:rsidRDefault="00043D2E" w:rsidP="00043D2E">
            <w:pPr>
              <w:pStyle w:val="ab"/>
              <w:rPr>
                <w:rFonts w:ascii="Times New Roman" w:eastAsia="Times New Roman" w:hAnsi="Times New Roman" w:cs="Times New Roman"/>
                <w:sz w:val="20"/>
                <w:szCs w:val="20"/>
              </w:rPr>
            </w:pPr>
            <w:r w:rsidRPr="00375E64">
              <w:rPr>
                <w:rFonts w:ascii="Times New Roman" w:eastAsia="Times New Roman" w:hAnsi="Times New Roman" w:cs="Times New Roman"/>
                <w:sz w:val="20"/>
                <w:szCs w:val="20"/>
              </w:rPr>
              <w:t>12</w:t>
            </w:r>
          </w:p>
        </w:tc>
        <w:tc>
          <w:tcPr>
            <w:tcW w:w="2552" w:type="dxa"/>
            <w:tcBorders>
              <w:top w:val="single" w:sz="6" w:space="0" w:color="auto"/>
              <w:left w:val="single" w:sz="6" w:space="0" w:color="auto"/>
              <w:bottom w:val="single" w:sz="6" w:space="0" w:color="auto"/>
              <w:right w:val="single" w:sz="6" w:space="0" w:color="auto"/>
            </w:tcBorders>
            <w:vAlign w:val="bottom"/>
          </w:tcPr>
          <w:p w14:paraId="7DCA2FC5" w14:textId="27BFD0F2" w:rsidR="00043D2E" w:rsidRPr="00B4315A" w:rsidRDefault="00043D2E" w:rsidP="00043D2E">
            <w:pPr>
              <w:spacing w:after="0" w:line="240" w:lineRule="auto"/>
              <w:rPr>
                <w:rFonts w:ascii="Times New Roman" w:hAnsi="Times New Roman" w:cs="Times New Roman"/>
                <w:sz w:val="20"/>
                <w:szCs w:val="20"/>
              </w:rPr>
            </w:pPr>
            <w:r w:rsidRPr="00E25219">
              <w:rPr>
                <w:rFonts w:ascii="Times New Roman" w:hAnsi="Times New Roman" w:cs="Times New Roman"/>
                <w:sz w:val="20"/>
                <w:szCs w:val="20"/>
              </w:rPr>
              <w:t>Скальпель одноразовый</w:t>
            </w:r>
          </w:p>
        </w:tc>
        <w:tc>
          <w:tcPr>
            <w:tcW w:w="5245" w:type="dxa"/>
            <w:tcBorders>
              <w:top w:val="single" w:sz="6" w:space="0" w:color="auto"/>
              <w:left w:val="single" w:sz="6" w:space="0" w:color="auto"/>
              <w:bottom w:val="single" w:sz="6" w:space="0" w:color="auto"/>
              <w:right w:val="single" w:sz="6" w:space="0" w:color="auto"/>
            </w:tcBorders>
            <w:vAlign w:val="bottom"/>
          </w:tcPr>
          <w:p w14:paraId="5097855D" w14:textId="45BF1636" w:rsidR="00043D2E" w:rsidRPr="00B4315A" w:rsidRDefault="00043D2E" w:rsidP="00043D2E">
            <w:pPr>
              <w:spacing w:after="0" w:line="240" w:lineRule="auto"/>
              <w:rPr>
                <w:rFonts w:ascii="Times New Roman" w:hAnsi="Times New Roman" w:cs="Times New Roman"/>
                <w:sz w:val="20"/>
                <w:szCs w:val="20"/>
              </w:rPr>
            </w:pPr>
            <w:r w:rsidRPr="00E25219">
              <w:rPr>
                <w:rFonts w:ascii="Times New Roman" w:hAnsi="Times New Roman" w:cs="Times New Roman"/>
                <w:sz w:val="20"/>
                <w:szCs w:val="20"/>
              </w:rPr>
              <w:t>Скальпель одноразовый №10,19,20,21,23</w:t>
            </w:r>
          </w:p>
        </w:tc>
        <w:tc>
          <w:tcPr>
            <w:tcW w:w="708" w:type="dxa"/>
            <w:tcBorders>
              <w:top w:val="single" w:sz="6" w:space="0" w:color="auto"/>
              <w:left w:val="single" w:sz="6" w:space="0" w:color="auto"/>
              <w:bottom w:val="single" w:sz="6" w:space="0" w:color="auto"/>
              <w:right w:val="single" w:sz="6" w:space="0" w:color="auto"/>
            </w:tcBorders>
            <w:vAlign w:val="bottom"/>
          </w:tcPr>
          <w:p w14:paraId="5FE410BB" w14:textId="4E4D4719" w:rsidR="00043D2E" w:rsidRPr="00B4315A" w:rsidRDefault="00043D2E" w:rsidP="00043D2E">
            <w:pPr>
              <w:spacing w:after="0" w:line="240" w:lineRule="auto"/>
              <w:jc w:val="center"/>
              <w:rPr>
                <w:rFonts w:ascii="Times New Roman" w:hAnsi="Times New Roman" w:cs="Times New Roman"/>
                <w:color w:val="000000"/>
                <w:sz w:val="20"/>
                <w:szCs w:val="20"/>
              </w:rPr>
            </w:pPr>
            <w:proofErr w:type="spellStart"/>
            <w:r w:rsidRPr="00E25219">
              <w:rPr>
                <w:rFonts w:ascii="Times New Roman" w:hAnsi="Times New Roman" w:cs="Times New Roman"/>
                <w:sz w:val="20"/>
                <w:szCs w:val="20"/>
              </w:rPr>
              <w:t>шт</w:t>
            </w:r>
            <w:proofErr w:type="spellEnd"/>
          </w:p>
        </w:tc>
        <w:tc>
          <w:tcPr>
            <w:tcW w:w="993" w:type="dxa"/>
            <w:tcBorders>
              <w:top w:val="single" w:sz="6" w:space="0" w:color="auto"/>
              <w:left w:val="single" w:sz="6" w:space="0" w:color="auto"/>
              <w:bottom w:val="single" w:sz="6" w:space="0" w:color="auto"/>
              <w:right w:val="single" w:sz="6" w:space="0" w:color="auto"/>
            </w:tcBorders>
            <w:vAlign w:val="bottom"/>
          </w:tcPr>
          <w:p w14:paraId="4B62CEDE" w14:textId="67860A6A" w:rsidR="00043D2E" w:rsidRPr="00B4315A" w:rsidRDefault="00043D2E" w:rsidP="00043D2E">
            <w:pPr>
              <w:spacing w:after="0" w:line="240" w:lineRule="auto"/>
              <w:jc w:val="center"/>
              <w:rPr>
                <w:rFonts w:ascii="Times New Roman" w:hAnsi="Times New Roman" w:cs="Times New Roman"/>
                <w:sz w:val="20"/>
                <w:szCs w:val="20"/>
              </w:rPr>
            </w:pPr>
            <w:r>
              <w:rPr>
                <w:rFonts w:ascii="Times New Roman" w:hAnsi="Times New Roman" w:cs="Times New Roman"/>
                <w:bCs/>
                <w:sz w:val="20"/>
                <w:szCs w:val="20"/>
              </w:rPr>
              <w:t>5</w:t>
            </w:r>
            <w:r w:rsidRPr="00E25219">
              <w:rPr>
                <w:rFonts w:ascii="Times New Roman" w:hAnsi="Times New Roman" w:cs="Times New Roman"/>
                <w:bCs/>
                <w:sz w:val="20"/>
                <w:szCs w:val="20"/>
              </w:rPr>
              <w:t>000</w:t>
            </w:r>
          </w:p>
        </w:tc>
        <w:tc>
          <w:tcPr>
            <w:tcW w:w="3969" w:type="dxa"/>
            <w:tcBorders>
              <w:top w:val="single" w:sz="4" w:space="0" w:color="auto"/>
              <w:left w:val="single" w:sz="4" w:space="0" w:color="auto"/>
              <w:bottom w:val="single" w:sz="4" w:space="0" w:color="auto"/>
              <w:right w:val="single" w:sz="4" w:space="0" w:color="auto"/>
            </w:tcBorders>
            <w:vAlign w:val="center"/>
          </w:tcPr>
          <w:p w14:paraId="28A6FAEF" w14:textId="5DA798DC" w:rsidR="00043D2E" w:rsidRPr="00375E64" w:rsidRDefault="00043D2E" w:rsidP="00043D2E">
            <w:pPr>
              <w:pStyle w:val="ab"/>
              <w:ind w:right="-40"/>
              <w:jc w:val="center"/>
              <w:rPr>
                <w:rFonts w:ascii="Times New Roman" w:eastAsia="Times New Roman" w:hAnsi="Times New Roman" w:cs="Times New Roman"/>
                <w:color w:val="000000"/>
                <w:sz w:val="20"/>
                <w:szCs w:val="20"/>
              </w:rPr>
            </w:pPr>
            <w:r w:rsidRPr="00375E64">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1 января 2025 года</w:t>
            </w:r>
            <w:r w:rsidRPr="00375E64">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далее </w:t>
            </w:r>
            <w:proofErr w:type="gramStart"/>
            <w:r>
              <w:rPr>
                <w:rFonts w:ascii="Times New Roman" w:hAnsi="Times New Roman" w:cs="Times New Roman"/>
                <w:color w:val="000000"/>
                <w:sz w:val="20"/>
                <w:szCs w:val="20"/>
              </w:rPr>
              <w:t>в</w:t>
            </w:r>
            <w:r w:rsidRPr="00375E64">
              <w:rPr>
                <w:rFonts w:ascii="Times New Roman" w:hAnsi="Times New Roman" w:cs="Times New Roman"/>
                <w:color w:val="000000"/>
                <w:sz w:val="20"/>
                <w:szCs w:val="20"/>
              </w:rPr>
              <w:t xml:space="preserve"> течении</w:t>
            </w:r>
            <w:proofErr w:type="gramEnd"/>
            <w:r w:rsidRPr="00375E64">
              <w:rPr>
                <w:rFonts w:ascii="Times New Roman" w:hAnsi="Times New Roman" w:cs="Times New Roman"/>
                <w:color w:val="000000"/>
                <w:sz w:val="20"/>
                <w:szCs w:val="20"/>
              </w:rPr>
              <w:t xml:space="preserve"> 20</w:t>
            </w:r>
            <w:r>
              <w:rPr>
                <w:rFonts w:ascii="Times New Roman" w:hAnsi="Times New Roman" w:cs="Times New Roman"/>
                <w:color w:val="000000"/>
                <w:sz w:val="20"/>
                <w:szCs w:val="20"/>
              </w:rPr>
              <w:t>25</w:t>
            </w:r>
            <w:r w:rsidRPr="00375E64">
              <w:rPr>
                <w:rFonts w:ascii="Times New Roman" w:hAnsi="Times New Roman" w:cs="Times New Roman"/>
                <w:color w:val="000000"/>
                <w:sz w:val="20"/>
                <w:szCs w:val="20"/>
              </w:rPr>
              <w:t xml:space="preserve"> года на основании согласованной сторонами заявки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28F565F6" w14:textId="77777777" w:rsidR="00043D2E" w:rsidRPr="00375E64" w:rsidRDefault="00043D2E" w:rsidP="00043D2E">
            <w:pPr>
              <w:pStyle w:val="ab"/>
              <w:ind w:left="-40" w:right="-40"/>
              <w:jc w:val="center"/>
              <w:rPr>
                <w:rFonts w:ascii="Times New Roman" w:eastAsia="Times New Roman" w:hAnsi="Times New Roman" w:cs="Times New Roman"/>
                <w:color w:val="000000"/>
                <w:sz w:val="20"/>
                <w:szCs w:val="20"/>
              </w:rPr>
            </w:pPr>
            <w:r w:rsidRPr="00375E64">
              <w:rPr>
                <w:rFonts w:ascii="Times New Roman" w:eastAsia="Times New Roman" w:hAnsi="Times New Roman" w:cs="Times New Roman"/>
                <w:color w:val="000000"/>
                <w:sz w:val="20"/>
                <w:szCs w:val="20"/>
              </w:rPr>
              <w:t xml:space="preserve">г. Алматы, </w:t>
            </w:r>
            <w:r w:rsidRPr="00375E64">
              <w:rPr>
                <w:rFonts w:ascii="Times New Roman" w:eastAsia="Times New Roman" w:hAnsi="Times New Roman" w:cs="Times New Roman"/>
                <w:color w:val="000000"/>
                <w:sz w:val="20"/>
                <w:szCs w:val="20"/>
              </w:rPr>
              <w:br/>
              <w:t>пр. Абая, 91</w:t>
            </w:r>
          </w:p>
        </w:tc>
      </w:tr>
      <w:tr w:rsidR="00043D2E" w:rsidRPr="00375E64" w14:paraId="33A81FA3" w14:textId="77777777" w:rsidTr="00426694">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0B1B9B7C" w14:textId="77777777" w:rsidR="00043D2E" w:rsidRPr="00375E64" w:rsidRDefault="00043D2E" w:rsidP="00043D2E">
            <w:pPr>
              <w:pStyle w:val="ab"/>
              <w:rPr>
                <w:rFonts w:ascii="Times New Roman" w:eastAsia="Times New Roman" w:hAnsi="Times New Roman" w:cs="Times New Roman"/>
                <w:sz w:val="20"/>
                <w:szCs w:val="20"/>
              </w:rPr>
            </w:pPr>
            <w:r w:rsidRPr="00375E64">
              <w:rPr>
                <w:rFonts w:ascii="Times New Roman" w:eastAsia="Times New Roman" w:hAnsi="Times New Roman" w:cs="Times New Roman"/>
                <w:sz w:val="20"/>
                <w:szCs w:val="20"/>
              </w:rPr>
              <w:t>13</w:t>
            </w:r>
          </w:p>
        </w:tc>
        <w:tc>
          <w:tcPr>
            <w:tcW w:w="2552" w:type="dxa"/>
            <w:tcBorders>
              <w:top w:val="single" w:sz="6" w:space="0" w:color="auto"/>
              <w:left w:val="single" w:sz="6" w:space="0" w:color="auto"/>
              <w:bottom w:val="single" w:sz="6" w:space="0" w:color="auto"/>
              <w:right w:val="single" w:sz="6" w:space="0" w:color="auto"/>
            </w:tcBorders>
            <w:vAlign w:val="bottom"/>
          </w:tcPr>
          <w:p w14:paraId="3D288D7C" w14:textId="6DE6D8EC" w:rsidR="00043D2E" w:rsidRPr="00B4315A" w:rsidRDefault="00043D2E" w:rsidP="00043D2E">
            <w:pPr>
              <w:spacing w:after="0" w:line="240" w:lineRule="auto"/>
              <w:rPr>
                <w:rFonts w:ascii="Times New Roman" w:hAnsi="Times New Roman" w:cs="Times New Roman"/>
                <w:sz w:val="20"/>
                <w:szCs w:val="20"/>
              </w:rPr>
            </w:pPr>
            <w:r w:rsidRPr="00E25219">
              <w:rPr>
                <w:rFonts w:ascii="Times New Roman" w:hAnsi="Times New Roman" w:cs="Times New Roman"/>
                <w:sz w:val="20"/>
                <w:szCs w:val="20"/>
              </w:rPr>
              <w:t xml:space="preserve">Жгут кровоостанавливающий полуавтомат </w:t>
            </w:r>
          </w:p>
        </w:tc>
        <w:tc>
          <w:tcPr>
            <w:tcW w:w="5245" w:type="dxa"/>
            <w:tcBorders>
              <w:top w:val="single" w:sz="6" w:space="0" w:color="auto"/>
              <w:left w:val="single" w:sz="6" w:space="0" w:color="auto"/>
              <w:bottom w:val="single" w:sz="6" w:space="0" w:color="auto"/>
              <w:right w:val="single" w:sz="6" w:space="0" w:color="auto"/>
            </w:tcBorders>
            <w:vAlign w:val="bottom"/>
          </w:tcPr>
          <w:p w14:paraId="57C892AE" w14:textId="0648AC65" w:rsidR="00043D2E" w:rsidRPr="00B4315A" w:rsidRDefault="00043D2E" w:rsidP="00043D2E">
            <w:pPr>
              <w:spacing w:after="0" w:line="240" w:lineRule="auto"/>
              <w:rPr>
                <w:rFonts w:ascii="Times New Roman" w:hAnsi="Times New Roman" w:cs="Times New Roman"/>
                <w:sz w:val="20"/>
                <w:szCs w:val="20"/>
              </w:rPr>
            </w:pPr>
            <w:r w:rsidRPr="00E25219">
              <w:rPr>
                <w:rFonts w:ascii="Times New Roman" w:hAnsi="Times New Roman" w:cs="Times New Roman"/>
                <w:bCs/>
                <w:sz w:val="20"/>
                <w:szCs w:val="20"/>
              </w:rPr>
              <w:t xml:space="preserve">Жгут кровоостанавливающий эластичный полуавтомат. на застежке р.45х2,5см </w:t>
            </w:r>
          </w:p>
        </w:tc>
        <w:tc>
          <w:tcPr>
            <w:tcW w:w="708" w:type="dxa"/>
            <w:tcBorders>
              <w:top w:val="single" w:sz="6" w:space="0" w:color="auto"/>
              <w:left w:val="single" w:sz="6" w:space="0" w:color="auto"/>
              <w:bottom w:val="single" w:sz="6" w:space="0" w:color="auto"/>
              <w:right w:val="single" w:sz="6" w:space="0" w:color="auto"/>
            </w:tcBorders>
            <w:vAlign w:val="bottom"/>
          </w:tcPr>
          <w:p w14:paraId="44B005BC" w14:textId="7E194325" w:rsidR="00043D2E" w:rsidRPr="00B4315A" w:rsidRDefault="00043D2E" w:rsidP="00043D2E">
            <w:pPr>
              <w:spacing w:after="0" w:line="240" w:lineRule="auto"/>
              <w:jc w:val="center"/>
              <w:rPr>
                <w:rFonts w:ascii="Times New Roman" w:hAnsi="Times New Roman" w:cs="Times New Roman"/>
                <w:color w:val="000000"/>
                <w:sz w:val="20"/>
                <w:szCs w:val="20"/>
              </w:rPr>
            </w:pPr>
            <w:proofErr w:type="spellStart"/>
            <w:r w:rsidRPr="00E25219">
              <w:rPr>
                <w:rFonts w:ascii="Times New Roman" w:hAnsi="Times New Roman" w:cs="Times New Roman"/>
                <w:sz w:val="20"/>
                <w:szCs w:val="20"/>
              </w:rPr>
              <w:t>шт</w:t>
            </w:r>
            <w:proofErr w:type="spellEnd"/>
          </w:p>
        </w:tc>
        <w:tc>
          <w:tcPr>
            <w:tcW w:w="993" w:type="dxa"/>
            <w:tcBorders>
              <w:top w:val="single" w:sz="6" w:space="0" w:color="auto"/>
              <w:left w:val="single" w:sz="6" w:space="0" w:color="auto"/>
              <w:bottom w:val="single" w:sz="6" w:space="0" w:color="auto"/>
              <w:right w:val="single" w:sz="6" w:space="0" w:color="auto"/>
            </w:tcBorders>
            <w:vAlign w:val="bottom"/>
          </w:tcPr>
          <w:p w14:paraId="2FD8E60C" w14:textId="57A27C2C" w:rsidR="00043D2E" w:rsidRPr="00B4315A" w:rsidRDefault="00043D2E" w:rsidP="00043D2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165</w:t>
            </w:r>
          </w:p>
        </w:tc>
        <w:tc>
          <w:tcPr>
            <w:tcW w:w="3969" w:type="dxa"/>
            <w:tcBorders>
              <w:top w:val="single" w:sz="4" w:space="0" w:color="auto"/>
              <w:left w:val="single" w:sz="4" w:space="0" w:color="auto"/>
              <w:bottom w:val="single" w:sz="4" w:space="0" w:color="auto"/>
              <w:right w:val="single" w:sz="4" w:space="0" w:color="auto"/>
            </w:tcBorders>
            <w:vAlign w:val="center"/>
          </w:tcPr>
          <w:p w14:paraId="2EFE31A7" w14:textId="75669B34" w:rsidR="00043D2E" w:rsidRPr="00375E64" w:rsidRDefault="00043D2E" w:rsidP="00043D2E">
            <w:pPr>
              <w:pStyle w:val="ab"/>
              <w:ind w:right="-40"/>
              <w:jc w:val="center"/>
              <w:rPr>
                <w:rFonts w:ascii="Times New Roman" w:eastAsia="Times New Roman" w:hAnsi="Times New Roman" w:cs="Times New Roman"/>
                <w:color w:val="000000"/>
                <w:sz w:val="20"/>
                <w:szCs w:val="20"/>
              </w:rPr>
            </w:pPr>
            <w:r w:rsidRPr="00375E64">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1 января 2025 года</w:t>
            </w:r>
            <w:r w:rsidRPr="00375E64">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далее </w:t>
            </w:r>
            <w:proofErr w:type="gramStart"/>
            <w:r>
              <w:rPr>
                <w:rFonts w:ascii="Times New Roman" w:hAnsi="Times New Roman" w:cs="Times New Roman"/>
                <w:color w:val="000000"/>
                <w:sz w:val="20"/>
                <w:szCs w:val="20"/>
              </w:rPr>
              <w:t>в</w:t>
            </w:r>
            <w:r w:rsidRPr="00375E64">
              <w:rPr>
                <w:rFonts w:ascii="Times New Roman" w:hAnsi="Times New Roman" w:cs="Times New Roman"/>
                <w:color w:val="000000"/>
                <w:sz w:val="20"/>
                <w:szCs w:val="20"/>
              </w:rPr>
              <w:t xml:space="preserve"> течении</w:t>
            </w:r>
            <w:proofErr w:type="gramEnd"/>
            <w:r w:rsidRPr="00375E64">
              <w:rPr>
                <w:rFonts w:ascii="Times New Roman" w:hAnsi="Times New Roman" w:cs="Times New Roman"/>
                <w:color w:val="000000"/>
                <w:sz w:val="20"/>
                <w:szCs w:val="20"/>
              </w:rPr>
              <w:t xml:space="preserve"> 20</w:t>
            </w:r>
            <w:r>
              <w:rPr>
                <w:rFonts w:ascii="Times New Roman" w:hAnsi="Times New Roman" w:cs="Times New Roman"/>
                <w:color w:val="000000"/>
                <w:sz w:val="20"/>
                <w:szCs w:val="20"/>
              </w:rPr>
              <w:t>25</w:t>
            </w:r>
            <w:r w:rsidRPr="00375E64">
              <w:rPr>
                <w:rFonts w:ascii="Times New Roman" w:hAnsi="Times New Roman" w:cs="Times New Roman"/>
                <w:color w:val="000000"/>
                <w:sz w:val="20"/>
                <w:szCs w:val="20"/>
              </w:rPr>
              <w:t xml:space="preserve"> года на основании согласованной сторонами заявки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68C39E98" w14:textId="77777777" w:rsidR="00043D2E" w:rsidRPr="00375E64" w:rsidRDefault="00043D2E" w:rsidP="00043D2E">
            <w:pPr>
              <w:pStyle w:val="ab"/>
              <w:ind w:left="-40" w:right="-40"/>
              <w:jc w:val="center"/>
              <w:rPr>
                <w:rFonts w:ascii="Times New Roman" w:eastAsia="Times New Roman" w:hAnsi="Times New Roman" w:cs="Times New Roman"/>
                <w:color w:val="000000"/>
                <w:sz w:val="20"/>
                <w:szCs w:val="20"/>
              </w:rPr>
            </w:pPr>
            <w:r w:rsidRPr="00375E64">
              <w:rPr>
                <w:rFonts w:ascii="Times New Roman" w:eastAsia="Times New Roman" w:hAnsi="Times New Roman" w:cs="Times New Roman"/>
                <w:color w:val="000000"/>
                <w:sz w:val="20"/>
                <w:szCs w:val="20"/>
              </w:rPr>
              <w:t xml:space="preserve">г. Алматы, </w:t>
            </w:r>
            <w:r w:rsidRPr="00375E64">
              <w:rPr>
                <w:rFonts w:ascii="Times New Roman" w:eastAsia="Times New Roman" w:hAnsi="Times New Roman" w:cs="Times New Roman"/>
                <w:color w:val="000000"/>
                <w:sz w:val="20"/>
                <w:szCs w:val="20"/>
              </w:rPr>
              <w:br/>
              <w:t>пр. Абая, 91</w:t>
            </w:r>
          </w:p>
        </w:tc>
      </w:tr>
      <w:tr w:rsidR="00043D2E" w:rsidRPr="00375E64" w14:paraId="7B2414D2" w14:textId="77777777" w:rsidTr="00426694">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53D271B4" w14:textId="77777777" w:rsidR="00043D2E" w:rsidRPr="00375E64" w:rsidRDefault="00043D2E" w:rsidP="00043D2E">
            <w:pPr>
              <w:pStyle w:val="ab"/>
              <w:rPr>
                <w:rFonts w:ascii="Times New Roman" w:eastAsia="Times New Roman" w:hAnsi="Times New Roman" w:cs="Times New Roman"/>
                <w:sz w:val="20"/>
                <w:szCs w:val="20"/>
              </w:rPr>
            </w:pPr>
            <w:r w:rsidRPr="00375E64">
              <w:rPr>
                <w:rFonts w:ascii="Times New Roman" w:eastAsia="Times New Roman" w:hAnsi="Times New Roman" w:cs="Times New Roman"/>
                <w:sz w:val="20"/>
                <w:szCs w:val="20"/>
              </w:rPr>
              <w:t>14</w:t>
            </w:r>
          </w:p>
        </w:tc>
        <w:tc>
          <w:tcPr>
            <w:tcW w:w="2552" w:type="dxa"/>
            <w:tcBorders>
              <w:top w:val="single" w:sz="6" w:space="0" w:color="auto"/>
              <w:left w:val="single" w:sz="6" w:space="0" w:color="auto"/>
              <w:bottom w:val="single" w:sz="6" w:space="0" w:color="auto"/>
              <w:right w:val="single" w:sz="6" w:space="0" w:color="auto"/>
            </w:tcBorders>
            <w:vAlign w:val="center"/>
          </w:tcPr>
          <w:p w14:paraId="4B60D6CA" w14:textId="1CF96FA1" w:rsidR="00043D2E" w:rsidRPr="00B4315A" w:rsidRDefault="00043D2E" w:rsidP="00043D2E">
            <w:pPr>
              <w:spacing w:after="0" w:line="240" w:lineRule="auto"/>
              <w:rPr>
                <w:rFonts w:ascii="Times New Roman" w:hAnsi="Times New Roman" w:cs="Times New Roman"/>
                <w:sz w:val="20"/>
                <w:szCs w:val="20"/>
              </w:rPr>
            </w:pPr>
            <w:r w:rsidRPr="00E25219">
              <w:rPr>
                <w:rFonts w:ascii="Times New Roman" w:hAnsi="Times New Roman" w:cs="Times New Roman"/>
                <w:color w:val="000000"/>
                <w:sz w:val="20"/>
                <w:szCs w:val="20"/>
              </w:rPr>
              <w:t>Мочеприемник с Т-образным клапаном 1000мл</w:t>
            </w:r>
          </w:p>
        </w:tc>
        <w:tc>
          <w:tcPr>
            <w:tcW w:w="5245" w:type="dxa"/>
            <w:tcBorders>
              <w:top w:val="single" w:sz="6" w:space="0" w:color="auto"/>
              <w:left w:val="single" w:sz="6" w:space="0" w:color="auto"/>
              <w:bottom w:val="single" w:sz="6" w:space="0" w:color="auto"/>
              <w:right w:val="single" w:sz="6" w:space="0" w:color="auto"/>
            </w:tcBorders>
            <w:vAlign w:val="bottom"/>
          </w:tcPr>
          <w:p w14:paraId="36CD0BFA" w14:textId="264B07EE" w:rsidR="00043D2E" w:rsidRPr="00B4315A" w:rsidRDefault="00043D2E" w:rsidP="00043D2E">
            <w:pPr>
              <w:spacing w:after="0" w:line="240" w:lineRule="auto"/>
              <w:rPr>
                <w:rFonts w:ascii="Times New Roman" w:hAnsi="Times New Roman" w:cs="Times New Roman"/>
                <w:sz w:val="20"/>
                <w:szCs w:val="20"/>
              </w:rPr>
            </w:pPr>
            <w:r w:rsidRPr="00E25219">
              <w:rPr>
                <w:rFonts w:ascii="Times New Roman" w:hAnsi="Times New Roman" w:cs="Times New Roman"/>
                <w:bCs/>
                <w:sz w:val="20"/>
                <w:szCs w:val="20"/>
              </w:rPr>
              <w:t>Мочеприемник стерильный 1000 мл с завязками, однократного применения</w:t>
            </w:r>
          </w:p>
        </w:tc>
        <w:tc>
          <w:tcPr>
            <w:tcW w:w="708" w:type="dxa"/>
            <w:tcBorders>
              <w:top w:val="single" w:sz="6" w:space="0" w:color="auto"/>
              <w:left w:val="single" w:sz="6" w:space="0" w:color="auto"/>
              <w:bottom w:val="single" w:sz="6" w:space="0" w:color="auto"/>
              <w:right w:val="single" w:sz="6" w:space="0" w:color="auto"/>
            </w:tcBorders>
            <w:vAlign w:val="center"/>
          </w:tcPr>
          <w:p w14:paraId="73513B33" w14:textId="5BF0FF53" w:rsidR="00043D2E" w:rsidRPr="00B4315A" w:rsidRDefault="00043D2E" w:rsidP="00043D2E">
            <w:pPr>
              <w:jc w:val="center"/>
              <w:rPr>
                <w:rFonts w:ascii="Times New Roman" w:hAnsi="Times New Roman" w:cs="Times New Roman"/>
                <w:color w:val="000000"/>
                <w:sz w:val="20"/>
                <w:szCs w:val="20"/>
              </w:rPr>
            </w:pPr>
            <w:proofErr w:type="spellStart"/>
            <w:r w:rsidRPr="00E25219">
              <w:rPr>
                <w:rFonts w:ascii="Times New Roman" w:hAnsi="Times New Roman" w:cs="Times New Roman"/>
                <w:color w:val="000000"/>
                <w:sz w:val="20"/>
                <w:szCs w:val="20"/>
              </w:rPr>
              <w:t>шт</w:t>
            </w:r>
            <w:proofErr w:type="spellEnd"/>
          </w:p>
        </w:tc>
        <w:tc>
          <w:tcPr>
            <w:tcW w:w="993" w:type="dxa"/>
            <w:tcBorders>
              <w:top w:val="single" w:sz="6" w:space="0" w:color="auto"/>
              <w:left w:val="single" w:sz="6" w:space="0" w:color="auto"/>
              <w:bottom w:val="single" w:sz="6" w:space="0" w:color="auto"/>
              <w:right w:val="single" w:sz="6" w:space="0" w:color="auto"/>
            </w:tcBorders>
            <w:vAlign w:val="bottom"/>
          </w:tcPr>
          <w:p w14:paraId="0E591B60" w14:textId="169045F3" w:rsidR="00043D2E" w:rsidRPr="00B4315A" w:rsidRDefault="00043D2E" w:rsidP="00043D2E">
            <w:pPr>
              <w:jc w:val="center"/>
              <w:rPr>
                <w:rFonts w:ascii="Times New Roman" w:hAnsi="Times New Roman" w:cs="Times New Roman"/>
                <w:bCs/>
                <w:color w:val="222222"/>
                <w:sz w:val="20"/>
                <w:szCs w:val="20"/>
                <w:shd w:val="clear" w:color="auto" w:fill="FFFFFF"/>
              </w:rPr>
            </w:pPr>
            <w:r w:rsidRPr="00E25219">
              <w:rPr>
                <w:rFonts w:ascii="Times New Roman" w:hAnsi="Times New Roman" w:cs="Times New Roman"/>
                <w:color w:val="000000"/>
                <w:sz w:val="20"/>
                <w:szCs w:val="20"/>
              </w:rPr>
              <w:t>4</w:t>
            </w:r>
            <w:r>
              <w:rPr>
                <w:rFonts w:ascii="Times New Roman" w:hAnsi="Times New Roman" w:cs="Times New Roman"/>
                <w:color w:val="000000"/>
                <w:sz w:val="20"/>
                <w:szCs w:val="20"/>
              </w:rPr>
              <w:t>0</w:t>
            </w:r>
            <w:r w:rsidRPr="00E25219">
              <w:rPr>
                <w:rFonts w:ascii="Times New Roman" w:hAnsi="Times New Roman" w:cs="Times New Roman"/>
                <w:color w:val="000000"/>
                <w:sz w:val="20"/>
                <w:szCs w:val="20"/>
              </w:rPr>
              <w:t>00</w:t>
            </w:r>
          </w:p>
        </w:tc>
        <w:tc>
          <w:tcPr>
            <w:tcW w:w="3969" w:type="dxa"/>
            <w:tcBorders>
              <w:top w:val="single" w:sz="4" w:space="0" w:color="auto"/>
              <w:left w:val="single" w:sz="4" w:space="0" w:color="auto"/>
              <w:bottom w:val="single" w:sz="4" w:space="0" w:color="auto"/>
              <w:right w:val="single" w:sz="4" w:space="0" w:color="auto"/>
            </w:tcBorders>
            <w:vAlign w:val="center"/>
          </w:tcPr>
          <w:p w14:paraId="0B7BF17E" w14:textId="1B73FFC9" w:rsidR="00043D2E" w:rsidRPr="00375E64" w:rsidRDefault="00043D2E" w:rsidP="00043D2E">
            <w:pPr>
              <w:pStyle w:val="ab"/>
              <w:ind w:right="-40"/>
              <w:jc w:val="center"/>
              <w:rPr>
                <w:rFonts w:ascii="Times New Roman" w:eastAsia="Times New Roman" w:hAnsi="Times New Roman" w:cs="Times New Roman"/>
                <w:color w:val="000000"/>
                <w:sz w:val="20"/>
                <w:szCs w:val="20"/>
              </w:rPr>
            </w:pPr>
            <w:r w:rsidRPr="00375E64">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1 января 2025 года</w:t>
            </w:r>
            <w:r w:rsidRPr="00375E64">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далее </w:t>
            </w:r>
            <w:proofErr w:type="gramStart"/>
            <w:r>
              <w:rPr>
                <w:rFonts w:ascii="Times New Roman" w:hAnsi="Times New Roman" w:cs="Times New Roman"/>
                <w:color w:val="000000"/>
                <w:sz w:val="20"/>
                <w:szCs w:val="20"/>
              </w:rPr>
              <w:t>в</w:t>
            </w:r>
            <w:r w:rsidRPr="00375E64">
              <w:rPr>
                <w:rFonts w:ascii="Times New Roman" w:hAnsi="Times New Roman" w:cs="Times New Roman"/>
                <w:color w:val="000000"/>
                <w:sz w:val="20"/>
                <w:szCs w:val="20"/>
              </w:rPr>
              <w:t xml:space="preserve"> течении</w:t>
            </w:r>
            <w:proofErr w:type="gramEnd"/>
            <w:r w:rsidRPr="00375E64">
              <w:rPr>
                <w:rFonts w:ascii="Times New Roman" w:hAnsi="Times New Roman" w:cs="Times New Roman"/>
                <w:color w:val="000000"/>
                <w:sz w:val="20"/>
                <w:szCs w:val="20"/>
              </w:rPr>
              <w:t xml:space="preserve"> 20</w:t>
            </w:r>
            <w:r>
              <w:rPr>
                <w:rFonts w:ascii="Times New Roman" w:hAnsi="Times New Roman" w:cs="Times New Roman"/>
                <w:color w:val="000000"/>
                <w:sz w:val="20"/>
                <w:szCs w:val="20"/>
              </w:rPr>
              <w:t>25</w:t>
            </w:r>
            <w:r w:rsidRPr="00375E64">
              <w:rPr>
                <w:rFonts w:ascii="Times New Roman" w:hAnsi="Times New Roman" w:cs="Times New Roman"/>
                <w:color w:val="000000"/>
                <w:sz w:val="20"/>
                <w:szCs w:val="20"/>
              </w:rPr>
              <w:t xml:space="preserve"> года на основании согласованной сторонами заявки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2CEC2A6B" w14:textId="77777777" w:rsidR="00043D2E" w:rsidRPr="00375E64" w:rsidRDefault="00043D2E" w:rsidP="00043D2E">
            <w:pPr>
              <w:pStyle w:val="ab"/>
              <w:ind w:left="-40" w:right="-40"/>
              <w:jc w:val="center"/>
              <w:rPr>
                <w:rFonts w:ascii="Times New Roman" w:eastAsia="Times New Roman" w:hAnsi="Times New Roman" w:cs="Times New Roman"/>
                <w:color w:val="000000"/>
                <w:sz w:val="20"/>
                <w:szCs w:val="20"/>
              </w:rPr>
            </w:pPr>
            <w:r w:rsidRPr="00375E64">
              <w:rPr>
                <w:rFonts w:ascii="Times New Roman" w:eastAsia="Times New Roman" w:hAnsi="Times New Roman" w:cs="Times New Roman"/>
                <w:color w:val="000000"/>
                <w:sz w:val="20"/>
                <w:szCs w:val="20"/>
              </w:rPr>
              <w:t xml:space="preserve">г. Алматы, </w:t>
            </w:r>
            <w:r w:rsidRPr="00375E64">
              <w:rPr>
                <w:rFonts w:ascii="Times New Roman" w:eastAsia="Times New Roman" w:hAnsi="Times New Roman" w:cs="Times New Roman"/>
                <w:color w:val="000000"/>
                <w:sz w:val="20"/>
                <w:szCs w:val="20"/>
              </w:rPr>
              <w:br/>
              <w:t>пр. Абая, 91</w:t>
            </w:r>
          </w:p>
        </w:tc>
      </w:tr>
      <w:tr w:rsidR="00043D2E" w:rsidRPr="00375E64" w14:paraId="75409E0D" w14:textId="77777777" w:rsidTr="00426694">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323FC735" w14:textId="77777777" w:rsidR="00043D2E" w:rsidRPr="00375E64" w:rsidRDefault="00043D2E" w:rsidP="00043D2E">
            <w:pPr>
              <w:pStyle w:val="ab"/>
              <w:rPr>
                <w:rFonts w:ascii="Times New Roman" w:eastAsia="Times New Roman" w:hAnsi="Times New Roman" w:cs="Times New Roman"/>
                <w:sz w:val="20"/>
                <w:szCs w:val="20"/>
              </w:rPr>
            </w:pPr>
            <w:r w:rsidRPr="00375E64">
              <w:rPr>
                <w:rFonts w:ascii="Times New Roman" w:eastAsia="Times New Roman" w:hAnsi="Times New Roman" w:cs="Times New Roman"/>
                <w:sz w:val="20"/>
                <w:szCs w:val="20"/>
              </w:rPr>
              <w:t>15</w:t>
            </w:r>
          </w:p>
        </w:tc>
        <w:tc>
          <w:tcPr>
            <w:tcW w:w="2552" w:type="dxa"/>
            <w:tcBorders>
              <w:top w:val="single" w:sz="6" w:space="0" w:color="auto"/>
              <w:left w:val="single" w:sz="6" w:space="0" w:color="auto"/>
              <w:bottom w:val="single" w:sz="6" w:space="0" w:color="auto"/>
              <w:right w:val="single" w:sz="6" w:space="0" w:color="auto"/>
            </w:tcBorders>
            <w:vAlign w:val="bottom"/>
          </w:tcPr>
          <w:p w14:paraId="53CA0D1A" w14:textId="7E40F45B" w:rsidR="00043D2E" w:rsidRPr="00B4315A" w:rsidRDefault="00043D2E" w:rsidP="00043D2E">
            <w:pPr>
              <w:spacing w:after="0" w:line="240" w:lineRule="auto"/>
              <w:rPr>
                <w:rFonts w:ascii="Times New Roman" w:hAnsi="Times New Roman" w:cs="Times New Roman"/>
                <w:color w:val="000000"/>
                <w:sz w:val="20"/>
                <w:szCs w:val="20"/>
              </w:rPr>
            </w:pPr>
            <w:r w:rsidRPr="00E25219">
              <w:rPr>
                <w:rFonts w:ascii="Times New Roman" w:hAnsi="Times New Roman" w:cs="Times New Roman"/>
                <w:color w:val="000000"/>
                <w:sz w:val="20"/>
                <w:szCs w:val="20"/>
              </w:rPr>
              <w:t>Бинт марлевый, н\с 7*14см</w:t>
            </w:r>
          </w:p>
        </w:tc>
        <w:tc>
          <w:tcPr>
            <w:tcW w:w="5245" w:type="dxa"/>
            <w:tcBorders>
              <w:top w:val="single" w:sz="6" w:space="0" w:color="auto"/>
              <w:left w:val="single" w:sz="6" w:space="0" w:color="auto"/>
              <w:bottom w:val="single" w:sz="6" w:space="0" w:color="auto"/>
              <w:right w:val="single" w:sz="6" w:space="0" w:color="auto"/>
            </w:tcBorders>
            <w:vAlign w:val="bottom"/>
          </w:tcPr>
          <w:p w14:paraId="096577EA" w14:textId="08700EA5" w:rsidR="00043D2E" w:rsidRPr="00B4315A" w:rsidRDefault="00043D2E" w:rsidP="00043D2E">
            <w:pPr>
              <w:spacing w:after="0" w:line="240" w:lineRule="auto"/>
              <w:rPr>
                <w:rFonts w:ascii="Times New Roman" w:hAnsi="Times New Roman" w:cs="Times New Roman"/>
                <w:color w:val="000000"/>
                <w:sz w:val="20"/>
                <w:szCs w:val="20"/>
              </w:rPr>
            </w:pPr>
            <w:r w:rsidRPr="00E25219">
              <w:rPr>
                <w:rFonts w:ascii="Times New Roman" w:hAnsi="Times New Roman" w:cs="Times New Roman"/>
                <w:color w:val="000000"/>
                <w:sz w:val="20"/>
                <w:szCs w:val="20"/>
              </w:rPr>
              <w:t>Бинт марлевый, н\с 7*14см</w:t>
            </w:r>
          </w:p>
        </w:tc>
        <w:tc>
          <w:tcPr>
            <w:tcW w:w="708" w:type="dxa"/>
            <w:tcBorders>
              <w:top w:val="single" w:sz="6" w:space="0" w:color="auto"/>
              <w:left w:val="single" w:sz="6" w:space="0" w:color="auto"/>
              <w:bottom w:val="single" w:sz="6" w:space="0" w:color="auto"/>
              <w:right w:val="single" w:sz="6" w:space="0" w:color="auto"/>
            </w:tcBorders>
            <w:vAlign w:val="center"/>
          </w:tcPr>
          <w:p w14:paraId="14B5FAD7" w14:textId="54147BF2" w:rsidR="00043D2E" w:rsidRPr="00B4315A" w:rsidRDefault="00043D2E" w:rsidP="00043D2E">
            <w:pPr>
              <w:spacing w:after="0" w:line="240" w:lineRule="auto"/>
              <w:jc w:val="center"/>
              <w:rPr>
                <w:rFonts w:ascii="Times New Roman" w:hAnsi="Times New Roman" w:cs="Times New Roman"/>
                <w:color w:val="000000"/>
                <w:sz w:val="20"/>
                <w:szCs w:val="20"/>
              </w:rPr>
            </w:pPr>
            <w:r w:rsidRPr="00E25219">
              <w:rPr>
                <w:rFonts w:ascii="Times New Roman" w:hAnsi="Times New Roman" w:cs="Times New Roman"/>
                <w:sz w:val="20"/>
                <w:szCs w:val="20"/>
              </w:rPr>
              <w:t>шт.</w:t>
            </w:r>
          </w:p>
        </w:tc>
        <w:tc>
          <w:tcPr>
            <w:tcW w:w="993" w:type="dxa"/>
            <w:tcBorders>
              <w:top w:val="single" w:sz="6" w:space="0" w:color="auto"/>
              <w:left w:val="single" w:sz="6" w:space="0" w:color="auto"/>
              <w:bottom w:val="single" w:sz="6" w:space="0" w:color="auto"/>
              <w:right w:val="single" w:sz="6" w:space="0" w:color="auto"/>
            </w:tcBorders>
            <w:vAlign w:val="center"/>
          </w:tcPr>
          <w:p w14:paraId="2464D1BD" w14:textId="2E7AB68E" w:rsidR="00043D2E" w:rsidRPr="00B4315A" w:rsidRDefault="00043D2E" w:rsidP="00043D2E">
            <w:pPr>
              <w:spacing w:after="0" w:line="240" w:lineRule="auto"/>
              <w:jc w:val="center"/>
              <w:rPr>
                <w:rFonts w:ascii="Times New Roman" w:hAnsi="Times New Roman" w:cs="Times New Roman"/>
                <w:sz w:val="20"/>
                <w:szCs w:val="20"/>
              </w:rPr>
            </w:pPr>
            <w:r>
              <w:rPr>
                <w:rFonts w:ascii="Times New Roman" w:hAnsi="Times New Roman" w:cs="Times New Roman"/>
                <w:bCs/>
                <w:sz w:val="20"/>
                <w:szCs w:val="20"/>
              </w:rPr>
              <w:t>85</w:t>
            </w:r>
            <w:r w:rsidRPr="00E25219">
              <w:rPr>
                <w:rFonts w:ascii="Times New Roman" w:hAnsi="Times New Roman" w:cs="Times New Roman"/>
                <w:bCs/>
                <w:sz w:val="20"/>
                <w:szCs w:val="20"/>
              </w:rPr>
              <w:t>00</w:t>
            </w:r>
          </w:p>
        </w:tc>
        <w:tc>
          <w:tcPr>
            <w:tcW w:w="3969" w:type="dxa"/>
            <w:tcBorders>
              <w:top w:val="single" w:sz="4" w:space="0" w:color="auto"/>
              <w:left w:val="single" w:sz="4" w:space="0" w:color="auto"/>
              <w:bottom w:val="single" w:sz="4" w:space="0" w:color="auto"/>
              <w:right w:val="single" w:sz="4" w:space="0" w:color="auto"/>
            </w:tcBorders>
            <w:vAlign w:val="center"/>
          </w:tcPr>
          <w:p w14:paraId="4ACF0C03" w14:textId="484FCDE0" w:rsidR="00043D2E" w:rsidRPr="00375E64" w:rsidRDefault="00043D2E" w:rsidP="00043D2E">
            <w:pPr>
              <w:pStyle w:val="ab"/>
              <w:ind w:right="-40"/>
              <w:jc w:val="center"/>
              <w:rPr>
                <w:rFonts w:ascii="Times New Roman" w:eastAsia="Times New Roman" w:hAnsi="Times New Roman" w:cs="Times New Roman"/>
                <w:color w:val="000000"/>
                <w:sz w:val="20"/>
                <w:szCs w:val="20"/>
              </w:rPr>
            </w:pPr>
            <w:r w:rsidRPr="00375E64">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1 января 2025 года</w:t>
            </w:r>
            <w:r w:rsidRPr="00375E64">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далее </w:t>
            </w:r>
            <w:proofErr w:type="gramStart"/>
            <w:r>
              <w:rPr>
                <w:rFonts w:ascii="Times New Roman" w:hAnsi="Times New Roman" w:cs="Times New Roman"/>
                <w:color w:val="000000"/>
                <w:sz w:val="20"/>
                <w:szCs w:val="20"/>
              </w:rPr>
              <w:t>в</w:t>
            </w:r>
            <w:r w:rsidRPr="00375E64">
              <w:rPr>
                <w:rFonts w:ascii="Times New Roman" w:hAnsi="Times New Roman" w:cs="Times New Roman"/>
                <w:color w:val="000000"/>
                <w:sz w:val="20"/>
                <w:szCs w:val="20"/>
              </w:rPr>
              <w:t xml:space="preserve"> течении</w:t>
            </w:r>
            <w:proofErr w:type="gramEnd"/>
            <w:r w:rsidRPr="00375E64">
              <w:rPr>
                <w:rFonts w:ascii="Times New Roman" w:hAnsi="Times New Roman" w:cs="Times New Roman"/>
                <w:color w:val="000000"/>
                <w:sz w:val="20"/>
                <w:szCs w:val="20"/>
              </w:rPr>
              <w:t xml:space="preserve"> 20</w:t>
            </w:r>
            <w:r>
              <w:rPr>
                <w:rFonts w:ascii="Times New Roman" w:hAnsi="Times New Roman" w:cs="Times New Roman"/>
                <w:color w:val="000000"/>
                <w:sz w:val="20"/>
                <w:szCs w:val="20"/>
              </w:rPr>
              <w:t>25</w:t>
            </w:r>
            <w:r w:rsidRPr="00375E64">
              <w:rPr>
                <w:rFonts w:ascii="Times New Roman" w:hAnsi="Times New Roman" w:cs="Times New Roman"/>
                <w:color w:val="000000"/>
                <w:sz w:val="20"/>
                <w:szCs w:val="20"/>
              </w:rPr>
              <w:t xml:space="preserve"> года на основании согласованной сторонами заявки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040CAC74" w14:textId="77777777" w:rsidR="00043D2E" w:rsidRPr="00375E64" w:rsidRDefault="00043D2E" w:rsidP="00043D2E">
            <w:pPr>
              <w:pStyle w:val="ab"/>
              <w:ind w:left="-40" w:right="-40"/>
              <w:jc w:val="center"/>
              <w:rPr>
                <w:rFonts w:ascii="Times New Roman" w:eastAsia="Times New Roman" w:hAnsi="Times New Roman" w:cs="Times New Roman"/>
                <w:color w:val="000000"/>
                <w:sz w:val="20"/>
                <w:szCs w:val="20"/>
              </w:rPr>
            </w:pPr>
            <w:r w:rsidRPr="00375E64">
              <w:rPr>
                <w:rFonts w:ascii="Times New Roman" w:eastAsia="Times New Roman" w:hAnsi="Times New Roman" w:cs="Times New Roman"/>
                <w:color w:val="000000"/>
                <w:sz w:val="20"/>
                <w:szCs w:val="20"/>
              </w:rPr>
              <w:t xml:space="preserve">г. Алматы, </w:t>
            </w:r>
            <w:r w:rsidRPr="00375E64">
              <w:rPr>
                <w:rFonts w:ascii="Times New Roman" w:eastAsia="Times New Roman" w:hAnsi="Times New Roman" w:cs="Times New Roman"/>
                <w:color w:val="000000"/>
                <w:sz w:val="20"/>
                <w:szCs w:val="20"/>
              </w:rPr>
              <w:br/>
              <w:t>пр. Абая, 91</w:t>
            </w:r>
          </w:p>
        </w:tc>
      </w:tr>
      <w:tr w:rsidR="00043D2E" w:rsidRPr="00375E64" w14:paraId="34AEAB62" w14:textId="77777777" w:rsidTr="00426694">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4AFC569A" w14:textId="77777777" w:rsidR="00043D2E" w:rsidRPr="00375E64" w:rsidRDefault="00043D2E" w:rsidP="00043D2E">
            <w:pPr>
              <w:pStyle w:val="ab"/>
              <w:rPr>
                <w:rFonts w:ascii="Times New Roman" w:eastAsia="Times New Roman" w:hAnsi="Times New Roman" w:cs="Times New Roman"/>
                <w:sz w:val="20"/>
                <w:szCs w:val="20"/>
              </w:rPr>
            </w:pPr>
            <w:r w:rsidRPr="00375E64">
              <w:rPr>
                <w:rFonts w:ascii="Times New Roman" w:eastAsia="Times New Roman" w:hAnsi="Times New Roman" w:cs="Times New Roman"/>
                <w:sz w:val="20"/>
                <w:szCs w:val="20"/>
              </w:rPr>
              <w:t>16</w:t>
            </w:r>
          </w:p>
        </w:tc>
        <w:tc>
          <w:tcPr>
            <w:tcW w:w="2552" w:type="dxa"/>
            <w:tcBorders>
              <w:top w:val="single" w:sz="6" w:space="0" w:color="auto"/>
              <w:left w:val="single" w:sz="6" w:space="0" w:color="auto"/>
              <w:bottom w:val="single" w:sz="6" w:space="0" w:color="auto"/>
              <w:right w:val="single" w:sz="6" w:space="0" w:color="auto"/>
            </w:tcBorders>
          </w:tcPr>
          <w:p w14:paraId="4D9331C7" w14:textId="641DD870" w:rsidR="00043D2E" w:rsidRPr="00B4315A" w:rsidRDefault="00043D2E" w:rsidP="00043D2E">
            <w:pPr>
              <w:spacing w:after="0" w:line="240" w:lineRule="auto"/>
              <w:rPr>
                <w:rFonts w:ascii="Times New Roman" w:hAnsi="Times New Roman" w:cs="Times New Roman"/>
                <w:color w:val="000000"/>
                <w:sz w:val="20"/>
                <w:szCs w:val="20"/>
              </w:rPr>
            </w:pPr>
            <w:r w:rsidRPr="00E25219">
              <w:rPr>
                <w:rFonts w:ascii="Times New Roman" w:eastAsia="Times New Roman" w:hAnsi="Times New Roman" w:cs="Times New Roman"/>
                <w:color w:val="000000"/>
                <w:sz w:val="20"/>
                <w:szCs w:val="20"/>
              </w:rPr>
              <w:t xml:space="preserve">Клеенка подкладная 1мх25м </w:t>
            </w:r>
          </w:p>
        </w:tc>
        <w:tc>
          <w:tcPr>
            <w:tcW w:w="5245" w:type="dxa"/>
            <w:tcBorders>
              <w:top w:val="single" w:sz="6" w:space="0" w:color="auto"/>
              <w:left w:val="single" w:sz="6" w:space="0" w:color="auto"/>
              <w:bottom w:val="single" w:sz="6" w:space="0" w:color="auto"/>
              <w:right w:val="single" w:sz="6" w:space="0" w:color="auto"/>
            </w:tcBorders>
          </w:tcPr>
          <w:p w14:paraId="22E98559" w14:textId="28C8C858" w:rsidR="00043D2E" w:rsidRPr="00B4315A" w:rsidRDefault="00043D2E" w:rsidP="00043D2E">
            <w:pPr>
              <w:spacing w:after="0" w:line="240" w:lineRule="auto"/>
              <w:rPr>
                <w:rFonts w:ascii="Times New Roman" w:hAnsi="Times New Roman" w:cs="Times New Roman"/>
                <w:color w:val="000000"/>
                <w:sz w:val="20"/>
                <w:szCs w:val="20"/>
              </w:rPr>
            </w:pPr>
            <w:r w:rsidRPr="00E25219">
              <w:rPr>
                <w:rFonts w:ascii="Times New Roman" w:eastAsia="Times New Roman" w:hAnsi="Times New Roman" w:cs="Times New Roman"/>
                <w:color w:val="000000"/>
                <w:sz w:val="20"/>
                <w:szCs w:val="20"/>
              </w:rPr>
              <w:t xml:space="preserve">Клеенка подкладная 1мх25м Материал </w:t>
            </w:r>
            <w:proofErr w:type="spellStart"/>
            <w:r w:rsidRPr="00E25219">
              <w:rPr>
                <w:rFonts w:ascii="Times New Roman" w:eastAsia="Times New Roman" w:hAnsi="Times New Roman" w:cs="Times New Roman"/>
                <w:color w:val="000000"/>
                <w:sz w:val="20"/>
                <w:szCs w:val="20"/>
              </w:rPr>
              <w:t>ПВХ+полиэстер</w:t>
            </w:r>
            <w:proofErr w:type="spellEnd"/>
            <w:r w:rsidRPr="00E25219">
              <w:rPr>
                <w:rFonts w:ascii="Times New Roman" w:eastAsia="Times New Roman" w:hAnsi="Times New Roman" w:cs="Times New Roman"/>
                <w:color w:val="000000"/>
                <w:sz w:val="20"/>
                <w:szCs w:val="20"/>
              </w:rPr>
              <w:t>. Цвет голубой</w:t>
            </w:r>
          </w:p>
        </w:tc>
        <w:tc>
          <w:tcPr>
            <w:tcW w:w="708" w:type="dxa"/>
            <w:tcBorders>
              <w:top w:val="single" w:sz="6" w:space="0" w:color="auto"/>
              <w:left w:val="single" w:sz="6" w:space="0" w:color="auto"/>
              <w:bottom w:val="single" w:sz="6" w:space="0" w:color="auto"/>
              <w:right w:val="single" w:sz="6" w:space="0" w:color="auto"/>
            </w:tcBorders>
            <w:vAlign w:val="center"/>
          </w:tcPr>
          <w:p w14:paraId="73AD69F1" w14:textId="46D76B51" w:rsidR="00043D2E" w:rsidRPr="00B4315A" w:rsidRDefault="00043D2E" w:rsidP="00043D2E">
            <w:pPr>
              <w:spacing w:after="0" w:line="240" w:lineRule="auto"/>
              <w:jc w:val="center"/>
              <w:rPr>
                <w:rFonts w:ascii="Times New Roman" w:hAnsi="Times New Roman" w:cs="Times New Roman"/>
                <w:color w:val="000000"/>
                <w:sz w:val="20"/>
                <w:szCs w:val="20"/>
              </w:rPr>
            </w:pPr>
            <w:r w:rsidRPr="00E25219">
              <w:rPr>
                <w:rFonts w:ascii="Times New Roman" w:eastAsia="Times New Roman" w:hAnsi="Times New Roman" w:cs="Times New Roman"/>
                <w:color w:val="000000"/>
                <w:sz w:val="20"/>
                <w:szCs w:val="20"/>
              </w:rPr>
              <w:t>м</w:t>
            </w:r>
          </w:p>
        </w:tc>
        <w:tc>
          <w:tcPr>
            <w:tcW w:w="993" w:type="dxa"/>
            <w:tcBorders>
              <w:top w:val="single" w:sz="6" w:space="0" w:color="auto"/>
              <w:left w:val="single" w:sz="6" w:space="0" w:color="auto"/>
              <w:bottom w:val="single" w:sz="6" w:space="0" w:color="auto"/>
              <w:right w:val="single" w:sz="6" w:space="0" w:color="auto"/>
            </w:tcBorders>
            <w:vAlign w:val="center"/>
          </w:tcPr>
          <w:p w14:paraId="5EC62EBF" w14:textId="256DDECD" w:rsidR="00043D2E" w:rsidRPr="00B4315A" w:rsidRDefault="00043D2E" w:rsidP="00043D2E">
            <w:pPr>
              <w:spacing w:after="0" w:line="240" w:lineRule="auto"/>
              <w:jc w:val="center"/>
              <w:rPr>
                <w:rFonts w:ascii="Times New Roman" w:hAnsi="Times New Roman" w:cs="Times New Roman"/>
                <w:bCs/>
                <w:color w:val="222222"/>
                <w:sz w:val="20"/>
                <w:szCs w:val="20"/>
                <w:shd w:val="clear" w:color="auto" w:fill="FFFFFF"/>
              </w:rPr>
            </w:pPr>
            <w:r>
              <w:rPr>
                <w:rFonts w:ascii="Times New Roman" w:hAnsi="Times New Roman" w:cs="Times New Roman"/>
                <w:color w:val="000000"/>
                <w:sz w:val="20"/>
                <w:szCs w:val="20"/>
              </w:rPr>
              <w:t>8</w:t>
            </w:r>
            <w:r w:rsidRPr="00E25219">
              <w:rPr>
                <w:rFonts w:ascii="Times New Roman" w:hAnsi="Times New Roman" w:cs="Times New Roman"/>
                <w:color w:val="000000"/>
                <w:sz w:val="20"/>
                <w:szCs w:val="20"/>
              </w:rPr>
              <w:t>00</w:t>
            </w:r>
          </w:p>
        </w:tc>
        <w:tc>
          <w:tcPr>
            <w:tcW w:w="3969" w:type="dxa"/>
            <w:tcBorders>
              <w:top w:val="single" w:sz="4" w:space="0" w:color="auto"/>
              <w:left w:val="single" w:sz="4" w:space="0" w:color="auto"/>
              <w:bottom w:val="single" w:sz="4" w:space="0" w:color="auto"/>
              <w:right w:val="single" w:sz="4" w:space="0" w:color="auto"/>
            </w:tcBorders>
            <w:vAlign w:val="center"/>
          </w:tcPr>
          <w:p w14:paraId="73FC3A50" w14:textId="043F135C" w:rsidR="00043D2E" w:rsidRPr="00375E64" w:rsidRDefault="00043D2E" w:rsidP="00043D2E">
            <w:pPr>
              <w:pStyle w:val="ab"/>
              <w:ind w:right="-40"/>
              <w:jc w:val="center"/>
              <w:rPr>
                <w:rFonts w:ascii="Times New Roman" w:eastAsia="Times New Roman" w:hAnsi="Times New Roman" w:cs="Times New Roman"/>
                <w:color w:val="000000"/>
                <w:sz w:val="20"/>
                <w:szCs w:val="20"/>
              </w:rPr>
            </w:pPr>
            <w:r w:rsidRPr="00375E64">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1 января 2025 года</w:t>
            </w:r>
            <w:r w:rsidRPr="00375E64">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далее </w:t>
            </w:r>
            <w:proofErr w:type="gramStart"/>
            <w:r>
              <w:rPr>
                <w:rFonts w:ascii="Times New Roman" w:hAnsi="Times New Roman" w:cs="Times New Roman"/>
                <w:color w:val="000000"/>
                <w:sz w:val="20"/>
                <w:szCs w:val="20"/>
              </w:rPr>
              <w:t>в</w:t>
            </w:r>
            <w:r w:rsidRPr="00375E64">
              <w:rPr>
                <w:rFonts w:ascii="Times New Roman" w:hAnsi="Times New Roman" w:cs="Times New Roman"/>
                <w:color w:val="000000"/>
                <w:sz w:val="20"/>
                <w:szCs w:val="20"/>
              </w:rPr>
              <w:t xml:space="preserve"> течении</w:t>
            </w:r>
            <w:proofErr w:type="gramEnd"/>
            <w:r w:rsidRPr="00375E64">
              <w:rPr>
                <w:rFonts w:ascii="Times New Roman" w:hAnsi="Times New Roman" w:cs="Times New Roman"/>
                <w:color w:val="000000"/>
                <w:sz w:val="20"/>
                <w:szCs w:val="20"/>
              </w:rPr>
              <w:t xml:space="preserve"> 20</w:t>
            </w:r>
            <w:r>
              <w:rPr>
                <w:rFonts w:ascii="Times New Roman" w:hAnsi="Times New Roman" w:cs="Times New Roman"/>
                <w:color w:val="000000"/>
                <w:sz w:val="20"/>
                <w:szCs w:val="20"/>
              </w:rPr>
              <w:t>25</w:t>
            </w:r>
            <w:r w:rsidRPr="00375E64">
              <w:rPr>
                <w:rFonts w:ascii="Times New Roman" w:hAnsi="Times New Roman" w:cs="Times New Roman"/>
                <w:color w:val="000000"/>
                <w:sz w:val="20"/>
                <w:szCs w:val="20"/>
              </w:rPr>
              <w:t xml:space="preserve"> года на основании согласованной сторонами заявки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2E56029A" w14:textId="77777777" w:rsidR="00043D2E" w:rsidRPr="00375E64" w:rsidRDefault="00043D2E" w:rsidP="00043D2E">
            <w:pPr>
              <w:pStyle w:val="ab"/>
              <w:ind w:left="-40" w:right="-40"/>
              <w:jc w:val="center"/>
              <w:rPr>
                <w:rFonts w:ascii="Times New Roman" w:eastAsia="Times New Roman" w:hAnsi="Times New Roman" w:cs="Times New Roman"/>
                <w:color w:val="000000"/>
                <w:sz w:val="20"/>
                <w:szCs w:val="20"/>
              </w:rPr>
            </w:pPr>
            <w:r w:rsidRPr="00375E64">
              <w:rPr>
                <w:rFonts w:ascii="Times New Roman" w:eastAsia="Times New Roman" w:hAnsi="Times New Roman" w:cs="Times New Roman"/>
                <w:color w:val="000000"/>
                <w:sz w:val="20"/>
                <w:szCs w:val="20"/>
              </w:rPr>
              <w:t xml:space="preserve">г. Алматы, </w:t>
            </w:r>
            <w:r w:rsidRPr="00375E64">
              <w:rPr>
                <w:rFonts w:ascii="Times New Roman" w:eastAsia="Times New Roman" w:hAnsi="Times New Roman" w:cs="Times New Roman"/>
                <w:color w:val="000000"/>
                <w:sz w:val="20"/>
                <w:szCs w:val="20"/>
              </w:rPr>
              <w:br/>
              <w:t>пр. Абая, 91</w:t>
            </w:r>
          </w:p>
        </w:tc>
      </w:tr>
      <w:tr w:rsidR="00043D2E" w:rsidRPr="00375E64" w14:paraId="2ABFF822" w14:textId="77777777" w:rsidTr="00426694">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2BF1957C" w14:textId="77777777" w:rsidR="00043D2E" w:rsidRPr="00375E64" w:rsidRDefault="00043D2E" w:rsidP="00043D2E">
            <w:pPr>
              <w:pStyle w:val="ab"/>
              <w:rPr>
                <w:rFonts w:ascii="Times New Roman" w:eastAsia="Times New Roman" w:hAnsi="Times New Roman" w:cs="Times New Roman"/>
                <w:sz w:val="20"/>
                <w:szCs w:val="20"/>
              </w:rPr>
            </w:pPr>
            <w:r w:rsidRPr="00375E64">
              <w:rPr>
                <w:rFonts w:ascii="Times New Roman" w:eastAsia="Times New Roman" w:hAnsi="Times New Roman" w:cs="Times New Roman"/>
                <w:sz w:val="20"/>
                <w:szCs w:val="20"/>
              </w:rPr>
              <w:t>17</w:t>
            </w:r>
          </w:p>
        </w:tc>
        <w:tc>
          <w:tcPr>
            <w:tcW w:w="2552" w:type="dxa"/>
            <w:tcBorders>
              <w:top w:val="single" w:sz="6" w:space="0" w:color="auto"/>
              <w:left w:val="single" w:sz="6" w:space="0" w:color="auto"/>
              <w:bottom w:val="single" w:sz="6" w:space="0" w:color="auto"/>
              <w:right w:val="single" w:sz="6" w:space="0" w:color="auto"/>
            </w:tcBorders>
            <w:vAlign w:val="bottom"/>
          </w:tcPr>
          <w:p w14:paraId="6E008971" w14:textId="11A2DF2E" w:rsidR="00043D2E" w:rsidRPr="00B4315A" w:rsidRDefault="00043D2E" w:rsidP="00043D2E">
            <w:pPr>
              <w:spacing w:after="0" w:line="240" w:lineRule="auto"/>
              <w:rPr>
                <w:rFonts w:ascii="Times New Roman" w:hAnsi="Times New Roman" w:cs="Times New Roman"/>
                <w:color w:val="000000"/>
                <w:sz w:val="20"/>
                <w:szCs w:val="20"/>
              </w:rPr>
            </w:pPr>
            <w:r w:rsidRPr="007E39CB">
              <w:rPr>
                <w:rFonts w:ascii="Times New Roman" w:hAnsi="Times New Roman" w:cs="Times New Roman"/>
                <w:sz w:val="20"/>
                <w:szCs w:val="20"/>
              </w:rPr>
              <w:t xml:space="preserve">Шприц инъекционный однократного применения </w:t>
            </w:r>
            <w:proofErr w:type="spellStart"/>
            <w:r w:rsidRPr="007E39CB">
              <w:rPr>
                <w:rFonts w:ascii="Times New Roman" w:hAnsi="Times New Roman" w:cs="Times New Roman"/>
                <w:sz w:val="20"/>
                <w:szCs w:val="20"/>
              </w:rPr>
              <w:t>трехдетальный</w:t>
            </w:r>
            <w:proofErr w:type="spellEnd"/>
            <w:r w:rsidRPr="007E39CB">
              <w:rPr>
                <w:rFonts w:ascii="Times New Roman" w:hAnsi="Times New Roman" w:cs="Times New Roman"/>
                <w:sz w:val="20"/>
                <w:szCs w:val="20"/>
              </w:rPr>
              <w:t xml:space="preserve"> 150 мл</w:t>
            </w:r>
          </w:p>
        </w:tc>
        <w:tc>
          <w:tcPr>
            <w:tcW w:w="5245" w:type="dxa"/>
            <w:tcBorders>
              <w:top w:val="single" w:sz="6" w:space="0" w:color="auto"/>
              <w:left w:val="single" w:sz="6" w:space="0" w:color="auto"/>
              <w:bottom w:val="single" w:sz="6" w:space="0" w:color="auto"/>
              <w:right w:val="single" w:sz="6" w:space="0" w:color="auto"/>
            </w:tcBorders>
            <w:vAlign w:val="bottom"/>
          </w:tcPr>
          <w:p w14:paraId="25A59443" w14:textId="53F2B5D8" w:rsidR="00043D2E" w:rsidRPr="00B4315A" w:rsidRDefault="00043D2E" w:rsidP="00043D2E">
            <w:pPr>
              <w:spacing w:after="0" w:line="240" w:lineRule="auto"/>
              <w:rPr>
                <w:rFonts w:ascii="Times New Roman" w:hAnsi="Times New Roman" w:cs="Times New Roman"/>
                <w:color w:val="000000"/>
                <w:sz w:val="20"/>
                <w:szCs w:val="20"/>
              </w:rPr>
            </w:pPr>
            <w:r w:rsidRPr="007E39CB">
              <w:rPr>
                <w:rFonts w:ascii="Times New Roman" w:hAnsi="Times New Roman" w:cs="Times New Roman"/>
                <w:sz w:val="20"/>
                <w:szCs w:val="20"/>
              </w:rPr>
              <w:t xml:space="preserve">Шприц инъекционный однократного применения </w:t>
            </w:r>
            <w:proofErr w:type="spellStart"/>
            <w:r w:rsidRPr="007E39CB">
              <w:rPr>
                <w:rFonts w:ascii="Times New Roman" w:hAnsi="Times New Roman" w:cs="Times New Roman"/>
                <w:sz w:val="20"/>
                <w:szCs w:val="20"/>
              </w:rPr>
              <w:t>трехдетальный</w:t>
            </w:r>
            <w:proofErr w:type="spellEnd"/>
            <w:r w:rsidRPr="007E39CB">
              <w:rPr>
                <w:rFonts w:ascii="Times New Roman" w:hAnsi="Times New Roman" w:cs="Times New Roman"/>
                <w:sz w:val="20"/>
                <w:szCs w:val="20"/>
              </w:rPr>
              <w:t xml:space="preserve"> 150 мл, с наконечником для </w:t>
            </w:r>
            <w:proofErr w:type="spellStart"/>
            <w:r w:rsidRPr="007E39CB">
              <w:rPr>
                <w:rFonts w:ascii="Times New Roman" w:hAnsi="Times New Roman" w:cs="Times New Roman"/>
                <w:sz w:val="20"/>
                <w:szCs w:val="20"/>
              </w:rPr>
              <w:t>катетерной</w:t>
            </w:r>
            <w:proofErr w:type="spellEnd"/>
            <w:r w:rsidRPr="007E39CB">
              <w:rPr>
                <w:rFonts w:ascii="Times New Roman" w:hAnsi="Times New Roman" w:cs="Times New Roman"/>
                <w:sz w:val="20"/>
                <w:szCs w:val="20"/>
              </w:rPr>
              <w:t xml:space="preserve"> насадки тип Жане</w:t>
            </w:r>
          </w:p>
        </w:tc>
        <w:tc>
          <w:tcPr>
            <w:tcW w:w="708" w:type="dxa"/>
            <w:tcBorders>
              <w:top w:val="single" w:sz="6" w:space="0" w:color="auto"/>
              <w:left w:val="single" w:sz="6" w:space="0" w:color="auto"/>
              <w:bottom w:val="single" w:sz="6" w:space="0" w:color="auto"/>
              <w:right w:val="single" w:sz="6" w:space="0" w:color="auto"/>
            </w:tcBorders>
            <w:vAlign w:val="center"/>
          </w:tcPr>
          <w:p w14:paraId="5C358A82" w14:textId="53916E2F" w:rsidR="00043D2E" w:rsidRPr="00B4315A" w:rsidRDefault="00043D2E" w:rsidP="00043D2E">
            <w:pPr>
              <w:spacing w:after="0" w:line="240" w:lineRule="auto"/>
              <w:jc w:val="center"/>
              <w:rPr>
                <w:rFonts w:ascii="Times New Roman" w:hAnsi="Times New Roman" w:cs="Times New Roman"/>
                <w:color w:val="000000"/>
                <w:sz w:val="20"/>
                <w:szCs w:val="20"/>
              </w:rPr>
            </w:pPr>
            <w:proofErr w:type="spellStart"/>
            <w:r>
              <w:rPr>
                <w:rFonts w:ascii="Times New Roman" w:hAnsi="Times New Roman" w:cs="Times New Roman"/>
                <w:sz w:val="20"/>
                <w:szCs w:val="20"/>
              </w:rPr>
              <w:t>шт</w:t>
            </w:r>
            <w:proofErr w:type="spellEnd"/>
          </w:p>
        </w:tc>
        <w:tc>
          <w:tcPr>
            <w:tcW w:w="993" w:type="dxa"/>
            <w:tcBorders>
              <w:top w:val="single" w:sz="6" w:space="0" w:color="auto"/>
              <w:left w:val="single" w:sz="6" w:space="0" w:color="auto"/>
              <w:bottom w:val="single" w:sz="6" w:space="0" w:color="auto"/>
              <w:right w:val="single" w:sz="6" w:space="0" w:color="auto"/>
            </w:tcBorders>
            <w:vAlign w:val="center"/>
          </w:tcPr>
          <w:p w14:paraId="0D0F7199" w14:textId="726217C8" w:rsidR="00043D2E" w:rsidRPr="00B4315A" w:rsidRDefault="00043D2E" w:rsidP="00043D2E">
            <w:pPr>
              <w:spacing w:after="0" w:line="240" w:lineRule="auto"/>
              <w:jc w:val="center"/>
              <w:rPr>
                <w:rFonts w:ascii="Times New Roman" w:hAnsi="Times New Roman" w:cs="Times New Roman"/>
                <w:bCs/>
                <w:sz w:val="20"/>
                <w:szCs w:val="20"/>
                <w:lang w:val="en-US"/>
              </w:rPr>
            </w:pPr>
            <w:r>
              <w:rPr>
                <w:rFonts w:ascii="Times New Roman" w:hAnsi="Times New Roman" w:cs="Times New Roman"/>
                <w:color w:val="000000"/>
                <w:sz w:val="20"/>
                <w:szCs w:val="20"/>
              </w:rPr>
              <w:t>500</w:t>
            </w:r>
          </w:p>
        </w:tc>
        <w:tc>
          <w:tcPr>
            <w:tcW w:w="3969" w:type="dxa"/>
            <w:tcBorders>
              <w:top w:val="single" w:sz="4" w:space="0" w:color="auto"/>
              <w:left w:val="single" w:sz="4" w:space="0" w:color="auto"/>
              <w:bottom w:val="single" w:sz="4" w:space="0" w:color="auto"/>
              <w:right w:val="single" w:sz="4" w:space="0" w:color="auto"/>
            </w:tcBorders>
            <w:vAlign w:val="center"/>
          </w:tcPr>
          <w:p w14:paraId="2485C24A" w14:textId="785E2238" w:rsidR="00043D2E" w:rsidRPr="00375E64" w:rsidRDefault="00043D2E" w:rsidP="00043D2E">
            <w:pPr>
              <w:pStyle w:val="ab"/>
              <w:ind w:right="-40"/>
              <w:jc w:val="center"/>
              <w:rPr>
                <w:rFonts w:ascii="Times New Roman" w:eastAsia="Times New Roman" w:hAnsi="Times New Roman" w:cs="Times New Roman"/>
                <w:color w:val="000000"/>
                <w:sz w:val="20"/>
                <w:szCs w:val="20"/>
              </w:rPr>
            </w:pPr>
            <w:r w:rsidRPr="00375E64">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1 января 2025 года</w:t>
            </w:r>
            <w:r w:rsidRPr="00375E64">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далее </w:t>
            </w:r>
            <w:proofErr w:type="gramStart"/>
            <w:r>
              <w:rPr>
                <w:rFonts w:ascii="Times New Roman" w:hAnsi="Times New Roman" w:cs="Times New Roman"/>
                <w:color w:val="000000"/>
                <w:sz w:val="20"/>
                <w:szCs w:val="20"/>
              </w:rPr>
              <w:t>в</w:t>
            </w:r>
            <w:r w:rsidRPr="00375E64">
              <w:rPr>
                <w:rFonts w:ascii="Times New Roman" w:hAnsi="Times New Roman" w:cs="Times New Roman"/>
                <w:color w:val="000000"/>
                <w:sz w:val="20"/>
                <w:szCs w:val="20"/>
              </w:rPr>
              <w:t xml:space="preserve"> течении</w:t>
            </w:r>
            <w:proofErr w:type="gramEnd"/>
            <w:r w:rsidRPr="00375E64">
              <w:rPr>
                <w:rFonts w:ascii="Times New Roman" w:hAnsi="Times New Roman" w:cs="Times New Roman"/>
                <w:color w:val="000000"/>
                <w:sz w:val="20"/>
                <w:szCs w:val="20"/>
              </w:rPr>
              <w:t xml:space="preserve"> 20</w:t>
            </w:r>
            <w:r>
              <w:rPr>
                <w:rFonts w:ascii="Times New Roman" w:hAnsi="Times New Roman" w:cs="Times New Roman"/>
                <w:color w:val="000000"/>
                <w:sz w:val="20"/>
                <w:szCs w:val="20"/>
              </w:rPr>
              <w:t>25</w:t>
            </w:r>
            <w:r w:rsidRPr="00375E64">
              <w:rPr>
                <w:rFonts w:ascii="Times New Roman" w:hAnsi="Times New Roman" w:cs="Times New Roman"/>
                <w:color w:val="000000"/>
                <w:sz w:val="20"/>
                <w:szCs w:val="20"/>
              </w:rPr>
              <w:t xml:space="preserve"> года на основании согласованной сторонами заявки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3A7B6434" w14:textId="77777777" w:rsidR="00043D2E" w:rsidRPr="00375E64" w:rsidRDefault="00043D2E" w:rsidP="00043D2E">
            <w:pPr>
              <w:pStyle w:val="ab"/>
              <w:ind w:left="-40" w:right="-40"/>
              <w:jc w:val="center"/>
              <w:rPr>
                <w:rFonts w:ascii="Times New Roman" w:eastAsia="Times New Roman" w:hAnsi="Times New Roman" w:cs="Times New Roman"/>
                <w:color w:val="000000"/>
                <w:sz w:val="20"/>
                <w:szCs w:val="20"/>
              </w:rPr>
            </w:pPr>
            <w:r w:rsidRPr="00375E64">
              <w:rPr>
                <w:rFonts w:ascii="Times New Roman" w:eastAsia="Times New Roman" w:hAnsi="Times New Roman" w:cs="Times New Roman"/>
                <w:color w:val="000000"/>
                <w:sz w:val="20"/>
                <w:szCs w:val="20"/>
              </w:rPr>
              <w:t xml:space="preserve">г. Алматы, </w:t>
            </w:r>
            <w:r w:rsidRPr="00375E64">
              <w:rPr>
                <w:rFonts w:ascii="Times New Roman" w:eastAsia="Times New Roman" w:hAnsi="Times New Roman" w:cs="Times New Roman"/>
                <w:color w:val="000000"/>
                <w:sz w:val="20"/>
                <w:szCs w:val="20"/>
              </w:rPr>
              <w:br/>
              <w:t>пр. Абая, 91</w:t>
            </w:r>
          </w:p>
        </w:tc>
      </w:tr>
      <w:tr w:rsidR="00043D2E" w:rsidRPr="00375E64" w14:paraId="25BFCBA6" w14:textId="77777777" w:rsidTr="00426694">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219EF0A4" w14:textId="77777777" w:rsidR="00043D2E" w:rsidRPr="00375E64" w:rsidRDefault="00043D2E" w:rsidP="00043D2E">
            <w:pPr>
              <w:pStyle w:val="ab"/>
              <w:rPr>
                <w:rFonts w:ascii="Times New Roman" w:eastAsia="Times New Roman" w:hAnsi="Times New Roman" w:cs="Times New Roman"/>
                <w:sz w:val="20"/>
                <w:szCs w:val="20"/>
              </w:rPr>
            </w:pPr>
            <w:r w:rsidRPr="00375E64">
              <w:rPr>
                <w:rFonts w:ascii="Times New Roman" w:eastAsia="Times New Roman" w:hAnsi="Times New Roman" w:cs="Times New Roman"/>
                <w:sz w:val="20"/>
                <w:szCs w:val="20"/>
              </w:rPr>
              <w:t>18</w:t>
            </w:r>
          </w:p>
        </w:tc>
        <w:tc>
          <w:tcPr>
            <w:tcW w:w="2552" w:type="dxa"/>
            <w:tcBorders>
              <w:top w:val="single" w:sz="6" w:space="0" w:color="auto"/>
              <w:left w:val="single" w:sz="6" w:space="0" w:color="auto"/>
              <w:bottom w:val="single" w:sz="6" w:space="0" w:color="auto"/>
              <w:right w:val="single" w:sz="6" w:space="0" w:color="auto"/>
            </w:tcBorders>
          </w:tcPr>
          <w:p w14:paraId="69829792" w14:textId="3B1ACD61" w:rsidR="00043D2E" w:rsidRPr="00B4315A" w:rsidRDefault="00043D2E" w:rsidP="00043D2E">
            <w:pPr>
              <w:spacing w:after="0" w:line="240" w:lineRule="auto"/>
              <w:rPr>
                <w:rFonts w:ascii="Times New Roman" w:hAnsi="Times New Roman" w:cs="Times New Roman"/>
                <w:color w:val="000000"/>
                <w:sz w:val="20"/>
                <w:szCs w:val="20"/>
              </w:rPr>
            </w:pPr>
            <w:r w:rsidRPr="007067FC">
              <w:rPr>
                <w:rFonts w:ascii="Times New Roman" w:hAnsi="Times New Roman" w:cs="Times New Roman"/>
                <w:sz w:val="20"/>
                <w:szCs w:val="20"/>
              </w:rPr>
              <w:t xml:space="preserve">Зонд </w:t>
            </w:r>
            <w:proofErr w:type="spellStart"/>
            <w:r w:rsidRPr="007067FC">
              <w:rPr>
                <w:rFonts w:ascii="Times New Roman" w:hAnsi="Times New Roman" w:cs="Times New Roman"/>
                <w:sz w:val="20"/>
                <w:szCs w:val="20"/>
              </w:rPr>
              <w:t>интубационный</w:t>
            </w:r>
            <w:proofErr w:type="spellEnd"/>
            <w:r w:rsidRPr="007067FC">
              <w:rPr>
                <w:rFonts w:ascii="Times New Roman" w:hAnsi="Times New Roman" w:cs="Times New Roman"/>
                <w:sz w:val="20"/>
                <w:szCs w:val="20"/>
              </w:rPr>
              <w:t xml:space="preserve"> для дренирования кишечника</w:t>
            </w:r>
          </w:p>
        </w:tc>
        <w:tc>
          <w:tcPr>
            <w:tcW w:w="5245" w:type="dxa"/>
            <w:tcBorders>
              <w:top w:val="single" w:sz="6" w:space="0" w:color="auto"/>
              <w:left w:val="single" w:sz="6" w:space="0" w:color="auto"/>
              <w:bottom w:val="single" w:sz="6" w:space="0" w:color="auto"/>
              <w:right w:val="single" w:sz="6" w:space="0" w:color="auto"/>
            </w:tcBorders>
          </w:tcPr>
          <w:p w14:paraId="51FDADA1" w14:textId="29329BC6" w:rsidR="00043D2E" w:rsidRPr="00B4315A" w:rsidRDefault="00043D2E" w:rsidP="00043D2E">
            <w:pPr>
              <w:spacing w:after="0" w:line="240" w:lineRule="auto"/>
              <w:rPr>
                <w:rFonts w:ascii="Times New Roman" w:hAnsi="Times New Roman" w:cs="Times New Roman"/>
                <w:color w:val="000000"/>
                <w:sz w:val="20"/>
                <w:szCs w:val="20"/>
              </w:rPr>
            </w:pPr>
            <w:r w:rsidRPr="007067FC">
              <w:rPr>
                <w:rFonts w:ascii="Times New Roman" w:hAnsi="Times New Roman" w:cs="Times New Roman"/>
                <w:sz w:val="20"/>
                <w:szCs w:val="20"/>
              </w:rPr>
              <w:t xml:space="preserve">Зонд </w:t>
            </w:r>
            <w:proofErr w:type="spellStart"/>
            <w:r w:rsidRPr="007067FC">
              <w:rPr>
                <w:rFonts w:ascii="Times New Roman" w:hAnsi="Times New Roman" w:cs="Times New Roman"/>
                <w:sz w:val="20"/>
                <w:szCs w:val="20"/>
              </w:rPr>
              <w:t>интубационный</w:t>
            </w:r>
            <w:proofErr w:type="spellEnd"/>
            <w:r w:rsidRPr="007067FC">
              <w:rPr>
                <w:rFonts w:ascii="Times New Roman" w:hAnsi="Times New Roman" w:cs="Times New Roman"/>
                <w:sz w:val="20"/>
                <w:szCs w:val="20"/>
              </w:rPr>
              <w:t xml:space="preserve"> для дренирования кишечника, катетер </w:t>
            </w:r>
            <w:proofErr w:type="spellStart"/>
            <w:r w:rsidRPr="007067FC">
              <w:rPr>
                <w:rFonts w:ascii="Times New Roman" w:hAnsi="Times New Roman" w:cs="Times New Roman"/>
                <w:sz w:val="20"/>
                <w:szCs w:val="20"/>
              </w:rPr>
              <w:t>Пеццера</w:t>
            </w:r>
            <w:proofErr w:type="spellEnd"/>
            <w:r w:rsidRPr="007067FC">
              <w:rPr>
                <w:rFonts w:ascii="Times New Roman" w:hAnsi="Times New Roman" w:cs="Times New Roman"/>
                <w:sz w:val="20"/>
                <w:szCs w:val="20"/>
              </w:rPr>
              <w:t>, размеры, 32, 34, 36</w:t>
            </w:r>
          </w:p>
        </w:tc>
        <w:tc>
          <w:tcPr>
            <w:tcW w:w="708" w:type="dxa"/>
            <w:tcBorders>
              <w:top w:val="single" w:sz="6" w:space="0" w:color="auto"/>
              <w:left w:val="single" w:sz="6" w:space="0" w:color="auto"/>
              <w:bottom w:val="single" w:sz="6" w:space="0" w:color="auto"/>
              <w:right w:val="single" w:sz="6" w:space="0" w:color="auto"/>
            </w:tcBorders>
          </w:tcPr>
          <w:p w14:paraId="0BFAE16B" w14:textId="23A4F9D1" w:rsidR="00043D2E" w:rsidRPr="00B4315A" w:rsidRDefault="00043D2E" w:rsidP="00043D2E">
            <w:pPr>
              <w:spacing w:after="0" w:line="240" w:lineRule="auto"/>
              <w:jc w:val="center"/>
              <w:rPr>
                <w:rFonts w:ascii="Times New Roman" w:hAnsi="Times New Roman" w:cs="Times New Roman"/>
                <w:color w:val="000000"/>
                <w:sz w:val="20"/>
                <w:szCs w:val="20"/>
              </w:rPr>
            </w:pPr>
            <w:proofErr w:type="spellStart"/>
            <w:r w:rsidRPr="007067FC">
              <w:rPr>
                <w:rFonts w:ascii="Times New Roman" w:hAnsi="Times New Roman" w:cs="Times New Roman"/>
                <w:sz w:val="20"/>
                <w:szCs w:val="20"/>
              </w:rPr>
              <w:t>шт</w:t>
            </w:r>
            <w:proofErr w:type="spellEnd"/>
          </w:p>
        </w:tc>
        <w:tc>
          <w:tcPr>
            <w:tcW w:w="993" w:type="dxa"/>
            <w:tcBorders>
              <w:top w:val="single" w:sz="6" w:space="0" w:color="auto"/>
              <w:left w:val="single" w:sz="6" w:space="0" w:color="auto"/>
              <w:bottom w:val="single" w:sz="6" w:space="0" w:color="auto"/>
              <w:right w:val="single" w:sz="6" w:space="0" w:color="auto"/>
            </w:tcBorders>
            <w:vAlign w:val="center"/>
          </w:tcPr>
          <w:p w14:paraId="32A676E0" w14:textId="16D7BDAE" w:rsidR="00043D2E" w:rsidRPr="00B4315A" w:rsidRDefault="00043D2E" w:rsidP="00043D2E">
            <w:pPr>
              <w:spacing w:after="0" w:line="240" w:lineRule="auto"/>
              <w:jc w:val="center"/>
              <w:rPr>
                <w:rFonts w:ascii="Times New Roman" w:hAnsi="Times New Roman" w:cs="Times New Roman"/>
                <w:color w:val="000000"/>
                <w:sz w:val="20"/>
                <w:szCs w:val="20"/>
              </w:rPr>
            </w:pPr>
            <w:r w:rsidRPr="007067FC">
              <w:rPr>
                <w:rFonts w:ascii="Times New Roman" w:hAnsi="Times New Roman" w:cs="Times New Roman"/>
                <w:color w:val="000000"/>
                <w:sz w:val="20"/>
                <w:szCs w:val="20"/>
              </w:rPr>
              <w:t>5</w:t>
            </w:r>
          </w:p>
        </w:tc>
        <w:tc>
          <w:tcPr>
            <w:tcW w:w="3969" w:type="dxa"/>
            <w:tcBorders>
              <w:top w:val="single" w:sz="4" w:space="0" w:color="auto"/>
              <w:left w:val="single" w:sz="4" w:space="0" w:color="auto"/>
              <w:bottom w:val="single" w:sz="4" w:space="0" w:color="auto"/>
              <w:right w:val="single" w:sz="4" w:space="0" w:color="auto"/>
            </w:tcBorders>
            <w:vAlign w:val="center"/>
          </w:tcPr>
          <w:p w14:paraId="372B4146" w14:textId="7E23A522" w:rsidR="00043D2E" w:rsidRPr="00375E64" w:rsidRDefault="00043D2E" w:rsidP="00043D2E">
            <w:pPr>
              <w:pStyle w:val="ab"/>
              <w:ind w:right="-40"/>
              <w:jc w:val="center"/>
              <w:rPr>
                <w:rFonts w:ascii="Times New Roman" w:eastAsia="Times New Roman" w:hAnsi="Times New Roman" w:cs="Times New Roman"/>
                <w:color w:val="000000"/>
                <w:sz w:val="20"/>
                <w:szCs w:val="20"/>
              </w:rPr>
            </w:pPr>
            <w:r w:rsidRPr="00375E64">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1 января 2025 года</w:t>
            </w:r>
            <w:r w:rsidRPr="00375E64">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далее </w:t>
            </w:r>
            <w:proofErr w:type="gramStart"/>
            <w:r>
              <w:rPr>
                <w:rFonts w:ascii="Times New Roman" w:hAnsi="Times New Roman" w:cs="Times New Roman"/>
                <w:color w:val="000000"/>
                <w:sz w:val="20"/>
                <w:szCs w:val="20"/>
              </w:rPr>
              <w:t>в</w:t>
            </w:r>
            <w:r w:rsidRPr="00375E64">
              <w:rPr>
                <w:rFonts w:ascii="Times New Roman" w:hAnsi="Times New Roman" w:cs="Times New Roman"/>
                <w:color w:val="000000"/>
                <w:sz w:val="20"/>
                <w:szCs w:val="20"/>
              </w:rPr>
              <w:t xml:space="preserve"> течении</w:t>
            </w:r>
            <w:proofErr w:type="gramEnd"/>
            <w:r w:rsidRPr="00375E64">
              <w:rPr>
                <w:rFonts w:ascii="Times New Roman" w:hAnsi="Times New Roman" w:cs="Times New Roman"/>
                <w:color w:val="000000"/>
                <w:sz w:val="20"/>
                <w:szCs w:val="20"/>
              </w:rPr>
              <w:t xml:space="preserve"> 20</w:t>
            </w:r>
            <w:r>
              <w:rPr>
                <w:rFonts w:ascii="Times New Roman" w:hAnsi="Times New Roman" w:cs="Times New Roman"/>
                <w:color w:val="000000"/>
                <w:sz w:val="20"/>
                <w:szCs w:val="20"/>
              </w:rPr>
              <w:t>25</w:t>
            </w:r>
            <w:r w:rsidRPr="00375E64">
              <w:rPr>
                <w:rFonts w:ascii="Times New Roman" w:hAnsi="Times New Roman" w:cs="Times New Roman"/>
                <w:color w:val="000000"/>
                <w:sz w:val="20"/>
                <w:szCs w:val="20"/>
              </w:rPr>
              <w:t xml:space="preserve"> года на основании согласованной сторонами заявки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1173E25D" w14:textId="77777777" w:rsidR="00043D2E" w:rsidRPr="00375E64" w:rsidRDefault="00043D2E" w:rsidP="00043D2E">
            <w:pPr>
              <w:pStyle w:val="ab"/>
              <w:ind w:left="-40" w:right="-40"/>
              <w:jc w:val="center"/>
              <w:rPr>
                <w:rFonts w:ascii="Times New Roman" w:eastAsia="Times New Roman" w:hAnsi="Times New Roman" w:cs="Times New Roman"/>
                <w:color w:val="000000"/>
                <w:sz w:val="20"/>
                <w:szCs w:val="20"/>
              </w:rPr>
            </w:pPr>
            <w:r w:rsidRPr="00375E64">
              <w:rPr>
                <w:rFonts w:ascii="Times New Roman" w:eastAsia="Times New Roman" w:hAnsi="Times New Roman" w:cs="Times New Roman"/>
                <w:color w:val="000000"/>
                <w:sz w:val="20"/>
                <w:szCs w:val="20"/>
              </w:rPr>
              <w:t xml:space="preserve">г. Алматы, </w:t>
            </w:r>
            <w:r w:rsidRPr="00375E64">
              <w:rPr>
                <w:rFonts w:ascii="Times New Roman" w:eastAsia="Times New Roman" w:hAnsi="Times New Roman" w:cs="Times New Roman"/>
                <w:color w:val="000000"/>
                <w:sz w:val="20"/>
                <w:szCs w:val="20"/>
              </w:rPr>
              <w:br/>
              <w:t>пр. Абая, 91</w:t>
            </w:r>
          </w:p>
        </w:tc>
      </w:tr>
      <w:tr w:rsidR="00043D2E" w:rsidRPr="00375E64" w14:paraId="2594FCF3" w14:textId="77777777" w:rsidTr="00426694">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49F46C2E" w14:textId="77777777" w:rsidR="00043D2E" w:rsidRPr="00375E64" w:rsidRDefault="00043D2E" w:rsidP="00043D2E">
            <w:pPr>
              <w:pStyle w:val="ab"/>
              <w:rPr>
                <w:rFonts w:ascii="Times New Roman" w:eastAsia="Times New Roman" w:hAnsi="Times New Roman" w:cs="Times New Roman"/>
                <w:sz w:val="20"/>
                <w:szCs w:val="20"/>
              </w:rPr>
            </w:pPr>
            <w:r w:rsidRPr="00375E64">
              <w:rPr>
                <w:rFonts w:ascii="Times New Roman" w:eastAsia="Times New Roman" w:hAnsi="Times New Roman" w:cs="Times New Roman"/>
                <w:sz w:val="20"/>
                <w:szCs w:val="20"/>
              </w:rPr>
              <w:t>19</w:t>
            </w:r>
          </w:p>
        </w:tc>
        <w:tc>
          <w:tcPr>
            <w:tcW w:w="2552" w:type="dxa"/>
            <w:tcBorders>
              <w:top w:val="single" w:sz="6" w:space="0" w:color="auto"/>
              <w:left w:val="single" w:sz="6" w:space="0" w:color="auto"/>
              <w:bottom w:val="single" w:sz="6" w:space="0" w:color="auto"/>
              <w:right w:val="single" w:sz="6" w:space="0" w:color="auto"/>
            </w:tcBorders>
            <w:vAlign w:val="center"/>
          </w:tcPr>
          <w:p w14:paraId="40E7087D" w14:textId="76227B5A" w:rsidR="00043D2E" w:rsidRPr="00B4315A" w:rsidRDefault="00043D2E" w:rsidP="00043D2E">
            <w:pPr>
              <w:spacing w:after="0" w:line="240" w:lineRule="auto"/>
              <w:rPr>
                <w:rFonts w:ascii="Times New Roman" w:hAnsi="Times New Roman" w:cs="Times New Roman"/>
                <w:color w:val="000000"/>
                <w:sz w:val="20"/>
                <w:szCs w:val="20"/>
              </w:rPr>
            </w:pPr>
            <w:r w:rsidRPr="00DC3244">
              <w:rPr>
                <w:rFonts w:ascii="Times New Roman" w:hAnsi="Times New Roman" w:cs="Times New Roman"/>
                <w:color w:val="000000"/>
                <w:sz w:val="20"/>
                <w:szCs w:val="20"/>
              </w:rPr>
              <w:t>Термометр жесткий электронный цифровой</w:t>
            </w:r>
          </w:p>
        </w:tc>
        <w:tc>
          <w:tcPr>
            <w:tcW w:w="5245" w:type="dxa"/>
            <w:tcBorders>
              <w:top w:val="single" w:sz="6" w:space="0" w:color="auto"/>
              <w:left w:val="single" w:sz="6" w:space="0" w:color="auto"/>
              <w:bottom w:val="single" w:sz="6" w:space="0" w:color="auto"/>
              <w:right w:val="single" w:sz="6" w:space="0" w:color="auto"/>
            </w:tcBorders>
            <w:vAlign w:val="center"/>
          </w:tcPr>
          <w:p w14:paraId="7A3D6CD6" w14:textId="5B7FBAAA" w:rsidR="00043D2E" w:rsidRPr="00B4315A" w:rsidRDefault="00043D2E" w:rsidP="00043D2E">
            <w:pPr>
              <w:spacing w:after="0" w:line="240" w:lineRule="auto"/>
              <w:rPr>
                <w:rFonts w:ascii="Times New Roman" w:hAnsi="Times New Roman" w:cs="Times New Roman"/>
                <w:color w:val="000000"/>
                <w:sz w:val="20"/>
                <w:szCs w:val="20"/>
              </w:rPr>
            </w:pPr>
            <w:r w:rsidRPr="00DC3244">
              <w:rPr>
                <w:rFonts w:ascii="Times New Roman" w:hAnsi="Times New Roman" w:cs="Times New Roman"/>
                <w:color w:val="000000"/>
                <w:sz w:val="20"/>
                <w:szCs w:val="20"/>
              </w:rPr>
              <w:t>Термометр жесткий электронный цифровой</w:t>
            </w:r>
          </w:p>
        </w:tc>
        <w:tc>
          <w:tcPr>
            <w:tcW w:w="708" w:type="dxa"/>
            <w:tcBorders>
              <w:top w:val="single" w:sz="6" w:space="0" w:color="auto"/>
              <w:left w:val="single" w:sz="6" w:space="0" w:color="auto"/>
              <w:bottom w:val="single" w:sz="6" w:space="0" w:color="auto"/>
              <w:right w:val="single" w:sz="6" w:space="0" w:color="auto"/>
            </w:tcBorders>
            <w:vAlign w:val="center"/>
          </w:tcPr>
          <w:p w14:paraId="21854E3F" w14:textId="146CB431" w:rsidR="00043D2E" w:rsidRPr="00B4315A" w:rsidRDefault="00043D2E" w:rsidP="00043D2E">
            <w:pPr>
              <w:spacing w:after="0" w:line="240" w:lineRule="auto"/>
              <w:jc w:val="center"/>
              <w:rPr>
                <w:rFonts w:ascii="Times New Roman" w:hAnsi="Times New Roman" w:cs="Times New Roman"/>
                <w:color w:val="000000"/>
                <w:sz w:val="20"/>
                <w:szCs w:val="20"/>
              </w:rPr>
            </w:pPr>
            <w:proofErr w:type="spellStart"/>
            <w:r>
              <w:rPr>
                <w:rFonts w:ascii="Times New Roman" w:hAnsi="Times New Roman" w:cs="Times New Roman"/>
                <w:sz w:val="20"/>
                <w:szCs w:val="20"/>
              </w:rPr>
              <w:t>шт</w:t>
            </w:r>
            <w:proofErr w:type="spellEnd"/>
          </w:p>
        </w:tc>
        <w:tc>
          <w:tcPr>
            <w:tcW w:w="993" w:type="dxa"/>
            <w:tcBorders>
              <w:top w:val="single" w:sz="6" w:space="0" w:color="auto"/>
              <w:left w:val="single" w:sz="6" w:space="0" w:color="auto"/>
              <w:bottom w:val="single" w:sz="6" w:space="0" w:color="auto"/>
              <w:right w:val="single" w:sz="6" w:space="0" w:color="auto"/>
            </w:tcBorders>
            <w:vAlign w:val="center"/>
          </w:tcPr>
          <w:p w14:paraId="12178E26" w14:textId="05243B98" w:rsidR="00043D2E" w:rsidRPr="00B4315A" w:rsidRDefault="00043D2E" w:rsidP="00043D2E">
            <w:pPr>
              <w:spacing w:after="0" w:line="240" w:lineRule="auto"/>
              <w:jc w:val="center"/>
              <w:rPr>
                <w:rFonts w:ascii="Times New Roman" w:hAnsi="Times New Roman" w:cs="Times New Roman"/>
                <w:bCs/>
                <w:sz w:val="20"/>
                <w:szCs w:val="20"/>
              </w:rPr>
            </w:pPr>
            <w:r>
              <w:rPr>
                <w:rFonts w:ascii="Times New Roman" w:hAnsi="Times New Roman" w:cs="Times New Roman"/>
                <w:sz w:val="20"/>
                <w:szCs w:val="20"/>
              </w:rPr>
              <w:t>250</w:t>
            </w:r>
          </w:p>
        </w:tc>
        <w:tc>
          <w:tcPr>
            <w:tcW w:w="3969" w:type="dxa"/>
            <w:tcBorders>
              <w:top w:val="single" w:sz="4" w:space="0" w:color="auto"/>
              <w:left w:val="single" w:sz="4" w:space="0" w:color="auto"/>
              <w:bottom w:val="single" w:sz="4" w:space="0" w:color="auto"/>
              <w:right w:val="single" w:sz="4" w:space="0" w:color="auto"/>
            </w:tcBorders>
            <w:vAlign w:val="center"/>
          </w:tcPr>
          <w:p w14:paraId="2CB4F151" w14:textId="16A4F7D1" w:rsidR="00043D2E" w:rsidRPr="00375E64" w:rsidRDefault="00043D2E" w:rsidP="00043D2E">
            <w:pPr>
              <w:pStyle w:val="ab"/>
              <w:ind w:right="-40"/>
              <w:jc w:val="center"/>
              <w:rPr>
                <w:rFonts w:ascii="Times New Roman" w:eastAsia="Times New Roman" w:hAnsi="Times New Roman" w:cs="Times New Roman"/>
                <w:color w:val="000000"/>
                <w:sz w:val="20"/>
                <w:szCs w:val="20"/>
              </w:rPr>
            </w:pPr>
            <w:r w:rsidRPr="00375E64">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1 января 2025 года</w:t>
            </w:r>
            <w:r w:rsidRPr="00375E64">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далее </w:t>
            </w:r>
            <w:proofErr w:type="gramStart"/>
            <w:r>
              <w:rPr>
                <w:rFonts w:ascii="Times New Roman" w:hAnsi="Times New Roman" w:cs="Times New Roman"/>
                <w:color w:val="000000"/>
                <w:sz w:val="20"/>
                <w:szCs w:val="20"/>
              </w:rPr>
              <w:t>в</w:t>
            </w:r>
            <w:r w:rsidRPr="00375E64">
              <w:rPr>
                <w:rFonts w:ascii="Times New Roman" w:hAnsi="Times New Roman" w:cs="Times New Roman"/>
                <w:color w:val="000000"/>
                <w:sz w:val="20"/>
                <w:szCs w:val="20"/>
              </w:rPr>
              <w:t xml:space="preserve"> течении</w:t>
            </w:r>
            <w:proofErr w:type="gramEnd"/>
            <w:r w:rsidRPr="00375E64">
              <w:rPr>
                <w:rFonts w:ascii="Times New Roman" w:hAnsi="Times New Roman" w:cs="Times New Roman"/>
                <w:color w:val="000000"/>
                <w:sz w:val="20"/>
                <w:szCs w:val="20"/>
              </w:rPr>
              <w:t xml:space="preserve"> 20</w:t>
            </w:r>
            <w:r>
              <w:rPr>
                <w:rFonts w:ascii="Times New Roman" w:hAnsi="Times New Roman" w:cs="Times New Roman"/>
                <w:color w:val="000000"/>
                <w:sz w:val="20"/>
                <w:szCs w:val="20"/>
              </w:rPr>
              <w:t>25</w:t>
            </w:r>
            <w:r w:rsidRPr="00375E64">
              <w:rPr>
                <w:rFonts w:ascii="Times New Roman" w:hAnsi="Times New Roman" w:cs="Times New Roman"/>
                <w:color w:val="000000"/>
                <w:sz w:val="20"/>
                <w:szCs w:val="20"/>
              </w:rPr>
              <w:t xml:space="preserve"> года на основании согласованной сторонами заявки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349A7C08" w14:textId="77777777" w:rsidR="00043D2E" w:rsidRPr="00375E64" w:rsidRDefault="00043D2E" w:rsidP="00043D2E">
            <w:pPr>
              <w:pStyle w:val="ab"/>
              <w:ind w:left="-40" w:right="-40"/>
              <w:jc w:val="center"/>
              <w:rPr>
                <w:rFonts w:ascii="Times New Roman" w:eastAsia="Times New Roman" w:hAnsi="Times New Roman" w:cs="Times New Roman"/>
                <w:color w:val="000000"/>
                <w:sz w:val="20"/>
                <w:szCs w:val="20"/>
              </w:rPr>
            </w:pPr>
            <w:r w:rsidRPr="00375E64">
              <w:rPr>
                <w:rFonts w:ascii="Times New Roman" w:eastAsia="Times New Roman" w:hAnsi="Times New Roman" w:cs="Times New Roman"/>
                <w:color w:val="000000"/>
                <w:sz w:val="20"/>
                <w:szCs w:val="20"/>
              </w:rPr>
              <w:t xml:space="preserve">г. Алматы, </w:t>
            </w:r>
            <w:r w:rsidRPr="00375E64">
              <w:rPr>
                <w:rFonts w:ascii="Times New Roman" w:eastAsia="Times New Roman" w:hAnsi="Times New Roman" w:cs="Times New Roman"/>
                <w:color w:val="000000"/>
                <w:sz w:val="20"/>
                <w:szCs w:val="20"/>
              </w:rPr>
              <w:br/>
              <w:t>пр. Абая, 91</w:t>
            </w:r>
          </w:p>
        </w:tc>
      </w:tr>
      <w:tr w:rsidR="00043D2E" w:rsidRPr="00375E64" w14:paraId="4A76758D" w14:textId="77777777" w:rsidTr="00426694">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5FB8B909" w14:textId="77777777" w:rsidR="00043D2E" w:rsidRPr="00375E64" w:rsidRDefault="00043D2E" w:rsidP="00043D2E">
            <w:pPr>
              <w:pStyle w:val="ab"/>
              <w:rPr>
                <w:rFonts w:ascii="Times New Roman" w:eastAsia="Times New Roman" w:hAnsi="Times New Roman" w:cs="Times New Roman"/>
                <w:sz w:val="20"/>
                <w:szCs w:val="20"/>
              </w:rPr>
            </w:pPr>
            <w:r w:rsidRPr="00375E64">
              <w:rPr>
                <w:rFonts w:ascii="Times New Roman" w:eastAsia="Times New Roman" w:hAnsi="Times New Roman" w:cs="Times New Roman"/>
                <w:sz w:val="20"/>
                <w:szCs w:val="20"/>
              </w:rPr>
              <w:t>20</w:t>
            </w:r>
          </w:p>
        </w:tc>
        <w:tc>
          <w:tcPr>
            <w:tcW w:w="2552" w:type="dxa"/>
            <w:tcBorders>
              <w:top w:val="single" w:sz="6" w:space="0" w:color="auto"/>
              <w:left w:val="single" w:sz="6" w:space="0" w:color="auto"/>
              <w:bottom w:val="single" w:sz="6" w:space="0" w:color="auto"/>
              <w:right w:val="single" w:sz="6" w:space="0" w:color="auto"/>
            </w:tcBorders>
            <w:vAlign w:val="bottom"/>
          </w:tcPr>
          <w:p w14:paraId="4C9F8867" w14:textId="0781965A" w:rsidR="00043D2E" w:rsidRPr="00B4315A" w:rsidRDefault="00043D2E" w:rsidP="00043D2E">
            <w:pPr>
              <w:spacing w:after="0" w:line="240" w:lineRule="auto"/>
              <w:rPr>
                <w:rFonts w:ascii="Times New Roman" w:hAnsi="Times New Roman" w:cs="Times New Roman"/>
                <w:color w:val="000000"/>
                <w:sz w:val="20"/>
                <w:szCs w:val="20"/>
              </w:rPr>
            </w:pPr>
            <w:r w:rsidRPr="00F02F2D">
              <w:rPr>
                <w:rFonts w:ascii="Times New Roman" w:hAnsi="Times New Roman" w:cs="Times New Roman"/>
                <w:sz w:val="20"/>
                <w:szCs w:val="20"/>
              </w:rPr>
              <w:t>Магистрали теплообменники</w:t>
            </w:r>
            <w:r>
              <w:rPr>
                <w:rFonts w:ascii="Times New Roman" w:hAnsi="Times New Roman" w:cs="Times New Roman"/>
                <w:sz w:val="20"/>
                <w:szCs w:val="20"/>
              </w:rPr>
              <w:t xml:space="preserve"> к L70NI “</w:t>
            </w:r>
            <w:proofErr w:type="spellStart"/>
            <w:r>
              <w:rPr>
                <w:rFonts w:ascii="Times New Roman" w:hAnsi="Times New Roman" w:cs="Times New Roman"/>
                <w:sz w:val="20"/>
                <w:szCs w:val="20"/>
              </w:rPr>
              <w:t>Hotline</w:t>
            </w:r>
            <w:proofErr w:type="spellEnd"/>
            <w:r>
              <w:rPr>
                <w:rFonts w:ascii="Times New Roman" w:hAnsi="Times New Roman" w:cs="Times New Roman"/>
                <w:sz w:val="20"/>
                <w:szCs w:val="20"/>
              </w:rPr>
              <w:t>”</w:t>
            </w:r>
          </w:p>
        </w:tc>
        <w:tc>
          <w:tcPr>
            <w:tcW w:w="5245" w:type="dxa"/>
            <w:tcBorders>
              <w:top w:val="single" w:sz="6" w:space="0" w:color="auto"/>
              <w:left w:val="single" w:sz="6" w:space="0" w:color="auto"/>
              <w:bottom w:val="single" w:sz="6" w:space="0" w:color="auto"/>
              <w:right w:val="single" w:sz="6" w:space="0" w:color="auto"/>
            </w:tcBorders>
            <w:vAlign w:val="bottom"/>
          </w:tcPr>
          <w:p w14:paraId="1F40B41B" w14:textId="4FEECE45" w:rsidR="00043D2E" w:rsidRPr="00B4315A" w:rsidRDefault="00043D2E" w:rsidP="00043D2E">
            <w:pPr>
              <w:spacing w:after="0" w:line="240" w:lineRule="auto"/>
              <w:rPr>
                <w:rFonts w:ascii="Times New Roman" w:hAnsi="Times New Roman" w:cs="Times New Roman"/>
                <w:color w:val="000000"/>
                <w:sz w:val="20"/>
                <w:szCs w:val="20"/>
              </w:rPr>
            </w:pPr>
            <w:r w:rsidRPr="00F02F2D">
              <w:rPr>
                <w:rFonts w:ascii="Times New Roman" w:hAnsi="Times New Roman" w:cs="Times New Roman"/>
                <w:sz w:val="20"/>
                <w:szCs w:val="20"/>
              </w:rPr>
              <w:t>Магистрали теплообменники к L70NI “</w:t>
            </w:r>
            <w:proofErr w:type="spellStart"/>
            <w:r w:rsidRPr="00F02F2D">
              <w:rPr>
                <w:rFonts w:ascii="Times New Roman" w:hAnsi="Times New Roman" w:cs="Times New Roman"/>
                <w:sz w:val="20"/>
                <w:szCs w:val="20"/>
              </w:rPr>
              <w:t>Hotline</w:t>
            </w:r>
            <w:proofErr w:type="spellEnd"/>
            <w:r w:rsidRPr="00F02F2D">
              <w:rPr>
                <w:rFonts w:ascii="Times New Roman" w:hAnsi="Times New Roman" w:cs="Times New Roman"/>
                <w:sz w:val="20"/>
                <w:szCs w:val="20"/>
              </w:rPr>
              <w:t>” для согревания крови и инфузионных растворов</w:t>
            </w:r>
          </w:p>
        </w:tc>
        <w:tc>
          <w:tcPr>
            <w:tcW w:w="708" w:type="dxa"/>
            <w:tcBorders>
              <w:top w:val="single" w:sz="6" w:space="0" w:color="auto"/>
              <w:left w:val="single" w:sz="6" w:space="0" w:color="auto"/>
              <w:bottom w:val="single" w:sz="6" w:space="0" w:color="auto"/>
              <w:right w:val="single" w:sz="6" w:space="0" w:color="auto"/>
            </w:tcBorders>
            <w:vAlign w:val="center"/>
          </w:tcPr>
          <w:p w14:paraId="104A3DBD" w14:textId="270C9B8C" w:rsidR="00043D2E" w:rsidRPr="00B4315A" w:rsidRDefault="00043D2E" w:rsidP="00043D2E">
            <w:pPr>
              <w:spacing w:after="0" w:line="240" w:lineRule="auto"/>
              <w:jc w:val="center"/>
              <w:rPr>
                <w:rFonts w:ascii="Times New Roman" w:hAnsi="Times New Roman" w:cs="Times New Roman"/>
                <w:color w:val="000000"/>
                <w:sz w:val="20"/>
                <w:szCs w:val="20"/>
              </w:rPr>
            </w:pPr>
            <w:r w:rsidRPr="00F02F2D">
              <w:rPr>
                <w:rFonts w:ascii="Times New Roman" w:hAnsi="Times New Roman" w:cs="Times New Roman"/>
                <w:color w:val="000000"/>
                <w:sz w:val="20"/>
                <w:szCs w:val="20"/>
              </w:rPr>
              <w:t>шт.</w:t>
            </w:r>
          </w:p>
        </w:tc>
        <w:tc>
          <w:tcPr>
            <w:tcW w:w="993" w:type="dxa"/>
            <w:tcBorders>
              <w:top w:val="single" w:sz="6" w:space="0" w:color="auto"/>
              <w:left w:val="single" w:sz="6" w:space="0" w:color="auto"/>
              <w:bottom w:val="single" w:sz="6" w:space="0" w:color="auto"/>
              <w:right w:val="single" w:sz="6" w:space="0" w:color="auto"/>
            </w:tcBorders>
            <w:vAlign w:val="bottom"/>
          </w:tcPr>
          <w:p w14:paraId="0B2F2B8B" w14:textId="1846FB50" w:rsidR="00043D2E" w:rsidRPr="00B4315A" w:rsidRDefault="00043D2E" w:rsidP="00043D2E">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10</w:t>
            </w:r>
            <w:r w:rsidRPr="00F02F2D">
              <w:rPr>
                <w:rFonts w:ascii="Times New Roman" w:hAnsi="Times New Roman" w:cs="Times New Roman"/>
                <w:bCs/>
                <w:sz w:val="20"/>
                <w:szCs w:val="20"/>
              </w:rPr>
              <w:t>0</w:t>
            </w:r>
          </w:p>
        </w:tc>
        <w:tc>
          <w:tcPr>
            <w:tcW w:w="3969" w:type="dxa"/>
            <w:tcBorders>
              <w:top w:val="single" w:sz="4" w:space="0" w:color="auto"/>
              <w:left w:val="single" w:sz="4" w:space="0" w:color="auto"/>
              <w:bottom w:val="single" w:sz="4" w:space="0" w:color="auto"/>
              <w:right w:val="single" w:sz="4" w:space="0" w:color="auto"/>
            </w:tcBorders>
            <w:vAlign w:val="center"/>
          </w:tcPr>
          <w:p w14:paraId="2BA62999" w14:textId="5CFE297F" w:rsidR="00043D2E" w:rsidRPr="00375E64" w:rsidRDefault="00043D2E" w:rsidP="00043D2E">
            <w:pPr>
              <w:pStyle w:val="ab"/>
              <w:ind w:right="-40"/>
              <w:jc w:val="center"/>
              <w:rPr>
                <w:rFonts w:ascii="Times New Roman" w:eastAsia="Times New Roman" w:hAnsi="Times New Roman" w:cs="Times New Roman"/>
                <w:color w:val="000000"/>
                <w:sz w:val="20"/>
                <w:szCs w:val="20"/>
              </w:rPr>
            </w:pPr>
            <w:r w:rsidRPr="00375E64">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1 января 2025 года</w:t>
            </w:r>
            <w:r w:rsidRPr="00375E64">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далее </w:t>
            </w:r>
            <w:proofErr w:type="gramStart"/>
            <w:r>
              <w:rPr>
                <w:rFonts w:ascii="Times New Roman" w:hAnsi="Times New Roman" w:cs="Times New Roman"/>
                <w:color w:val="000000"/>
                <w:sz w:val="20"/>
                <w:szCs w:val="20"/>
              </w:rPr>
              <w:t>в</w:t>
            </w:r>
            <w:r w:rsidRPr="00375E64">
              <w:rPr>
                <w:rFonts w:ascii="Times New Roman" w:hAnsi="Times New Roman" w:cs="Times New Roman"/>
                <w:color w:val="000000"/>
                <w:sz w:val="20"/>
                <w:szCs w:val="20"/>
              </w:rPr>
              <w:t xml:space="preserve"> течении</w:t>
            </w:r>
            <w:proofErr w:type="gramEnd"/>
            <w:r w:rsidRPr="00375E64">
              <w:rPr>
                <w:rFonts w:ascii="Times New Roman" w:hAnsi="Times New Roman" w:cs="Times New Roman"/>
                <w:color w:val="000000"/>
                <w:sz w:val="20"/>
                <w:szCs w:val="20"/>
              </w:rPr>
              <w:t xml:space="preserve"> 20</w:t>
            </w:r>
            <w:r>
              <w:rPr>
                <w:rFonts w:ascii="Times New Roman" w:hAnsi="Times New Roman" w:cs="Times New Roman"/>
                <w:color w:val="000000"/>
                <w:sz w:val="20"/>
                <w:szCs w:val="20"/>
              </w:rPr>
              <w:t>25</w:t>
            </w:r>
            <w:r w:rsidRPr="00375E64">
              <w:rPr>
                <w:rFonts w:ascii="Times New Roman" w:hAnsi="Times New Roman" w:cs="Times New Roman"/>
                <w:color w:val="000000"/>
                <w:sz w:val="20"/>
                <w:szCs w:val="20"/>
              </w:rPr>
              <w:t xml:space="preserve"> года на основании согласованной сторонами заявки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20968B9B" w14:textId="77777777" w:rsidR="00043D2E" w:rsidRPr="00375E64" w:rsidRDefault="00043D2E" w:rsidP="00043D2E">
            <w:pPr>
              <w:pStyle w:val="ab"/>
              <w:ind w:left="-40" w:right="-40"/>
              <w:jc w:val="center"/>
              <w:rPr>
                <w:rFonts w:ascii="Times New Roman" w:eastAsia="Times New Roman" w:hAnsi="Times New Roman" w:cs="Times New Roman"/>
                <w:color w:val="000000"/>
                <w:sz w:val="20"/>
                <w:szCs w:val="20"/>
              </w:rPr>
            </w:pPr>
            <w:r w:rsidRPr="00375E64">
              <w:rPr>
                <w:rFonts w:ascii="Times New Roman" w:eastAsia="Times New Roman" w:hAnsi="Times New Roman" w:cs="Times New Roman"/>
                <w:color w:val="000000"/>
                <w:sz w:val="20"/>
                <w:szCs w:val="20"/>
              </w:rPr>
              <w:t xml:space="preserve">г. Алматы, </w:t>
            </w:r>
            <w:r w:rsidRPr="00375E64">
              <w:rPr>
                <w:rFonts w:ascii="Times New Roman" w:eastAsia="Times New Roman" w:hAnsi="Times New Roman" w:cs="Times New Roman"/>
                <w:color w:val="000000"/>
                <w:sz w:val="20"/>
                <w:szCs w:val="20"/>
              </w:rPr>
              <w:br/>
              <w:t>пр. Абая, 91</w:t>
            </w:r>
          </w:p>
        </w:tc>
      </w:tr>
      <w:tr w:rsidR="00043D2E" w:rsidRPr="00375E64" w14:paraId="67EB3712" w14:textId="77777777" w:rsidTr="00426694">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3D887D90" w14:textId="77777777" w:rsidR="00043D2E" w:rsidRPr="00375E64" w:rsidRDefault="00043D2E" w:rsidP="00043D2E">
            <w:pPr>
              <w:pStyle w:val="ab"/>
              <w:rPr>
                <w:rFonts w:ascii="Times New Roman" w:eastAsia="Times New Roman" w:hAnsi="Times New Roman" w:cs="Times New Roman"/>
                <w:sz w:val="20"/>
                <w:szCs w:val="20"/>
              </w:rPr>
            </w:pPr>
            <w:r w:rsidRPr="00375E64">
              <w:rPr>
                <w:rFonts w:ascii="Times New Roman" w:eastAsia="Times New Roman" w:hAnsi="Times New Roman" w:cs="Times New Roman"/>
                <w:sz w:val="20"/>
                <w:szCs w:val="20"/>
              </w:rPr>
              <w:t>21</w:t>
            </w:r>
          </w:p>
        </w:tc>
        <w:tc>
          <w:tcPr>
            <w:tcW w:w="2552" w:type="dxa"/>
            <w:tcBorders>
              <w:top w:val="single" w:sz="6" w:space="0" w:color="auto"/>
              <w:left w:val="single" w:sz="6" w:space="0" w:color="auto"/>
              <w:bottom w:val="single" w:sz="6" w:space="0" w:color="auto"/>
              <w:right w:val="single" w:sz="6" w:space="0" w:color="auto"/>
            </w:tcBorders>
          </w:tcPr>
          <w:p w14:paraId="3845C0E6" w14:textId="5D17B6B4" w:rsidR="00043D2E" w:rsidRPr="00B4315A" w:rsidRDefault="00043D2E" w:rsidP="00043D2E">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Паста</w:t>
            </w:r>
          </w:p>
        </w:tc>
        <w:tc>
          <w:tcPr>
            <w:tcW w:w="5245" w:type="dxa"/>
            <w:tcBorders>
              <w:top w:val="single" w:sz="6" w:space="0" w:color="auto"/>
              <w:left w:val="single" w:sz="6" w:space="0" w:color="auto"/>
              <w:bottom w:val="single" w:sz="6" w:space="0" w:color="auto"/>
              <w:right w:val="single" w:sz="6" w:space="0" w:color="auto"/>
            </w:tcBorders>
            <w:vAlign w:val="center"/>
          </w:tcPr>
          <w:p w14:paraId="67060B3F" w14:textId="46EC1E4F" w:rsidR="00043D2E" w:rsidRPr="00B4315A" w:rsidRDefault="00043D2E" w:rsidP="00043D2E">
            <w:pPr>
              <w:spacing w:after="0" w:line="240" w:lineRule="auto"/>
              <w:rPr>
                <w:rFonts w:ascii="Times New Roman" w:hAnsi="Times New Roman" w:cs="Times New Roman"/>
                <w:color w:val="000000"/>
                <w:sz w:val="20"/>
                <w:szCs w:val="20"/>
              </w:rPr>
            </w:pPr>
            <w:r w:rsidRPr="009630E6">
              <w:rPr>
                <w:rFonts w:ascii="Times New Roman" w:hAnsi="Times New Roman" w:cs="Times New Roman"/>
                <w:color w:val="000000"/>
                <w:sz w:val="20"/>
                <w:szCs w:val="20"/>
              </w:rPr>
              <w:t xml:space="preserve">Паста </w:t>
            </w:r>
            <w:proofErr w:type="spellStart"/>
            <w:r w:rsidRPr="009630E6">
              <w:rPr>
                <w:rFonts w:ascii="Times New Roman" w:hAnsi="Times New Roman" w:cs="Times New Roman"/>
                <w:color w:val="000000"/>
                <w:sz w:val="20"/>
                <w:szCs w:val="20"/>
              </w:rPr>
              <w:t>Coloplast</w:t>
            </w:r>
            <w:proofErr w:type="spellEnd"/>
            <w:r w:rsidRPr="009630E6">
              <w:rPr>
                <w:rFonts w:ascii="Times New Roman" w:hAnsi="Times New Roman" w:cs="Times New Roman"/>
                <w:color w:val="000000"/>
                <w:sz w:val="20"/>
                <w:szCs w:val="20"/>
              </w:rPr>
              <w:t xml:space="preserve"> 60гр</w:t>
            </w:r>
          </w:p>
        </w:tc>
        <w:tc>
          <w:tcPr>
            <w:tcW w:w="708" w:type="dxa"/>
            <w:tcBorders>
              <w:top w:val="single" w:sz="6" w:space="0" w:color="auto"/>
              <w:left w:val="single" w:sz="6" w:space="0" w:color="auto"/>
              <w:bottom w:val="single" w:sz="6" w:space="0" w:color="auto"/>
              <w:right w:val="single" w:sz="6" w:space="0" w:color="auto"/>
            </w:tcBorders>
            <w:vAlign w:val="center"/>
          </w:tcPr>
          <w:p w14:paraId="6DEA6BF7" w14:textId="02106ECF" w:rsidR="00043D2E" w:rsidRPr="00B4315A" w:rsidRDefault="00043D2E" w:rsidP="00043D2E">
            <w:pPr>
              <w:spacing w:after="0" w:line="240" w:lineRule="auto"/>
              <w:jc w:val="center"/>
              <w:rPr>
                <w:rFonts w:ascii="Times New Roman" w:hAnsi="Times New Roman" w:cs="Times New Roman"/>
                <w:color w:val="000000"/>
                <w:sz w:val="20"/>
                <w:szCs w:val="20"/>
              </w:rPr>
            </w:pPr>
            <w:r w:rsidRPr="00C16B50">
              <w:rPr>
                <w:rFonts w:ascii="Times New Roman" w:hAnsi="Times New Roman" w:cs="Times New Roman"/>
                <w:color w:val="000000"/>
                <w:sz w:val="20"/>
                <w:szCs w:val="20"/>
              </w:rPr>
              <w:t>шт.</w:t>
            </w:r>
          </w:p>
        </w:tc>
        <w:tc>
          <w:tcPr>
            <w:tcW w:w="993" w:type="dxa"/>
            <w:tcBorders>
              <w:top w:val="single" w:sz="6" w:space="0" w:color="auto"/>
              <w:left w:val="single" w:sz="6" w:space="0" w:color="auto"/>
              <w:bottom w:val="single" w:sz="6" w:space="0" w:color="auto"/>
              <w:right w:val="single" w:sz="6" w:space="0" w:color="auto"/>
            </w:tcBorders>
            <w:vAlign w:val="bottom"/>
          </w:tcPr>
          <w:p w14:paraId="553CDB24" w14:textId="46C3138F" w:rsidR="00043D2E" w:rsidRPr="00B4315A" w:rsidRDefault="00043D2E" w:rsidP="00043D2E">
            <w:pPr>
              <w:spacing w:after="0" w:line="240" w:lineRule="auto"/>
              <w:jc w:val="center"/>
              <w:rPr>
                <w:rFonts w:ascii="Times New Roman" w:hAnsi="Times New Roman" w:cs="Times New Roman"/>
                <w:bCs/>
                <w:sz w:val="20"/>
                <w:szCs w:val="20"/>
              </w:rPr>
            </w:pPr>
            <w:r w:rsidRPr="009630E6">
              <w:rPr>
                <w:rFonts w:ascii="Times New Roman" w:hAnsi="Times New Roman" w:cs="Times New Roman"/>
                <w:color w:val="000000"/>
                <w:sz w:val="20"/>
                <w:szCs w:val="20"/>
              </w:rPr>
              <w:t>10</w:t>
            </w:r>
          </w:p>
        </w:tc>
        <w:tc>
          <w:tcPr>
            <w:tcW w:w="3969" w:type="dxa"/>
            <w:tcBorders>
              <w:top w:val="single" w:sz="4" w:space="0" w:color="auto"/>
              <w:left w:val="single" w:sz="4" w:space="0" w:color="auto"/>
              <w:bottom w:val="single" w:sz="4" w:space="0" w:color="auto"/>
              <w:right w:val="single" w:sz="4" w:space="0" w:color="auto"/>
            </w:tcBorders>
            <w:vAlign w:val="center"/>
          </w:tcPr>
          <w:p w14:paraId="1AAFCA06" w14:textId="6FD5186E" w:rsidR="00043D2E" w:rsidRPr="00375E64" w:rsidRDefault="00043D2E" w:rsidP="00043D2E">
            <w:pPr>
              <w:pStyle w:val="ab"/>
              <w:ind w:right="-40"/>
              <w:jc w:val="center"/>
              <w:rPr>
                <w:rFonts w:ascii="Times New Roman" w:eastAsia="Times New Roman" w:hAnsi="Times New Roman" w:cs="Times New Roman"/>
                <w:color w:val="000000"/>
                <w:sz w:val="20"/>
                <w:szCs w:val="20"/>
              </w:rPr>
            </w:pPr>
            <w:r w:rsidRPr="00375E64">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1 января 2025 года</w:t>
            </w:r>
            <w:r w:rsidRPr="00375E64">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далее </w:t>
            </w:r>
            <w:proofErr w:type="gramStart"/>
            <w:r>
              <w:rPr>
                <w:rFonts w:ascii="Times New Roman" w:hAnsi="Times New Roman" w:cs="Times New Roman"/>
                <w:color w:val="000000"/>
                <w:sz w:val="20"/>
                <w:szCs w:val="20"/>
              </w:rPr>
              <w:t>в</w:t>
            </w:r>
            <w:r w:rsidRPr="00375E64">
              <w:rPr>
                <w:rFonts w:ascii="Times New Roman" w:hAnsi="Times New Roman" w:cs="Times New Roman"/>
                <w:color w:val="000000"/>
                <w:sz w:val="20"/>
                <w:szCs w:val="20"/>
              </w:rPr>
              <w:t xml:space="preserve"> течении</w:t>
            </w:r>
            <w:proofErr w:type="gramEnd"/>
            <w:r w:rsidRPr="00375E64">
              <w:rPr>
                <w:rFonts w:ascii="Times New Roman" w:hAnsi="Times New Roman" w:cs="Times New Roman"/>
                <w:color w:val="000000"/>
                <w:sz w:val="20"/>
                <w:szCs w:val="20"/>
              </w:rPr>
              <w:t xml:space="preserve"> 20</w:t>
            </w:r>
            <w:r>
              <w:rPr>
                <w:rFonts w:ascii="Times New Roman" w:hAnsi="Times New Roman" w:cs="Times New Roman"/>
                <w:color w:val="000000"/>
                <w:sz w:val="20"/>
                <w:szCs w:val="20"/>
              </w:rPr>
              <w:t>25</w:t>
            </w:r>
            <w:r w:rsidRPr="00375E64">
              <w:rPr>
                <w:rFonts w:ascii="Times New Roman" w:hAnsi="Times New Roman" w:cs="Times New Roman"/>
                <w:color w:val="000000"/>
                <w:sz w:val="20"/>
                <w:szCs w:val="20"/>
              </w:rPr>
              <w:t xml:space="preserve"> года на основании согласованной сторонами заявки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64E608C4" w14:textId="77777777" w:rsidR="00043D2E" w:rsidRPr="00375E64" w:rsidRDefault="00043D2E" w:rsidP="00043D2E">
            <w:pPr>
              <w:pStyle w:val="ab"/>
              <w:ind w:left="-40" w:right="-40"/>
              <w:jc w:val="center"/>
              <w:rPr>
                <w:rFonts w:ascii="Times New Roman" w:eastAsia="Times New Roman" w:hAnsi="Times New Roman" w:cs="Times New Roman"/>
                <w:color w:val="000000"/>
                <w:sz w:val="20"/>
                <w:szCs w:val="20"/>
              </w:rPr>
            </w:pPr>
            <w:r w:rsidRPr="00375E64">
              <w:rPr>
                <w:rFonts w:ascii="Times New Roman" w:eastAsia="Times New Roman" w:hAnsi="Times New Roman" w:cs="Times New Roman"/>
                <w:color w:val="000000"/>
                <w:sz w:val="20"/>
                <w:szCs w:val="20"/>
              </w:rPr>
              <w:t xml:space="preserve">г. Алматы, </w:t>
            </w:r>
            <w:r w:rsidRPr="00375E64">
              <w:rPr>
                <w:rFonts w:ascii="Times New Roman" w:eastAsia="Times New Roman" w:hAnsi="Times New Roman" w:cs="Times New Roman"/>
                <w:color w:val="000000"/>
                <w:sz w:val="20"/>
                <w:szCs w:val="20"/>
              </w:rPr>
              <w:br/>
              <w:t>пр. Абая, 91</w:t>
            </w:r>
          </w:p>
        </w:tc>
      </w:tr>
      <w:tr w:rsidR="00043D2E" w:rsidRPr="00375E64" w14:paraId="794EBCE7" w14:textId="77777777" w:rsidTr="00426694">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45AC8EA5" w14:textId="77777777" w:rsidR="00043D2E" w:rsidRPr="00375E64" w:rsidRDefault="00043D2E" w:rsidP="00043D2E">
            <w:pPr>
              <w:pStyle w:val="ab"/>
              <w:rPr>
                <w:rFonts w:ascii="Times New Roman" w:eastAsia="Times New Roman" w:hAnsi="Times New Roman" w:cs="Times New Roman"/>
                <w:sz w:val="20"/>
                <w:szCs w:val="20"/>
              </w:rPr>
            </w:pPr>
            <w:r w:rsidRPr="00375E64">
              <w:rPr>
                <w:rFonts w:ascii="Times New Roman" w:eastAsia="Times New Roman" w:hAnsi="Times New Roman" w:cs="Times New Roman"/>
                <w:sz w:val="20"/>
                <w:szCs w:val="20"/>
              </w:rPr>
              <w:t>22</w:t>
            </w:r>
          </w:p>
        </w:tc>
        <w:tc>
          <w:tcPr>
            <w:tcW w:w="2552" w:type="dxa"/>
            <w:tcBorders>
              <w:top w:val="single" w:sz="6" w:space="0" w:color="auto"/>
              <w:left w:val="single" w:sz="6" w:space="0" w:color="auto"/>
              <w:bottom w:val="single" w:sz="6" w:space="0" w:color="auto"/>
              <w:right w:val="single" w:sz="6" w:space="0" w:color="auto"/>
            </w:tcBorders>
          </w:tcPr>
          <w:p w14:paraId="07E9395F" w14:textId="5079149D" w:rsidR="00043D2E" w:rsidRPr="00B4315A" w:rsidRDefault="00043D2E" w:rsidP="00043D2E">
            <w:pPr>
              <w:spacing w:after="0" w:line="240" w:lineRule="auto"/>
              <w:rPr>
                <w:rFonts w:ascii="Times New Roman" w:hAnsi="Times New Roman" w:cs="Times New Roman"/>
                <w:color w:val="000000"/>
                <w:sz w:val="20"/>
                <w:szCs w:val="20"/>
              </w:rPr>
            </w:pPr>
            <w:proofErr w:type="spellStart"/>
            <w:r>
              <w:rPr>
                <w:rFonts w:ascii="Times New Roman" w:eastAsia="Times New Roman" w:hAnsi="Times New Roman" w:cs="Times New Roman"/>
                <w:sz w:val="20"/>
                <w:szCs w:val="20"/>
              </w:rPr>
              <w:t>Уроприемник</w:t>
            </w:r>
            <w:proofErr w:type="spellEnd"/>
          </w:p>
        </w:tc>
        <w:tc>
          <w:tcPr>
            <w:tcW w:w="5245" w:type="dxa"/>
            <w:tcBorders>
              <w:top w:val="single" w:sz="6" w:space="0" w:color="auto"/>
              <w:left w:val="single" w:sz="6" w:space="0" w:color="auto"/>
              <w:bottom w:val="single" w:sz="6" w:space="0" w:color="auto"/>
              <w:right w:val="single" w:sz="6" w:space="0" w:color="auto"/>
            </w:tcBorders>
            <w:vAlign w:val="center"/>
          </w:tcPr>
          <w:p w14:paraId="194A946E" w14:textId="5AAB2BDE" w:rsidR="00043D2E" w:rsidRPr="00B4315A" w:rsidRDefault="00043D2E" w:rsidP="00043D2E">
            <w:pPr>
              <w:spacing w:after="0" w:line="240" w:lineRule="auto"/>
              <w:rPr>
                <w:rFonts w:ascii="Times New Roman" w:hAnsi="Times New Roman" w:cs="Times New Roman"/>
                <w:color w:val="000000"/>
                <w:sz w:val="20"/>
                <w:szCs w:val="20"/>
              </w:rPr>
            </w:pPr>
            <w:proofErr w:type="spellStart"/>
            <w:r w:rsidRPr="009630E6">
              <w:rPr>
                <w:rFonts w:ascii="Times New Roman" w:hAnsi="Times New Roman" w:cs="Times New Roman"/>
                <w:color w:val="000000"/>
                <w:sz w:val="20"/>
                <w:szCs w:val="20"/>
              </w:rPr>
              <w:t>Уроприемник</w:t>
            </w:r>
            <w:proofErr w:type="spellEnd"/>
            <w:r w:rsidRPr="009630E6">
              <w:rPr>
                <w:rFonts w:ascii="Times New Roman" w:hAnsi="Times New Roman" w:cs="Times New Roman"/>
                <w:color w:val="000000"/>
                <w:sz w:val="20"/>
                <w:szCs w:val="20"/>
              </w:rPr>
              <w:t xml:space="preserve"> </w:t>
            </w:r>
            <w:proofErr w:type="spellStart"/>
            <w:r w:rsidRPr="009630E6">
              <w:rPr>
                <w:rFonts w:ascii="Times New Roman" w:hAnsi="Times New Roman" w:cs="Times New Roman"/>
                <w:color w:val="000000"/>
                <w:sz w:val="20"/>
                <w:szCs w:val="20"/>
              </w:rPr>
              <w:t>Altema</w:t>
            </w:r>
            <w:proofErr w:type="spellEnd"/>
            <w:r w:rsidRPr="009630E6">
              <w:rPr>
                <w:rFonts w:ascii="Times New Roman" w:hAnsi="Times New Roman" w:cs="Times New Roman"/>
                <w:color w:val="000000"/>
                <w:sz w:val="20"/>
                <w:szCs w:val="20"/>
              </w:rPr>
              <w:t xml:space="preserve"> 10-55</w:t>
            </w:r>
          </w:p>
        </w:tc>
        <w:tc>
          <w:tcPr>
            <w:tcW w:w="708" w:type="dxa"/>
            <w:tcBorders>
              <w:top w:val="single" w:sz="6" w:space="0" w:color="auto"/>
              <w:left w:val="single" w:sz="6" w:space="0" w:color="auto"/>
              <w:bottom w:val="single" w:sz="6" w:space="0" w:color="auto"/>
              <w:right w:val="single" w:sz="6" w:space="0" w:color="auto"/>
            </w:tcBorders>
            <w:vAlign w:val="center"/>
          </w:tcPr>
          <w:p w14:paraId="5D2D0C29" w14:textId="79190354" w:rsidR="00043D2E" w:rsidRPr="00B4315A" w:rsidRDefault="00043D2E" w:rsidP="00043D2E">
            <w:pPr>
              <w:spacing w:after="0" w:line="240" w:lineRule="auto"/>
              <w:jc w:val="center"/>
              <w:rPr>
                <w:rFonts w:ascii="Times New Roman" w:hAnsi="Times New Roman" w:cs="Times New Roman"/>
                <w:color w:val="000000"/>
                <w:sz w:val="20"/>
                <w:szCs w:val="20"/>
              </w:rPr>
            </w:pPr>
            <w:r w:rsidRPr="00C16B50">
              <w:rPr>
                <w:rFonts w:ascii="Times New Roman" w:hAnsi="Times New Roman" w:cs="Times New Roman"/>
                <w:color w:val="000000"/>
                <w:sz w:val="20"/>
                <w:szCs w:val="20"/>
              </w:rPr>
              <w:t>шт.</w:t>
            </w:r>
          </w:p>
        </w:tc>
        <w:tc>
          <w:tcPr>
            <w:tcW w:w="993" w:type="dxa"/>
            <w:tcBorders>
              <w:top w:val="single" w:sz="6" w:space="0" w:color="auto"/>
              <w:left w:val="single" w:sz="6" w:space="0" w:color="auto"/>
              <w:bottom w:val="single" w:sz="6" w:space="0" w:color="auto"/>
              <w:right w:val="single" w:sz="6" w:space="0" w:color="auto"/>
            </w:tcBorders>
            <w:vAlign w:val="bottom"/>
          </w:tcPr>
          <w:p w14:paraId="243876AF" w14:textId="0533E464" w:rsidR="00043D2E" w:rsidRPr="00B4315A" w:rsidRDefault="00043D2E" w:rsidP="00043D2E">
            <w:pPr>
              <w:spacing w:after="0" w:line="240" w:lineRule="auto"/>
              <w:jc w:val="center"/>
              <w:rPr>
                <w:rFonts w:ascii="Times New Roman" w:hAnsi="Times New Roman" w:cs="Times New Roman"/>
                <w:bCs/>
                <w:sz w:val="20"/>
                <w:szCs w:val="20"/>
              </w:rPr>
            </w:pPr>
            <w:r w:rsidRPr="009630E6">
              <w:rPr>
                <w:rFonts w:ascii="Times New Roman" w:hAnsi="Times New Roman" w:cs="Times New Roman"/>
                <w:color w:val="000000"/>
                <w:sz w:val="20"/>
                <w:szCs w:val="20"/>
              </w:rPr>
              <w:t>1</w:t>
            </w:r>
            <w:r>
              <w:rPr>
                <w:rFonts w:ascii="Times New Roman" w:hAnsi="Times New Roman" w:cs="Times New Roman"/>
                <w:color w:val="000000"/>
                <w:sz w:val="20"/>
                <w:szCs w:val="20"/>
              </w:rPr>
              <w:t>5</w:t>
            </w:r>
            <w:r w:rsidRPr="009630E6">
              <w:rPr>
                <w:rFonts w:ascii="Times New Roman" w:hAnsi="Times New Roman" w:cs="Times New Roman"/>
                <w:color w:val="000000"/>
                <w:sz w:val="20"/>
                <w:szCs w:val="20"/>
              </w:rPr>
              <w:t>0</w:t>
            </w:r>
          </w:p>
        </w:tc>
        <w:tc>
          <w:tcPr>
            <w:tcW w:w="3969" w:type="dxa"/>
            <w:tcBorders>
              <w:top w:val="single" w:sz="4" w:space="0" w:color="auto"/>
              <w:left w:val="single" w:sz="4" w:space="0" w:color="auto"/>
              <w:bottom w:val="single" w:sz="4" w:space="0" w:color="auto"/>
              <w:right w:val="single" w:sz="4" w:space="0" w:color="auto"/>
            </w:tcBorders>
            <w:vAlign w:val="center"/>
          </w:tcPr>
          <w:p w14:paraId="252DDFBB" w14:textId="5BEBBB97" w:rsidR="00043D2E" w:rsidRPr="00375E64" w:rsidRDefault="00043D2E" w:rsidP="00043D2E">
            <w:pPr>
              <w:pStyle w:val="ab"/>
              <w:ind w:right="-40"/>
              <w:jc w:val="center"/>
              <w:rPr>
                <w:rFonts w:ascii="Times New Roman" w:eastAsia="Times New Roman" w:hAnsi="Times New Roman" w:cs="Times New Roman"/>
                <w:color w:val="000000"/>
                <w:sz w:val="20"/>
                <w:szCs w:val="20"/>
              </w:rPr>
            </w:pPr>
            <w:r w:rsidRPr="00375E64">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1 января 2025 года</w:t>
            </w:r>
            <w:r w:rsidRPr="00375E64">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далее </w:t>
            </w:r>
            <w:proofErr w:type="gramStart"/>
            <w:r>
              <w:rPr>
                <w:rFonts w:ascii="Times New Roman" w:hAnsi="Times New Roman" w:cs="Times New Roman"/>
                <w:color w:val="000000"/>
                <w:sz w:val="20"/>
                <w:szCs w:val="20"/>
              </w:rPr>
              <w:t>в</w:t>
            </w:r>
            <w:r w:rsidRPr="00375E64">
              <w:rPr>
                <w:rFonts w:ascii="Times New Roman" w:hAnsi="Times New Roman" w:cs="Times New Roman"/>
                <w:color w:val="000000"/>
                <w:sz w:val="20"/>
                <w:szCs w:val="20"/>
              </w:rPr>
              <w:t xml:space="preserve"> течении</w:t>
            </w:r>
            <w:proofErr w:type="gramEnd"/>
            <w:r w:rsidRPr="00375E64">
              <w:rPr>
                <w:rFonts w:ascii="Times New Roman" w:hAnsi="Times New Roman" w:cs="Times New Roman"/>
                <w:color w:val="000000"/>
                <w:sz w:val="20"/>
                <w:szCs w:val="20"/>
              </w:rPr>
              <w:t xml:space="preserve"> 20</w:t>
            </w:r>
            <w:r>
              <w:rPr>
                <w:rFonts w:ascii="Times New Roman" w:hAnsi="Times New Roman" w:cs="Times New Roman"/>
                <w:color w:val="000000"/>
                <w:sz w:val="20"/>
                <w:szCs w:val="20"/>
              </w:rPr>
              <w:t>25</w:t>
            </w:r>
            <w:r w:rsidRPr="00375E64">
              <w:rPr>
                <w:rFonts w:ascii="Times New Roman" w:hAnsi="Times New Roman" w:cs="Times New Roman"/>
                <w:color w:val="000000"/>
                <w:sz w:val="20"/>
                <w:szCs w:val="20"/>
              </w:rPr>
              <w:t xml:space="preserve"> года на основании </w:t>
            </w:r>
            <w:r w:rsidRPr="00375E64">
              <w:rPr>
                <w:rFonts w:ascii="Times New Roman" w:hAnsi="Times New Roman" w:cs="Times New Roman"/>
                <w:color w:val="000000"/>
                <w:sz w:val="20"/>
                <w:szCs w:val="20"/>
              </w:rPr>
              <w:lastRenderedPageBreak/>
              <w:t>согласованной сторонами заявки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6BECDFB3" w14:textId="77777777" w:rsidR="00043D2E" w:rsidRPr="00375E64" w:rsidRDefault="00043D2E" w:rsidP="00043D2E">
            <w:pPr>
              <w:pStyle w:val="ab"/>
              <w:ind w:left="-40" w:right="-40"/>
              <w:jc w:val="center"/>
              <w:rPr>
                <w:rFonts w:ascii="Times New Roman" w:eastAsia="Times New Roman" w:hAnsi="Times New Roman" w:cs="Times New Roman"/>
                <w:color w:val="000000"/>
                <w:sz w:val="20"/>
                <w:szCs w:val="20"/>
              </w:rPr>
            </w:pPr>
            <w:r w:rsidRPr="00375E64">
              <w:rPr>
                <w:rFonts w:ascii="Times New Roman" w:eastAsia="Times New Roman" w:hAnsi="Times New Roman" w:cs="Times New Roman"/>
                <w:color w:val="000000"/>
                <w:sz w:val="20"/>
                <w:szCs w:val="20"/>
              </w:rPr>
              <w:lastRenderedPageBreak/>
              <w:t xml:space="preserve">г. Алматы, </w:t>
            </w:r>
            <w:r w:rsidRPr="00375E64">
              <w:rPr>
                <w:rFonts w:ascii="Times New Roman" w:eastAsia="Times New Roman" w:hAnsi="Times New Roman" w:cs="Times New Roman"/>
                <w:color w:val="000000"/>
                <w:sz w:val="20"/>
                <w:szCs w:val="20"/>
              </w:rPr>
              <w:br/>
              <w:t>пр. Абая, 91</w:t>
            </w:r>
          </w:p>
        </w:tc>
      </w:tr>
      <w:tr w:rsidR="00043D2E" w:rsidRPr="00375E64" w14:paraId="54EE20B9" w14:textId="77777777" w:rsidTr="00426694">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5CB1D2E4" w14:textId="77777777" w:rsidR="00043D2E" w:rsidRPr="00375E64" w:rsidRDefault="00043D2E" w:rsidP="00043D2E">
            <w:pPr>
              <w:pStyle w:val="ab"/>
              <w:rPr>
                <w:rFonts w:ascii="Times New Roman" w:eastAsia="Times New Roman" w:hAnsi="Times New Roman" w:cs="Times New Roman"/>
                <w:sz w:val="20"/>
                <w:szCs w:val="20"/>
                <w:lang w:val="en-US"/>
              </w:rPr>
            </w:pPr>
            <w:r w:rsidRPr="00375E64">
              <w:rPr>
                <w:rFonts w:ascii="Times New Roman" w:eastAsia="Times New Roman" w:hAnsi="Times New Roman" w:cs="Times New Roman"/>
                <w:sz w:val="20"/>
                <w:szCs w:val="20"/>
                <w:lang w:val="en-US"/>
              </w:rPr>
              <w:t>23</w:t>
            </w:r>
          </w:p>
        </w:tc>
        <w:tc>
          <w:tcPr>
            <w:tcW w:w="2552" w:type="dxa"/>
            <w:tcBorders>
              <w:top w:val="single" w:sz="6" w:space="0" w:color="auto"/>
              <w:left w:val="single" w:sz="6" w:space="0" w:color="auto"/>
              <w:bottom w:val="single" w:sz="6" w:space="0" w:color="auto"/>
              <w:right w:val="single" w:sz="6" w:space="0" w:color="auto"/>
            </w:tcBorders>
            <w:vAlign w:val="center"/>
          </w:tcPr>
          <w:p w14:paraId="2CF4611A" w14:textId="138DCD42" w:rsidR="00043D2E" w:rsidRPr="00B4315A" w:rsidRDefault="00043D2E" w:rsidP="00043D2E">
            <w:pPr>
              <w:spacing w:after="0" w:line="240" w:lineRule="auto"/>
              <w:rPr>
                <w:rFonts w:ascii="Times New Roman" w:hAnsi="Times New Roman" w:cs="Times New Roman"/>
                <w:color w:val="000000"/>
                <w:sz w:val="20"/>
                <w:szCs w:val="20"/>
              </w:rPr>
            </w:pPr>
            <w:r w:rsidRPr="003E24C4">
              <w:rPr>
                <w:rFonts w:ascii="Times New Roman" w:hAnsi="Times New Roman" w:cs="Times New Roman"/>
                <w:sz w:val="20"/>
                <w:szCs w:val="20"/>
              </w:rPr>
              <w:t>Вата медицинская гигроскопичная гигиеническая нестерильная</w:t>
            </w:r>
          </w:p>
        </w:tc>
        <w:tc>
          <w:tcPr>
            <w:tcW w:w="5245" w:type="dxa"/>
            <w:tcBorders>
              <w:top w:val="single" w:sz="6" w:space="0" w:color="auto"/>
              <w:left w:val="single" w:sz="6" w:space="0" w:color="auto"/>
              <w:bottom w:val="single" w:sz="6" w:space="0" w:color="auto"/>
              <w:right w:val="single" w:sz="6" w:space="0" w:color="auto"/>
            </w:tcBorders>
            <w:vAlign w:val="center"/>
          </w:tcPr>
          <w:p w14:paraId="363DE7FB" w14:textId="4B7757C9" w:rsidR="00043D2E" w:rsidRPr="00B4315A" w:rsidRDefault="00043D2E" w:rsidP="00043D2E">
            <w:pPr>
              <w:spacing w:after="0" w:line="240" w:lineRule="auto"/>
              <w:rPr>
                <w:rFonts w:ascii="Times New Roman" w:hAnsi="Times New Roman" w:cs="Times New Roman"/>
                <w:color w:val="000000"/>
                <w:sz w:val="20"/>
                <w:szCs w:val="20"/>
              </w:rPr>
            </w:pPr>
            <w:r w:rsidRPr="003E24C4">
              <w:rPr>
                <w:rFonts w:ascii="Times New Roman" w:hAnsi="Times New Roman" w:cs="Times New Roman"/>
                <w:sz w:val="20"/>
                <w:szCs w:val="20"/>
              </w:rPr>
              <w:t>Вата медицинская гигроскопичная гигиеническая нестерильная "White GOLD" в упаковке по 100грамм</w:t>
            </w:r>
          </w:p>
        </w:tc>
        <w:tc>
          <w:tcPr>
            <w:tcW w:w="708" w:type="dxa"/>
            <w:tcBorders>
              <w:top w:val="single" w:sz="6" w:space="0" w:color="auto"/>
              <w:left w:val="single" w:sz="6" w:space="0" w:color="auto"/>
              <w:bottom w:val="single" w:sz="6" w:space="0" w:color="auto"/>
              <w:right w:val="single" w:sz="6" w:space="0" w:color="auto"/>
            </w:tcBorders>
            <w:vAlign w:val="center"/>
          </w:tcPr>
          <w:p w14:paraId="7FF9513C" w14:textId="1F8550BA" w:rsidR="00043D2E" w:rsidRPr="00B4315A" w:rsidRDefault="00043D2E" w:rsidP="00043D2E">
            <w:pPr>
              <w:spacing w:after="0" w:line="240" w:lineRule="auto"/>
              <w:jc w:val="center"/>
              <w:rPr>
                <w:rFonts w:ascii="Times New Roman" w:hAnsi="Times New Roman" w:cs="Times New Roman"/>
                <w:color w:val="000000"/>
                <w:sz w:val="20"/>
                <w:szCs w:val="20"/>
              </w:rPr>
            </w:pPr>
            <w:proofErr w:type="spellStart"/>
            <w:r w:rsidRPr="003E24C4">
              <w:rPr>
                <w:rFonts w:ascii="Times New Roman" w:hAnsi="Times New Roman" w:cs="Times New Roman"/>
                <w:bCs/>
                <w:sz w:val="20"/>
                <w:szCs w:val="20"/>
              </w:rPr>
              <w:t>шт</w:t>
            </w:r>
            <w:proofErr w:type="spellEnd"/>
          </w:p>
        </w:tc>
        <w:tc>
          <w:tcPr>
            <w:tcW w:w="993" w:type="dxa"/>
            <w:tcBorders>
              <w:top w:val="single" w:sz="6" w:space="0" w:color="auto"/>
              <w:left w:val="single" w:sz="6" w:space="0" w:color="auto"/>
              <w:bottom w:val="single" w:sz="6" w:space="0" w:color="auto"/>
              <w:right w:val="single" w:sz="6" w:space="0" w:color="auto"/>
            </w:tcBorders>
            <w:vAlign w:val="center"/>
          </w:tcPr>
          <w:p w14:paraId="1AAE6ED3" w14:textId="5AE6AEB1" w:rsidR="00043D2E" w:rsidRPr="00B4315A" w:rsidRDefault="00043D2E" w:rsidP="00043D2E">
            <w:pPr>
              <w:spacing w:after="0" w:line="240" w:lineRule="auto"/>
              <w:jc w:val="center"/>
              <w:rPr>
                <w:rFonts w:ascii="Times New Roman" w:hAnsi="Times New Roman" w:cs="Times New Roman"/>
                <w:bCs/>
                <w:sz w:val="20"/>
                <w:szCs w:val="20"/>
              </w:rPr>
            </w:pPr>
            <w:r>
              <w:rPr>
                <w:rFonts w:ascii="Times New Roman" w:hAnsi="Times New Roman" w:cs="Times New Roman"/>
                <w:sz w:val="20"/>
                <w:szCs w:val="20"/>
              </w:rPr>
              <w:t>15</w:t>
            </w:r>
            <w:r w:rsidRPr="003E24C4">
              <w:rPr>
                <w:rFonts w:ascii="Times New Roman" w:hAnsi="Times New Roman" w:cs="Times New Roman"/>
                <w:sz w:val="20"/>
                <w:szCs w:val="20"/>
              </w:rPr>
              <w:t>0</w:t>
            </w:r>
          </w:p>
        </w:tc>
        <w:tc>
          <w:tcPr>
            <w:tcW w:w="3969" w:type="dxa"/>
            <w:tcBorders>
              <w:top w:val="single" w:sz="4" w:space="0" w:color="auto"/>
              <w:left w:val="single" w:sz="4" w:space="0" w:color="auto"/>
              <w:bottom w:val="single" w:sz="4" w:space="0" w:color="auto"/>
              <w:right w:val="single" w:sz="4" w:space="0" w:color="auto"/>
            </w:tcBorders>
            <w:vAlign w:val="center"/>
          </w:tcPr>
          <w:p w14:paraId="30DE4A3A" w14:textId="7770AAA2" w:rsidR="00043D2E" w:rsidRPr="00375E64" w:rsidRDefault="00043D2E" w:rsidP="00043D2E">
            <w:pPr>
              <w:pStyle w:val="ab"/>
              <w:ind w:right="-40"/>
              <w:jc w:val="center"/>
              <w:rPr>
                <w:rFonts w:ascii="Times New Roman" w:eastAsia="Times New Roman" w:hAnsi="Times New Roman" w:cs="Times New Roman"/>
                <w:color w:val="000000"/>
                <w:sz w:val="20"/>
                <w:szCs w:val="20"/>
              </w:rPr>
            </w:pPr>
            <w:r w:rsidRPr="00375E64">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1 января 2025 года</w:t>
            </w:r>
            <w:r w:rsidRPr="00375E64">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далее </w:t>
            </w:r>
            <w:proofErr w:type="gramStart"/>
            <w:r>
              <w:rPr>
                <w:rFonts w:ascii="Times New Roman" w:hAnsi="Times New Roman" w:cs="Times New Roman"/>
                <w:color w:val="000000"/>
                <w:sz w:val="20"/>
                <w:szCs w:val="20"/>
              </w:rPr>
              <w:t>в</w:t>
            </w:r>
            <w:r w:rsidRPr="00375E64">
              <w:rPr>
                <w:rFonts w:ascii="Times New Roman" w:hAnsi="Times New Roman" w:cs="Times New Roman"/>
                <w:color w:val="000000"/>
                <w:sz w:val="20"/>
                <w:szCs w:val="20"/>
              </w:rPr>
              <w:t xml:space="preserve"> течении</w:t>
            </w:r>
            <w:proofErr w:type="gramEnd"/>
            <w:r w:rsidRPr="00375E64">
              <w:rPr>
                <w:rFonts w:ascii="Times New Roman" w:hAnsi="Times New Roman" w:cs="Times New Roman"/>
                <w:color w:val="000000"/>
                <w:sz w:val="20"/>
                <w:szCs w:val="20"/>
              </w:rPr>
              <w:t xml:space="preserve"> 20</w:t>
            </w:r>
            <w:r>
              <w:rPr>
                <w:rFonts w:ascii="Times New Roman" w:hAnsi="Times New Roman" w:cs="Times New Roman"/>
                <w:color w:val="000000"/>
                <w:sz w:val="20"/>
                <w:szCs w:val="20"/>
              </w:rPr>
              <w:t>25</w:t>
            </w:r>
            <w:r w:rsidRPr="00375E64">
              <w:rPr>
                <w:rFonts w:ascii="Times New Roman" w:hAnsi="Times New Roman" w:cs="Times New Roman"/>
                <w:color w:val="000000"/>
                <w:sz w:val="20"/>
                <w:szCs w:val="20"/>
              </w:rPr>
              <w:t xml:space="preserve"> года на основании согласованной сторонами заявки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5AD2680A" w14:textId="77777777" w:rsidR="00043D2E" w:rsidRPr="00375E64" w:rsidRDefault="00043D2E" w:rsidP="00043D2E">
            <w:pPr>
              <w:pStyle w:val="ab"/>
              <w:ind w:left="-40" w:right="-40"/>
              <w:jc w:val="center"/>
              <w:rPr>
                <w:rFonts w:ascii="Times New Roman" w:eastAsia="Times New Roman" w:hAnsi="Times New Roman" w:cs="Times New Roman"/>
                <w:color w:val="000000"/>
                <w:sz w:val="20"/>
                <w:szCs w:val="20"/>
              </w:rPr>
            </w:pPr>
            <w:r w:rsidRPr="00375E64">
              <w:rPr>
                <w:rFonts w:ascii="Times New Roman" w:eastAsia="Times New Roman" w:hAnsi="Times New Roman" w:cs="Times New Roman"/>
                <w:color w:val="000000"/>
                <w:sz w:val="20"/>
                <w:szCs w:val="20"/>
              </w:rPr>
              <w:t xml:space="preserve">г. Алматы, </w:t>
            </w:r>
            <w:r w:rsidRPr="00375E64">
              <w:rPr>
                <w:rFonts w:ascii="Times New Roman" w:eastAsia="Times New Roman" w:hAnsi="Times New Roman" w:cs="Times New Roman"/>
                <w:color w:val="000000"/>
                <w:sz w:val="20"/>
                <w:szCs w:val="20"/>
              </w:rPr>
              <w:br/>
              <w:t>пр. Абая, 91</w:t>
            </w:r>
          </w:p>
        </w:tc>
      </w:tr>
      <w:tr w:rsidR="00043D2E" w:rsidRPr="00375E64" w14:paraId="1A7BEFB2" w14:textId="77777777" w:rsidTr="00426694">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4E6A31EC" w14:textId="77777777" w:rsidR="00043D2E" w:rsidRPr="00375E64" w:rsidRDefault="00043D2E" w:rsidP="00043D2E">
            <w:pPr>
              <w:pStyle w:val="ab"/>
              <w:rPr>
                <w:rFonts w:ascii="Times New Roman" w:eastAsia="Times New Roman" w:hAnsi="Times New Roman" w:cs="Times New Roman"/>
                <w:sz w:val="20"/>
                <w:szCs w:val="20"/>
                <w:lang w:val="en-US"/>
              </w:rPr>
            </w:pPr>
            <w:r w:rsidRPr="00375E64">
              <w:rPr>
                <w:rFonts w:ascii="Times New Roman" w:eastAsia="Times New Roman" w:hAnsi="Times New Roman" w:cs="Times New Roman"/>
                <w:sz w:val="20"/>
                <w:szCs w:val="20"/>
                <w:lang w:val="en-US"/>
              </w:rPr>
              <w:t>24</w:t>
            </w:r>
          </w:p>
        </w:tc>
        <w:tc>
          <w:tcPr>
            <w:tcW w:w="2552" w:type="dxa"/>
            <w:tcBorders>
              <w:top w:val="single" w:sz="6" w:space="0" w:color="auto"/>
              <w:left w:val="single" w:sz="6" w:space="0" w:color="auto"/>
              <w:bottom w:val="single" w:sz="6" w:space="0" w:color="auto"/>
              <w:right w:val="single" w:sz="6" w:space="0" w:color="auto"/>
            </w:tcBorders>
            <w:vAlign w:val="center"/>
          </w:tcPr>
          <w:p w14:paraId="5B0A06F8" w14:textId="545F24C5" w:rsidR="00043D2E" w:rsidRPr="00B4315A" w:rsidRDefault="00043D2E" w:rsidP="00043D2E">
            <w:pPr>
              <w:spacing w:after="0" w:line="240" w:lineRule="auto"/>
              <w:rPr>
                <w:rFonts w:ascii="Times New Roman" w:hAnsi="Times New Roman" w:cs="Times New Roman"/>
                <w:color w:val="000000"/>
                <w:sz w:val="20"/>
                <w:szCs w:val="20"/>
              </w:rPr>
            </w:pPr>
            <w:r w:rsidRPr="002461A7">
              <w:rPr>
                <w:rFonts w:ascii="Times New Roman" w:hAnsi="Times New Roman"/>
                <w:color w:val="000000"/>
                <w:sz w:val="20"/>
                <w:szCs w:val="20"/>
              </w:rPr>
              <w:t xml:space="preserve">Марля медицинская х/б </w:t>
            </w:r>
            <w:proofErr w:type="spellStart"/>
            <w:proofErr w:type="gramStart"/>
            <w:r w:rsidRPr="002461A7">
              <w:rPr>
                <w:rFonts w:ascii="Times New Roman" w:hAnsi="Times New Roman"/>
                <w:color w:val="000000"/>
                <w:sz w:val="20"/>
                <w:szCs w:val="20"/>
              </w:rPr>
              <w:t>отбел.арт</w:t>
            </w:r>
            <w:proofErr w:type="spellEnd"/>
            <w:proofErr w:type="gramEnd"/>
            <w:r w:rsidRPr="002461A7">
              <w:rPr>
                <w:rFonts w:ascii="Times New Roman" w:hAnsi="Times New Roman"/>
                <w:color w:val="000000"/>
                <w:sz w:val="20"/>
                <w:szCs w:val="20"/>
              </w:rPr>
              <w:t xml:space="preserve"> 6498М</w:t>
            </w:r>
          </w:p>
        </w:tc>
        <w:tc>
          <w:tcPr>
            <w:tcW w:w="5245" w:type="dxa"/>
            <w:tcBorders>
              <w:top w:val="single" w:sz="6" w:space="0" w:color="auto"/>
              <w:left w:val="single" w:sz="6" w:space="0" w:color="auto"/>
              <w:bottom w:val="single" w:sz="6" w:space="0" w:color="auto"/>
              <w:right w:val="single" w:sz="6" w:space="0" w:color="auto"/>
            </w:tcBorders>
            <w:vAlign w:val="bottom"/>
          </w:tcPr>
          <w:p w14:paraId="2ABA48F0" w14:textId="1CA88588" w:rsidR="00043D2E" w:rsidRPr="00B4315A" w:rsidRDefault="00043D2E" w:rsidP="00043D2E">
            <w:pPr>
              <w:spacing w:after="0" w:line="240" w:lineRule="auto"/>
              <w:rPr>
                <w:rFonts w:ascii="Times New Roman" w:hAnsi="Times New Roman" w:cs="Times New Roman"/>
                <w:color w:val="000000"/>
                <w:sz w:val="20"/>
                <w:szCs w:val="20"/>
              </w:rPr>
            </w:pPr>
            <w:r w:rsidRPr="002461A7">
              <w:rPr>
                <w:rFonts w:ascii="Times New Roman" w:hAnsi="Times New Roman"/>
                <w:color w:val="000000"/>
                <w:sz w:val="20"/>
                <w:szCs w:val="20"/>
              </w:rPr>
              <w:t xml:space="preserve">Марля </w:t>
            </w:r>
            <w:proofErr w:type="gramStart"/>
            <w:r w:rsidRPr="002461A7">
              <w:rPr>
                <w:rFonts w:ascii="Times New Roman" w:hAnsi="Times New Roman"/>
                <w:color w:val="000000"/>
                <w:sz w:val="20"/>
                <w:szCs w:val="20"/>
              </w:rPr>
              <w:t>медицинская х/б</w:t>
            </w:r>
            <w:proofErr w:type="gramEnd"/>
            <w:r w:rsidRPr="002461A7">
              <w:rPr>
                <w:rFonts w:ascii="Times New Roman" w:hAnsi="Times New Roman"/>
                <w:color w:val="000000"/>
                <w:sz w:val="20"/>
                <w:szCs w:val="20"/>
              </w:rPr>
              <w:t xml:space="preserve"> отбеленная в рулонах 1000м*90см арт. 6498/8 30 плотность.</w:t>
            </w:r>
            <w:r>
              <w:rPr>
                <w:rFonts w:ascii="Times New Roman" w:hAnsi="Times New Roman"/>
                <w:color w:val="000000"/>
                <w:sz w:val="20"/>
                <w:szCs w:val="20"/>
              </w:rPr>
              <w:t xml:space="preserve"> </w:t>
            </w:r>
            <w:r w:rsidRPr="002461A7">
              <w:rPr>
                <w:rFonts w:ascii="Times New Roman" w:hAnsi="Times New Roman"/>
                <w:color w:val="000000"/>
                <w:sz w:val="20"/>
                <w:szCs w:val="20"/>
              </w:rPr>
              <w:t>Марля должна соответствовать требованиям ГОСТ9412</w:t>
            </w:r>
            <w:r>
              <w:rPr>
                <w:rFonts w:ascii="Times New Roman" w:hAnsi="Times New Roman"/>
                <w:color w:val="000000"/>
                <w:sz w:val="20"/>
                <w:szCs w:val="20"/>
              </w:rPr>
              <w:t xml:space="preserve">. </w:t>
            </w:r>
            <w:r w:rsidRPr="002461A7">
              <w:rPr>
                <w:rFonts w:ascii="Times New Roman" w:hAnsi="Times New Roman"/>
                <w:color w:val="000000"/>
                <w:sz w:val="20"/>
                <w:szCs w:val="20"/>
              </w:rPr>
              <w:t>Форма рулон, намотанная на втулку без перекосов и свисания кромок;</w:t>
            </w:r>
            <w:r>
              <w:rPr>
                <w:rFonts w:ascii="Times New Roman" w:hAnsi="Times New Roman"/>
                <w:color w:val="000000"/>
                <w:sz w:val="20"/>
                <w:szCs w:val="20"/>
              </w:rPr>
              <w:t xml:space="preserve"> </w:t>
            </w:r>
            <w:r w:rsidRPr="002461A7">
              <w:rPr>
                <w:rFonts w:ascii="Times New Roman" w:hAnsi="Times New Roman"/>
                <w:color w:val="000000"/>
                <w:sz w:val="20"/>
                <w:szCs w:val="20"/>
              </w:rPr>
              <w:t>Размер – длина 1000 м, ширина см 90+-15, Пряжа хлопчатобумажная, поверхностная плотность 30 г\м кв., число нитей на 10см, по основе-108-2, по утку-61-3, разрывная нагрузка полоски ткани размером 50*200мм по основе – 7,0 кгс, по утку не менее 3,0 кгс; переплетение - полотняное. В транспортной упаковке.</w:t>
            </w:r>
          </w:p>
        </w:tc>
        <w:tc>
          <w:tcPr>
            <w:tcW w:w="708" w:type="dxa"/>
            <w:tcBorders>
              <w:top w:val="single" w:sz="6" w:space="0" w:color="auto"/>
              <w:left w:val="single" w:sz="6" w:space="0" w:color="auto"/>
              <w:bottom w:val="single" w:sz="6" w:space="0" w:color="auto"/>
              <w:right w:val="single" w:sz="6" w:space="0" w:color="auto"/>
            </w:tcBorders>
            <w:vAlign w:val="bottom"/>
          </w:tcPr>
          <w:p w14:paraId="478CE7CB" w14:textId="07FC5AA0" w:rsidR="00043D2E" w:rsidRPr="00B4315A" w:rsidRDefault="00043D2E" w:rsidP="00043D2E">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м</w:t>
            </w:r>
          </w:p>
        </w:tc>
        <w:tc>
          <w:tcPr>
            <w:tcW w:w="993" w:type="dxa"/>
            <w:tcBorders>
              <w:top w:val="single" w:sz="6" w:space="0" w:color="auto"/>
              <w:left w:val="single" w:sz="6" w:space="0" w:color="auto"/>
              <w:bottom w:val="single" w:sz="6" w:space="0" w:color="auto"/>
              <w:right w:val="single" w:sz="6" w:space="0" w:color="auto"/>
            </w:tcBorders>
            <w:vAlign w:val="bottom"/>
          </w:tcPr>
          <w:p w14:paraId="03A530F7" w14:textId="247134D5" w:rsidR="00043D2E" w:rsidRPr="00B4315A" w:rsidRDefault="00043D2E" w:rsidP="00043D2E">
            <w:pPr>
              <w:spacing w:after="0" w:line="240" w:lineRule="auto"/>
              <w:jc w:val="center"/>
              <w:rPr>
                <w:rFonts w:ascii="Times New Roman" w:hAnsi="Times New Roman" w:cs="Times New Roman"/>
                <w:bCs/>
                <w:sz w:val="20"/>
                <w:szCs w:val="20"/>
              </w:rPr>
            </w:pPr>
            <w:r>
              <w:rPr>
                <w:rFonts w:ascii="Times New Roman" w:hAnsi="Times New Roman" w:cs="Times New Roman"/>
                <w:sz w:val="20"/>
                <w:szCs w:val="20"/>
              </w:rPr>
              <w:t>60000</w:t>
            </w:r>
          </w:p>
        </w:tc>
        <w:tc>
          <w:tcPr>
            <w:tcW w:w="3969" w:type="dxa"/>
            <w:tcBorders>
              <w:top w:val="single" w:sz="4" w:space="0" w:color="auto"/>
              <w:left w:val="single" w:sz="4" w:space="0" w:color="auto"/>
              <w:bottom w:val="single" w:sz="4" w:space="0" w:color="auto"/>
              <w:right w:val="single" w:sz="4" w:space="0" w:color="auto"/>
            </w:tcBorders>
            <w:vAlign w:val="center"/>
          </w:tcPr>
          <w:p w14:paraId="73541B84" w14:textId="481312C0" w:rsidR="00043D2E" w:rsidRPr="00375E64" w:rsidRDefault="00043D2E" w:rsidP="00043D2E">
            <w:pPr>
              <w:pStyle w:val="ab"/>
              <w:ind w:right="-40"/>
              <w:jc w:val="center"/>
              <w:rPr>
                <w:rFonts w:ascii="Times New Roman" w:eastAsia="Times New Roman" w:hAnsi="Times New Roman" w:cs="Times New Roman"/>
                <w:color w:val="000000"/>
                <w:sz w:val="20"/>
                <w:szCs w:val="20"/>
              </w:rPr>
            </w:pPr>
            <w:r w:rsidRPr="00375E64">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1 января 2025 года</w:t>
            </w:r>
            <w:r w:rsidRPr="00375E64">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далее </w:t>
            </w:r>
            <w:proofErr w:type="gramStart"/>
            <w:r>
              <w:rPr>
                <w:rFonts w:ascii="Times New Roman" w:hAnsi="Times New Roman" w:cs="Times New Roman"/>
                <w:color w:val="000000"/>
                <w:sz w:val="20"/>
                <w:szCs w:val="20"/>
              </w:rPr>
              <w:t>в</w:t>
            </w:r>
            <w:r w:rsidRPr="00375E64">
              <w:rPr>
                <w:rFonts w:ascii="Times New Roman" w:hAnsi="Times New Roman" w:cs="Times New Roman"/>
                <w:color w:val="000000"/>
                <w:sz w:val="20"/>
                <w:szCs w:val="20"/>
              </w:rPr>
              <w:t xml:space="preserve"> течении</w:t>
            </w:r>
            <w:proofErr w:type="gramEnd"/>
            <w:r w:rsidRPr="00375E64">
              <w:rPr>
                <w:rFonts w:ascii="Times New Roman" w:hAnsi="Times New Roman" w:cs="Times New Roman"/>
                <w:color w:val="000000"/>
                <w:sz w:val="20"/>
                <w:szCs w:val="20"/>
              </w:rPr>
              <w:t xml:space="preserve"> 20</w:t>
            </w:r>
            <w:r>
              <w:rPr>
                <w:rFonts w:ascii="Times New Roman" w:hAnsi="Times New Roman" w:cs="Times New Roman"/>
                <w:color w:val="000000"/>
                <w:sz w:val="20"/>
                <w:szCs w:val="20"/>
              </w:rPr>
              <w:t>25</w:t>
            </w:r>
            <w:r w:rsidRPr="00375E64">
              <w:rPr>
                <w:rFonts w:ascii="Times New Roman" w:hAnsi="Times New Roman" w:cs="Times New Roman"/>
                <w:color w:val="000000"/>
                <w:sz w:val="20"/>
                <w:szCs w:val="20"/>
              </w:rPr>
              <w:t xml:space="preserve"> года на основании согласованной сторонами заявки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7CB08219" w14:textId="77777777" w:rsidR="00043D2E" w:rsidRPr="00375E64" w:rsidRDefault="00043D2E" w:rsidP="00043D2E">
            <w:pPr>
              <w:pStyle w:val="ab"/>
              <w:ind w:left="-40" w:right="-40"/>
              <w:jc w:val="center"/>
              <w:rPr>
                <w:rFonts w:ascii="Times New Roman" w:eastAsia="Times New Roman" w:hAnsi="Times New Roman" w:cs="Times New Roman"/>
                <w:color w:val="000000"/>
                <w:sz w:val="20"/>
                <w:szCs w:val="20"/>
              </w:rPr>
            </w:pPr>
            <w:r w:rsidRPr="00375E64">
              <w:rPr>
                <w:rFonts w:ascii="Times New Roman" w:eastAsia="Times New Roman" w:hAnsi="Times New Roman" w:cs="Times New Roman"/>
                <w:color w:val="000000"/>
                <w:sz w:val="20"/>
                <w:szCs w:val="20"/>
              </w:rPr>
              <w:t xml:space="preserve">г. Алматы, </w:t>
            </w:r>
            <w:r w:rsidRPr="00375E64">
              <w:rPr>
                <w:rFonts w:ascii="Times New Roman" w:eastAsia="Times New Roman" w:hAnsi="Times New Roman" w:cs="Times New Roman"/>
                <w:color w:val="000000"/>
                <w:sz w:val="20"/>
                <w:szCs w:val="20"/>
              </w:rPr>
              <w:br/>
              <w:t>пр. Абая, 91</w:t>
            </w:r>
          </w:p>
        </w:tc>
      </w:tr>
      <w:tr w:rsidR="00043D2E" w:rsidRPr="00375E64" w14:paraId="54F6C181" w14:textId="77777777" w:rsidTr="00426694">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1FA747D3" w14:textId="77777777" w:rsidR="00043D2E" w:rsidRPr="00375E64" w:rsidRDefault="00043D2E" w:rsidP="00043D2E">
            <w:pPr>
              <w:pStyle w:val="ab"/>
              <w:rPr>
                <w:rFonts w:ascii="Times New Roman" w:eastAsia="Times New Roman" w:hAnsi="Times New Roman" w:cs="Times New Roman"/>
                <w:sz w:val="20"/>
                <w:szCs w:val="20"/>
                <w:lang w:val="en-US"/>
              </w:rPr>
            </w:pPr>
            <w:r w:rsidRPr="00375E64">
              <w:rPr>
                <w:rFonts w:ascii="Times New Roman" w:eastAsia="Times New Roman" w:hAnsi="Times New Roman" w:cs="Times New Roman"/>
                <w:sz w:val="20"/>
                <w:szCs w:val="20"/>
                <w:lang w:val="en-US"/>
              </w:rPr>
              <w:t>25</w:t>
            </w:r>
          </w:p>
        </w:tc>
        <w:tc>
          <w:tcPr>
            <w:tcW w:w="2552" w:type="dxa"/>
            <w:tcBorders>
              <w:top w:val="single" w:sz="6" w:space="0" w:color="auto"/>
              <w:left w:val="single" w:sz="6" w:space="0" w:color="auto"/>
              <w:bottom w:val="single" w:sz="6" w:space="0" w:color="auto"/>
              <w:right w:val="single" w:sz="6" w:space="0" w:color="auto"/>
            </w:tcBorders>
            <w:vAlign w:val="center"/>
          </w:tcPr>
          <w:p w14:paraId="6F7B1A0E" w14:textId="194D3881" w:rsidR="00043D2E" w:rsidRPr="00B4315A" w:rsidRDefault="00043D2E" w:rsidP="00043D2E">
            <w:pPr>
              <w:spacing w:after="0" w:line="240" w:lineRule="auto"/>
              <w:rPr>
                <w:rFonts w:ascii="Times New Roman" w:hAnsi="Times New Roman" w:cs="Times New Roman"/>
                <w:color w:val="000000"/>
                <w:sz w:val="20"/>
                <w:szCs w:val="20"/>
              </w:rPr>
            </w:pPr>
            <w:r w:rsidRPr="00C14AB4">
              <w:rPr>
                <w:rFonts w:ascii="Times New Roman" w:hAnsi="Times New Roman" w:cs="Times New Roman"/>
                <w:sz w:val="20"/>
                <w:szCs w:val="20"/>
              </w:rPr>
              <w:t>Канюля внутривенная с катетером и инъекционным клапаном размером: 18G 45мм</w:t>
            </w:r>
          </w:p>
        </w:tc>
        <w:tc>
          <w:tcPr>
            <w:tcW w:w="5245" w:type="dxa"/>
            <w:tcBorders>
              <w:top w:val="single" w:sz="6" w:space="0" w:color="auto"/>
              <w:left w:val="single" w:sz="6" w:space="0" w:color="auto"/>
              <w:bottom w:val="single" w:sz="6" w:space="0" w:color="auto"/>
              <w:right w:val="single" w:sz="6" w:space="0" w:color="auto"/>
            </w:tcBorders>
            <w:vAlign w:val="center"/>
          </w:tcPr>
          <w:p w14:paraId="60A371F6" w14:textId="61A8DB76" w:rsidR="00043D2E" w:rsidRPr="00B4315A" w:rsidRDefault="00043D2E" w:rsidP="00043D2E">
            <w:pPr>
              <w:spacing w:after="0" w:line="240" w:lineRule="auto"/>
              <w:rPr>
                <w:rFonts w:ascii="Times New Roman" w:hAnsi="Times New Roman" w:cs="Times New Roman"/>
                <w:color w:val="000000"/>
                <w:sz w:val="20"/>
                <w:szCs w:val="20"/>
              </w:rPr>
            </w:pPr>
            <w:r w:rsidRPr="00C14AB4">
              <w:rPr>
                <w:rFonts w:ascii="Times New Roman" w:hAnsi="Times New Roman" w:cs="Times New Roman"/>
                <w:sz w:val="20"/>
                <w:szCs w:val="20"/>
              </w:rPr>
              <w:t xml:space="preserve">Инфузионные канюли с инъекционным клапаном для периферического внутривенного доступа 18G, с инъекционным портом и фиксирующими крылышками, на стилете, длина не менее 45,0 мм. Ультратонкая </w:t>
            </w:r>
            <w:proofErr w:type="spellStart"/>
            <w:r w:rsidRPr="00C14AB4">
              <w:rPr>
                <w:rFonts w:ascii="Times New Roman" w:hAnsi="Times New Roman" w:cs="Times New Roman"/>
                <w:sz w:val="20"/>
                <w:szCs w:val="20"/>
              </w:rPr>
              <w:t>силиконизированная</w:t>
            </w:r>
            <w:proofErr w:type="spellEnd"/>
            <w:r w:rsidRPr="00C14AB4">
              <w:rPr>
                <w:rFonts w:ascii="Times New Roman" w:hAnsi="Times New Roman" w:cs="Times New Roman"/>
                <w:sz w:val="20"/>
                <w:szCs w:val="20"/>
              </w:rPr>
              <w:t xml:space="preserve"> игла 1.3 </w:t>
            </w:r>
            <w:proofErr w:type="gramStart"/>
            <w:r w:rsidRPr="00C14AB4">
              <w:rPr>
                <w:rFonts w:ascii="Times New Roman" w:hAnsi="Times New Roman" w:cs="Times New Roman"/>
                <w:sz w:val="20"/>
                <w:szCs w:val="20"/>
              </w:rPr>
              <w:t>мм.</w:t>
            </w:r>
            <w:proofErr w:type="gramEnd"/>
            <w:r w:rsidRPr="00C14AB4">
              <w:rPr>
                <w:rFonts w:ascii="Times New Roman" w:hAnsi="Times New Roman" w:cs="Times New Roman"/>
                <w:sz w:val="20"/>
                <w:szCs w:val="20"/>
              </w:rPr>
              <w:t xml:space="preserve"> из нержавеющей стали с конической формой острия. Скорость потока 85 мл/мин. Изделие изготовлено из биологически совместимого и устойчивого на излом политетрафторэтилена (PTFE) с чрезвычайно гладким покрытием внутренней и внешней поверхности. У основания конуса имеются плоские выступы, которые обеспечивают оптимальную фиксацию. Стерилизована оксидом этилена. Рекомендованное максимальное время использования: 96 часов. Применяется для внутривенных вливаний лекарственных средств, инфузий, растворов. HEALFLON</w:t>
            </w:r>
          </w:p>
        </w:tc>
        <w:tc>
          <w:tcPr>
            <w:tcW w:w="708" w:type="dxa"/>
            <w:tcBorders>
              <w:top w:val="single" w:sz="6" w:space="0" w:color="auto"/>
              <w:left w:val="single" w:sz="6" w:space="0" w:color="auto"/>
              <w:bottom w:val="single" w:sz="6" w:space="0" w:color="auto"/>
              <w:right w:val="single" w:sz="6" w:space="0" w:color="auto"/>
            </w:tcBorders>
            <w:vAlign w:val="center"/>
          </w:tcPr>
          <w:p w14:paraId="7957D357" w14:textId="3CEE272E" w:rsidR="00043D2E" w:rsidRPr="00B4315A" w:rsidRDefault="00043D2E" w:rsidP="00043D2E">
            <w:pPr>
              <w:spacing w:after="0" w:line="240" w:lineRule="auto"/>
              <w:jc w:val="center"/>
              <w:rPr>
                <w:rFonts w:ascii="Times New Roman" w:hAnsi="Times New Roman" w:cs="Times New Roman"/>
                <w:color w:val="000000"/>
                <w:sz w:val="20"/>
                <w:szCs w:val="20"/>
              </w:rPr>
            </w:pPr>
            <w:proofErr w:type="spellStart"/>
            <w:r w:rsidRPr="00C14AB4">
              <w:rPr>
                <w:rFonts w:ascii="Times New Roman" w:hAnsi="Times New Roman" w:cs="Times New Roman"/>
                <w:bCs/>
                <w:sz w:val="20"/>
                <w:szCs w:val="20"/>
              </w:rPr>
              <w:t>шт</w:t>
            </w:r>
            <w:proofErr w:type="spellEnd"/>
          </w:p>
        </w:tc>
        <w:tc>
          <w:tcPr>
            <w:tcW w:w="993" w:type="dxa"/>
            <w:tcBorders>
              <w:top w:val="single" w:sz="6" w:space="0" w:color="auto"/>
              <w:left w:val="single" w:sz="6" w:space="0" w:color="auto"/>
              <w:bottom w:val="single" w:sz="6" w:space="0" w:color="auto"/>
              <w:right w:val="single" w:sz="6" w:space="0" w:color="auto"/>
            </w:tcBorders>
            <w:vAlign w:val="center"/>
          </w:tcPr>
          <w:p w14:paraId="39539CCD" w14:textId="22945489" w:rsidR="00043D2E" w:rsidRPr="00B4315A" w:rsidRDefault="00043D2E" w:rsidP="00043D2E">
            <w:pPr>
              <w:spacing w:after="0" w:line="240" w:lineRule="auto"/>
              <w:jc w:val="center"/>
              <w:rPr>
                <w:rFonts w:ascii="Times New Roman" w:hAnsi="Times New Roman" w:cs="Times New Roman"/>
                <w:bCs/>
                <w:sz w:val="20"/>
                <w:szCs w:val="20"/>
                <w:lang w:val="en-US"/>
              </w:rPr>
            </w:pPr>
            <w:r w:rsidRPr="00C14AB4">
              <w:rPr>
                <w:rFonts w:ascii="Times New Roman" w:hAnsi="Times New Roman" w:cs="Times New Roman"/>
                <w:sz w:val="20"/>
                <w:szCs w:val="20"/>
              </w:rPr>
              <w:t>2000</w:t>
            </w:r>
          </w:p>
        </w:tc>
        <w:tc>
          <w:tcPr>
            <w:tcW w:w="3969" w:type="dxa"/>
            <w:tcBorders>
              <w:top w:val="single" w:sz="4" w:space="0" w:color="auto"/>
              <w:left w:val="single" w:sz="4" w:space="0" w:color="auto"/>
              <w:bottom w:val="single" w:sz="4" w:space="0" w:color="auto"/>
              <w:right w:val="single" w:sz="4" w:space="0" w:color="auto"/>
            </w:tcBorders>
            <w:vAlign w:val="center"/>
          </w:tcPr>
          <w:p w14:paraId="57B34966" w14:textId="411F2C04" w:rsidR="00043D2E" w:rsidRPr="00375E64" w:rsidRDefault="00043D2E" w:rsidP="00043D2E">
            <w:pPr>
              <w:pStyle w:val="ab"/>
              <w:ind w:right="-40"/>
              <w:jc w:val="center"/>
              <w:rPr>
                <w:rFonts w:ascii="Times New Roman" w:eastAsia="Times New Roman" w:hAnsi="Times New Roman" w:cs="Times New Roman"/>
                <w:color w:val="000000"/>
                <w:sz w:val="20"/>
                <w:szCs w:val="20"/>
              </w:rPr>
            </w:pPr>
            <w:r w:rsidRPr="00375E64">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1 января 2025 года</w:t>
            </w:r>
            <w:r w:rsidRPr="00375E64">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далее </w:t>
            </w:r>
            <w:proofErr w:type="gramStart"/>
            <w:r>
              <w:rPr>
                <w:rFonts w:ascii="Times New Roman" w:hAnsi="Times New Roman" w:cs="Times New Roman"/>
                <w:color w:val="000000"/>
                <w:sz w:val="20"/>
                <w:szCs w:val="20"/>
              </w:rPr>
              <w:t>в</w:t>
            </w:r>
            <w:r w:rsidRPr="00375E64">
              <w:rPr>
                <w:rFonts w:ascii="Times New Roman" w:hAnsi="Times New Roman" w:cs="Times New Roman"/>
                <w:color w:val="000000"/>
                <w:sz w:val="20"/>
                <w:szCs w:val="20"/>
              </w:rPr>
              <w:t xml:space="preserve"> течении</w:t>
            </w:r>
            <w:proofErr w:type="gramEnd"/>
            <w:r w:rsidRPr="00375E64">
              <w:rPr>
                <w:rFonts w:ascii="Times New Roman" w:hAnsi="Times New Roman" w:cs="Times New Roman"/>
                <w:color w:val="000000"/>
                <w:sz w:val="20"/>
                <w:szCs w:val="20"/>
              </w:rPr>
              <w:t xml:space="preserve"> 20</w:t>
            </w:r>
            <w:r>
              <w:rPr>
                <w:rFonts w:ascii="Times New Roman" w:hAnsi="Times New Roman" w:cs="Times New Roman"/>
                <w:color w:val="000000"/>
                <w:sz w:val="20"/>
                <w:szCs w:val="20"/>
              </w:rPr>
              <w:t>25</w:t>
            </w:r>
            <w:r w:rsidRPr="00375E64">
              <w:rPr>
                <w:rFonts w:ascii="Times New Roman" w:hAnsi="Times New Roman" w:cs="Times New Roman"/>
                <w:color w:val="000000"/>
                <w:sz w:val="20"/>
                <w:szCs w:val="20"/>
              </w:rPr>
              <w:t xml:space="preserve"> года на основании согласованной сторонами заявки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1413C199" w14:textId="77777777" w:rsidR="00043D2E" w:rsidRPr="00375E64" w:rsidRDefault="00043D2E" w:rsidP="00043D2E">
            <w:pPr>
              <w:pStyle w:val="ab"/>
              <w:ind w:left="-40" w:right="-40"/>
              <w:jc w:val="center"/>
              <w:rPr>
                <w:rFonts w:ascii="Times New Roman" w:eastAsia="Times New Roman" w:hAnsi="Times New Roman" w:cs="Times New Roman"/>
                <w:color w:val="000000"/>
                <w:sz w:val="20"/>
                <w:szCs w:val="20"/>
              </w:rPr>
            </w:pPr>
            <w:r w:rsidRPr="00375E64">
              <w:rPr>
                <w:rFonts w:ascii="Times New Roman" w:eastAsia="Times New Roman" w:hAnsi="Times New Roman" w:cs="Times New Roman"/>
                <w:color w:val="000000"/>
                <w:sz w:val="20"/>
                <w:szCs w:val="20"/>
              </w:rPr>
              <w:t xml:space="preserve">г. Алматы, </w:t>
            </w:r>
            <w:r w:rsidRPr="00375E64">
              <w:rPr>
                <w:rFonts w:ascii="Times New Roman" w:eastAsia="Times New Roman" w:hAnsi="Times New Roman" w:cs="Times New Roman"/>
                <w:color w:val="000000"/>
                <w:sz w:val="20"/>
                <w:szCs w:val="20"/>
              </w:rPr>
              <w:br/>
              <w:t>пр. Абая, 91</w:t>
            </w:r>
          </w:p>
        </w:tc>
      </w:tr>
      <w:tr w:rsidR="00043D2E" w:rsidRPr="00375E64" w14:paraId="527D3E8F" w14:textId="77777777" w:rsidTr="00426694">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196A512D" w14:textId="77777777" w:rsidR="00043D2E" w:rsidRPr="00375E64" w:rsidRDefault="00043D2E" w:rsidP="00043D2E">
            <w:pPr>
              <w:pStyle w:val="ab"/>
              <w:rPr>
                <w:rFonts w:ascii="Times New Roman" w:eastAsia="Times New Roman" w:hAnsi="Times New Roman" w:cs="Times New Roman"/>
                <w:sz w:val="20"/>
                <w:szCs w:val="20"/>
                <w:lang w:val="en-US"/>
              </w:rPr>
            </w:pPr>
            <w:r w:rsidRPr="00375E64">
              <w:rPr>
                <w:rFonts w:ascii="Times New Roman" w:eastAsia="Times New Roman" w:hAnsi="Times New Roman" w:cs="Times New Roman"/>
                <w:sz w:val="20"/>
                <w:szCs w:val="20"/>
                <w:lang w:val="en-US"/>
              </w:rPr>
              <w:t>26</w:t>
            </w:r>
          </w:p>
        </w:tc>
        <w:tc>
          <w:tcPr>
            <w:tcW w:w="2552" w:type="dxa"/>
            <w:tcBorders>
              <w:top w:val="single" w:sz="6" w:space="0" w:color="auto"/>
              <w:left w:val="single" w:sz="6" w:space="0" w:color="auto"/>
              <w:bottom w:val="single" w:sz="6" w:space="0" w:color="auto"/>
              <w:right w:val="single" w:sz="6" w:space="0" w:color="auto"/>
            </w:tcBorders>
            <w:vAlign w:val="center"/>
          </w:tcPr>
          <w:p w14:paraId="1EB8E0A0" w14:textId="3A8418A0" w:rsidR="00043D2E" w:rsidRPr="00B4315A" w:rsidRDefault="00043D2E" w:rsidP="00043D2E">
            <w:pPr>
              <w:spacing w:after="0" w:line="240" w:lineRule="auto"/>
              <w:rPr>
                <w:rFonts w:ascii="Times New Roman" w:hAnsi="Times New Roman" w:cs="Times New Roman"/>
                <w:color w:val="000000"/>
                <w:sz w:val="20"/>
                <w:szCs w:val="20"/>
              </w:rPr>
            </w:pPr>
            <w:r w:rsidRPr="00C14AB4">
              <w:rPr>
                <w:rFonts w:ascii="Times New Roman" w:hAnsi="Times New Roman" w:cs="Times New Roman"/>
                <w:sz w:val="20"/>
                <w:szCs w:val="20"/>
              </w:rPr>
              <w:t>Канюля внутривенная с катетером и инъекционным клапаном размером: 20G 33мм</w:t>
            </w:r>
          </w:p>
        </w:tc>
        <w:tc>
          <w:tcPr>
            <w:tcW w:w="5245" w:type="dxa"/>
            <w:tcBorders>
              <w:top w:val="single" w:sz="6" w:space="0" w:color="auto"/>
              <w:left w:val="single" w:sz="6" w:space="0" w:color="auto"/>
              <w:bottom w:val="single" w:sz="6" w:space="0" w:color="auto"/>
              <w:right w:val="single" w:sz="6" w:space="0" w:color="auto"/>
            </w:tcBorders>
            <w:vAlign w:val="center"/>
          </w:tcPr>
          <w:p w14:paraId="358E1339" w14:textId="4FBD841B" w:rsidR="00043D2E" w:rsidRPr="00B4315A" w:rsidRDefault="00043D2E" w:rsidP="00043D2E">
            <w:pPr>
              <w:spacing w:after="0" w:line="240" w:lineRule="auto"/>
              <w:rPr>
                <w:rFonts w:ascii="Times New Roman" w:hAnsi="Times New Roman" w:cs="Times New Roman"/>
                <w:color w:val="000000"/>
                <w:sz w:val="20"/>
                <w:szCs w:val="20"/>
              </w:rPr>
            </w:pPr>
            <w:r w:rsidRPr="00C14AB4">
              <w:rPr>
                <w:rFonts w:ascii="Times New Roman" w:hAnsi="Times New Roman" w:cs="Times New Roman"/>
                <w:sz w:val="20"/>
                <w:szCs w:val="20"/>
              </w:rPr>
              <w:t xml:space="preserve">Инфузионные канюли с инъекционным клапаном для периферического внутривенного доступа 20G, с инъекционным портом и фиксирующими крылышками, на стилете, длина не менее 33,0 мм. Ультратонкая </w:t>
            </w:r>
            <w:proofErr w:type="spellStart"/>
            <w:r w:rsidRPr="00C14AB4">
              <w:rPr>
                <w:rFonts w:ascii="Times New Roman" w:hAnsi="Times New Roman" w:cs="Times New Roman"/>
                <w:sz w:val="20"/>
                <w:szCs w:val="20"/>
              </w:rPr>
              <w:t>силиконизированная</w:t>
            </w:r>
            <w:proofErr w:type="spellEnd"/>
            <w:r w:rsidRPr="00C14AB4">
              <w:rPr>
                <w:rFonts w:ascii="Times New Roman" w:hAnsi="Times New Roman" w:cs="Times New Roman"/>
                <w:sz w:val="20"/>
                <w:szCs w:val="20"/>
              </w:rPr>
              <w:t xml:space="preserve"> игла 1.1 </w:t>
            </w:r>
            <w:proofErr w:type="gramStart"/>
            <w:r w:rsidRPr="00C14AB4">
              <w:rPr>
                <w:rFonts w:ascii="Times New Roman" w:hAnsi="Times New Roman" w:cs="Times New Roman"/>
                <w:sz w:val="20"/>
                <w:szCs w:val="20"/>
              </w:rPr>
              <w:t>мм.</w:t>
            </w:r>
            <w:proofErr w:type="gramEnd"/>
            <w:r w:rsidRPr="00C14AB4">
              <w:rPr>
                <w:rFonts w:ascii="Times New Roman" w:hAnsi="Times New Roman" w:cs="Times New Roman"/>
                <w:sz w:val="20"/>
                <w:szCs w:val="20"/>
              </w:rPr>
              <w:t xml:space="preserve"> из нержавеющей стали с конической формой острия. Скорость потока 55 мл/мин. Изделие изготовлено из биологически совместимого и устойчивого на излом политетрафторэтилена </w:t>
            </w:r>
            <w:r w:rsidRPr="00BB4D51">
              <w:rPr>
                <w:rFonts w:ascii="Times New Roman" w:hAnsi="Times New Roman" w:cs="Times New Roman"/>
                <w:sz w:val="20"/>
                <w:szCs w:val="20"/>
              </w:rPr>
              <w:t>(</w:t>
            </w:r>
            <w:r w:rsidRPr="00C14AB4">
              <w:rPr>
                <w:rFonts w:ascii="Times New Roman" w:hAnsi="Times New Roman" w:cs="Times New Roman"/>
                <w:sz w:val="20"/>
                <w:szCs w:val="20"/>
              </w:rPr>
              <w:t>PTFE) с чрезвычайно гладким покрытием внутренней и внешней поверхности.</w:t>
            </w:r>
            <w:r w:rsidRPr="00BB4D51">
              <w:rPr>
                <w:rFonts w:ascii="Times New Roman" w:hAnsi="Times New Roman" w:cs="Times New Roman"/>
                <w:sz w:val="20"/>
                <w:szCs w:val="20"/>
              </w:rPr>
              <w:t xml:space="preserve"> </w:t>
            </w:r>
            <w:r w:rsidRPr="00C14AB4">
              <w:rPr>
                <w:rFonts w:ascii="Times New Roman" w:hAnsi="Times New Roman" w:cs="Times New Roman"/>
                <w:sz w:val="20"/>
                <w:szCs w:val="20"/>
              </w:rPr>
              <w:t xml:space="preserve">У основания конуса имеются плоские выступы, которые обеспечивают оптимальную фиксацию. Стерилизована оксидом </w:t>
            </w:r>
            <w:proofErr w:type="spellStart"/>
            <w:proofErr w:type="gramStart"/>
            <w:r w:rsidRPr="00C14AB4">
              <w:rPr>
                <w:rFonts w:ascii="Times New Roman" w:hAnsi="Times New Roman" w:cs="Times New Roman"/>
                <w:sz w:val="20"/>
                <w:szCs w:val="20"/>
              </w:rPr>
              <w:t>этилена.Рекомендованное</w:t>
            </w:r>
            <w:proofErr w:type="spellEnd"/>
            <w:proofErr w:type="gramEnd"/>
            <w:r w:rsidRPr="00C14AB4">
              <w:rPr>
                <w:rFonts w:ascii="Times New Roman" w:hAnsi="Times New Roman" w:cs="Times New Roman"/>
                <w:sz w:val="20"/>
                <w:szCs w:val="20"/>
              </w:rPr>
              <w:t xml:space="preserve"> максимальное время использования: 96 часов. Применяется для внутривенных вливаний лекарственных средств, инфузий, растворов. HEALFLON</w:t>
            </w:r>
          </w:p>
        </w:tc>
        <w:tc>
          <w:tcPr>
            <w:tcW w:w="708" w:type="dxa"/>
            <w:tcBorders>
              <w:top w:val="single" w:sz="6" w:space="0" w:color="auto"/>
              <w:left w:val="single" w:sz="6" w:space="0" w:color="auto"/>
              <w:bottom w:val="single" w:sz="6" w:space="0" w:color="auto"/>
              <w:right w:val="single" w:sz="6" w:space="0" w:color="auto"/>
            </w:tcBorders>
            <w:vAlign w:val="center"/>
          </w:tcPr>
          <w:p w14:paraId="268434EB" w14:textId="772268F8" w:rsidR="00043D2E" w:rsidRPr="00B4315A" w:rsidRDefault="00043D2E" w:rsidP="00043D2E">
            <w:pPr>
              <w:spacing w:after="0" w:line="240" w:lineRule="auto"/>
              <w:jc w:val="center"/>
              <w:rPr>
                <w:rFonts w:ascii="Times New Roman" w:hAnsi="Times New Roman" w:cs="Times New Roman"/>
                <w:color w:val="000000"/>
                <w:sz w:val="20"/>
                <w:szCs w:val="20"/>
              </w:rPr>
            </w:pPr>
            <w:proofErr w:type="spellStart"/>
            <w:r w:rsidRPr="00C14AB4">
              <w:rPr>
                <w:rFonts w:ascii="Times New Roman" w:hAnsi="Times New Roman" w:cs="Times New Roman"/>
                <w:bCs/>
                <w:sz w:val="20"/>
                <w:szCs w:val="20"/>
              </w:rPr>
              <w:t>шт</w:t>
            </w:r>
            <w:proofErr w:type="spellEnd"/>
          </w:p>
        </w:tc>
        <w:tc>
          <w:tcPr>
            <w:tcW w:w="993" w:type="dxa"/>
            <w:tcBorders>
              <w:top w:val="single" w:sz="6" w:space="0" w:color="auto"/>
              <w:left w:val="single" w:sz="6" w:space="0" w:color="auto"/>
              <w:bottom w:val="single" w:sz="6" w:space="0" w:color="auto"/>
              <w:right w:val="single" w:sz="6" w:space="0" w:color="auto"/>
            </w:tcBorders>
            <w:vAlign w:val="center"/>
          </w:tcPr>
          <w:p w14:paraId="38EEF297" w14:textId="77BADAF5" w:rsidR="00043D2E" w:rsidRPr="00B4315A" w:rsidRDefault="00043D2E" w:rsidP="00043D2E">
            <w:pPr>
              <w:spacing w:after="0" w:line="240" w:lineRule="auto"/>
              <w:jc w:val="center"/>
              <w:rPr>
                <w:rFonts w:ascii="Times New Roman" w:hAnsi="Times New Roman" w:cs="Times New Roman"/>
                <w:bCs/>
                <w:sz w:val="20"/>
                <w:szCs w:val="20"/>
                <w:lang w:val="en-US"/>
              </w:rPr>
            </w:pPr>
            <w:r w:rsidRPr="00C14AB4">
              <w:rPr>
                <w:rFonts w:ascii="Times New Roman" w:hAnsi="Times New Roman" w:cs="Times New Roman"/>
                <w:sz w:val="20"/>
                <w:szCs w:val="20"/>
              </w:rPr>
              <w:t>10000</w:t>
            </w:r>
          </w:p>
        </w:tc>
        <w:tc>
          <w:tcPr>
            <w:tcW w:w="3969" w:type="dxa"/>
            <w:tcBorders>
              <w:top w:val="single" w:sz="4" w:space="0" w:color="auto"/>
              <w:left w:val="single" w:sz="4" w:space="0" w:color="auto"/>
              <w:bottom w:val="single" w:sz="4" w:space="0" w:color="auto"/>
              <w:right w:val="single" w:sz="4" w:space="0" w:color="auto"/>
            </w:tcBorders>
            <w:vAlign w:val="center"/>
          </w:tcPr>
          <w:p w14:paraId="41DD4ED1" w14:textId="6977E598" w:rsidR="00043D2E" w:rsidRPr="00375E64" w:rsidRDefault="00043D2E" w:rsidP="00043D2E">
            <w:pPr>
              <w:pStyle w:val="ab"/>
              <w:ind w:right="-40"/>
              <w:jc w:val="center"/>
              <w:rPr>
                <w:rFonts w:ascii="Times New Roman" w:eastAsia="Times New Roman" w:hAnsi="Times New Roman" w:cs="Times New Roman"/>
                <w:color w:val="000000"/>
                <w:sz w:val="20"/>
                <w:szCs w:val="20"/>
              </w:rPr>
            </w:pPr>
            <w:r w:rsidRPr="00375E64">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1 января 2025 года</w:t>
            </w:r>
            <w:r w:rsidRPr="00375E64">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далее </w:t>
            </w:r>
            <w:proofErr w:type="gramStart"/>
            <w:r>
              <w:rPr>
                <w:rFonts w:ascii="Times New Roman" w:hAnsi="Times New Roman" w:cs="Times New Roman"/>
                <w:color w:val="000000"/>
                <w:sz w:val="20"/>
                <w:szCs w:val="20"/>
              </w:rPr>
              <w:t>в</w:t>
            </w:r>
            <w:r w:rsidRPr="00375E64">
              <w:rPr>
                <w:rFonts w:ascii="Times New Roman" w:hAnsi="Times New Roman" w:cs="Times New Roman"/>
                <w:color w:val="000000"/>
                <w:sz w:val="20"/>
                <w:szCs w:val="20"/>
              </w:rPr>
              <w:t xml:space="preserve"> течении</w:t>
            </w:r>
            <w:proofErr w:type="gramEnd"/>
            <w:r w:rsidRPr="00375E64">
              <w:rPr>
                <w:rFonts w:ascii="Times New Roman" w:hAnsi="Times New Roman" w:cs="Times New Roman"/>
                <w:color w:val="000000"/>
                <w:sz w:val="20"/>
                <w:szCs w:val="20"/>
              </w:rPr>
              <w:t xml:space="preserve"> 20</w:t>
            </w:r>
            <w:r>
              <w:rPr>
                <w:rFonts w:ascii="Times New Roman" w:hAnsi="Times New Roman" w:cs="Times New Roman"/>
                <w:color w:val="000000"/>
                <w:sz w:val="20"/>
                <w:szCs w:val="20"/>
              </w:rPr>
              <w:t>25</w:t>
            </w:r>
            <w:r w:rsidRPr="00375E64">
              <w:rPr>
                <w:rFonts w:ascii="Times New Roman" w:hAnsi="Times New Roman" w:cs="Times New Roman"/>
                <w:color w:val="000000"/>
                <w:sz w:val="20"/>
                <w:szCs w:val="20"/>
              </w:rPr>
              <w:t xml:space="preserve"> года на основании согласованной сторонами заявки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62257819" w14:textId="77777777" w:rsidR="00043D2E" w:rsidRPr="00375E64" w:rsidRDefault="00043D2E" w:rsidP="00043D2E">
            <w:pPr>
              <w:pStyle w:val="ab"/>
              <w:ind w:left="-40" w:right="-40"/>
              <w:jc w:val="center"/>
              <w:rPr>
                <w:rFonts w:ascii="Times New Roman" w:eastAsia="Times New Roman" w:hAnsi="Times New Roman" w:cs="Times New Roman"/>
                <w:color w:val="000000"/>
                <w:sz w:val="20"/>
                <w:szCs w:val="20"/>
              </w:rPr>
            </w:pPr>
            <w:r w:rsidRPr="00375E64">
              <w:rPr>
                <w:rFonts w:ascii="Times New Roman" w:eastAsia="Times New Roman" w:hAnsi="Times New Roman" w:cs="Times New Roman"/>
                <w:color w:val="000000"/>
                <w:sz w:val="20"/>
                <w:szCs w:val="20"/>
              </w:rPr>
              <w:t xml:space="preserve">г. Алматы, </w:t>
            </w:r>
            <w:r w:rsidRPr="00375E64">
              <w:rPr>
                <w:rFonts w:ascii="Times New Roman" w:eastAsia="Times New Roman" w:hAnsi="Times New Roman" w:cs="Times New Roman"/>
                <w:color w:val="000000"/>
                <w:sz w:val="20"/>
                <w:szCs w:val="20"/>
              </w:rPr>
              <w:br/>
              <w:t>пр. Абая, 91</w:t>
            </w:r>
          </w:p>
        </w:tc>
      </w:tr>
      <w:tr w:rsidR="00043D2E" w:rsidRPr="00375E64" w14:paraId="5B715854" w14:textId="77777777" w:rsidTr="00426694">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29D5C7DF" w14:textId="77777777" w:rsidR="00043D2E" w:rsidRPr="00375E64" w:rsidRDefault="00043D2E" w:rsidP="00043D2E">
            <w:pPr>
              <w:pStyle w:val="ab"/>
              <w:rPr>
                <w:rFonts w:ascii="Times New Roman" w:eastAsia="Times New Roman" w:hAnsi="Times New Roman" w:cs="Times New Roman"/>
                <w:sz w:val="20"/>
                <w:szCs w:val="20"/>
                <w:lang w:val="en-US"/>
              </w:rPr>
            </w:pPr>
            <w:r w:rsidRPr="00375E64">
              <w:rPr>
                <w:rFonts w:ascii="Times New Roman" w:eastAsia="Times New Roman" w:hAnsi="Times New Roman" w:cs="Times New Roman"/>
                <w:sz w:val="20"/>
                <w:szCs w:val="20"/>
                <w:lang w:val="en-US"/>
              </w:rPr>
              <w:lastRenderedPageBreak/>
              <w:t>27</w:t>
            </w:r>
          </w:p>
        </w:tc>
        <w:tc>
          <w:tcPr>
            <w:tcW w:w="2552" w:type="dxa"/>
            <w:tcBorders>
              <w:top w:val="single" w:sz="6" w:space="0" w:color="auto"/>
              <w:left w:val="single" w:sz="6" w:space="0" w:color="auto"/>
              <w:bottom w:val="single" w:sz="6" w:space="0" w:color="auto"/>
              <w:right w:val="single" w:sz="6" w:space="0" w:color="auto"/>
            </w:tcBorders>
            <w:vAlign w:val="center"/>
          </w:tcPr>
          <w:p w14:paraId="09617A46" w14:textId="753247D0" w:rsidR="00043D2E" w:rsidRPr="00B4315A" w:rsidRDefault="00043D2E" w:rsidP="00043D2E">
            <w:pPr>
              <w:spacing w:after="0" w:line="240" w:lineRule="auto"/>
              <w:rPr>
                <w:rFonts w:ascii="Times New Roman" w:hAnsi="Times New Roman" w:cs="Times New Roman"/>
                <w:color w:val="000000"/>
                <w:sz w:val="20"/>
                <w:szCs w:val="20"/>
              </w:rPr>
            </w:pPr>
            <w:r w:rsidRPr="00C14AB4">
              <w:rPr>
                <w:rFonts w:ascii="Times New Roman" w:hAnsi="Times New Roman" w:cs="Times New Roman"/>
                <w:sz w:val="20"/>
                <w:szCs w:val="20"/>
              </w:rPr>
              <w:t>Канюля внутривенная с катетером и инъекционным клапаном размером: 22G 25мм</w:t>
            </w:r>
          </w:p>
        </w:tc>
        <w:tc>
          <w:tcPr>
            <w:tcW w:w="5245" w:type="dxa"/>
            <w:tcBorders>
              <w:top w:val="single" w:sz="6" w:space="0" w:color="auto"/>
              <w:left w:val="single" w:sz="6" w:space="0" w:color="auto"/>
              <w:bottom w:val="single" w:sz="6" w:space="0" w:color="auto"/>
              <w:right w:val="single" w:sz="6" w:space="0" w:color="auto"/>
            </w:tcBorders>
            <w:vAlign w:val="center"/>
          </w:tcPr>
          <w:p w14:paraId="7B9C951C" w14:textId="222989A6" w:rsidR="00043D2E" w:rsidRPr="00B4315A" w:rsidRDefault="00043D2E" w:rsidP="00043D2E">
            <w:pPr>
              <w:spacing w:after="0" w:line="240" w:lineRule="auto"/>
              <w:rPr>
                <w:rFonts w:ascii="Times New Roman" w:hAnsi="Times New Roman" w:cs="Times New Roman"/>
                <w:color w:val="000000"/>
                <w:sz w:val="20"/>
                <w:szCs w:val="20"/>
              </w:rPr>
            </w:pPr>
            <w:r w:rsidRPr="00C14AB4">
              <w:rPr>
                <w:rFonts w:ascii="Times New Roman" w:hAnsi="Times New Roman" w:cs="Times New Roman"/>
                <w:sz w:val="20"/>
                <w:szCs w:val="20"/>
              </w:rPr>
              <w:t xml:space="preserve">Инфузионные канюли с инъекционным клапаном для периферического внутривенного доступа 22G, с инъекционным портом и фиксирующими крылышками, на стилете, длина не менее 25,0 мм. Ультратонкая </w:t>
            </w:r>
            <w:proofErr w:type="spellStart"/>
            <w:r w:rsidRPr="00C14AB4">
              <w:rPr>
                <w:rFonts w:ascii="Times New Roman" w:hAnsi="Times New Roman" w:cs="Times New Roman"/>
                <w:sz w:val="20"/>
                <w:szCs w:val="20"/>
              </w:rPr>
              <w:t>силиконизированная</w:t>
            </w:r>
            <w:proofErr w:type="spellEnd"/>
            <w:r w:rsidRPr="00C14AB4">
              <w:rPr>
                <w:rFonts w:ascii="Times New Roman" w:hAnsi="Times New Roman" w:cs="Times New Roman"/>
                <w:sz w:val="20"/>
                <w:szCs w:val="20"/>
              </w:rPr>
              <w:t xml:space="preserve"> игла 0.9 </w:t>
            </w:r>
            <w:proofErr w:type="gramStart"/>
            <w:r w:rsidRPr="00C14AB4">
              <w:rPr>
                <w:rFonts w:ascii="Times New Roman" w:hAnsi="Times New Roman" w:cs="Times New Roman"/>
                <w:sz w:val="20"/>
                <w:szCs w:val="20"/>
              </w:rPr>
              <w:t>мм.</w:t>
            </w:r>
            <w:proofErr w:type="gramEnd"/>
            <w:r w:rsidRPr="00C14AB4">
              <w:rPr>
                <w:rFonts w:ascii="Times New Roman" w:hAnsi="Times New Roman" w:cs="Times New Roman"/>
                <w:sz w:val="20"/>
                <w:szCs w:val="20"/>
              </w:rPr>
              <w:t xml:space="preserve"> из нержавеющей стали с конической формой острия. Скорость потока 33 мл/мин. Изделие изготовлено из биологически совместимого и устойчивого на излом политетрафторэтилена (PTFE) с чрезвычайно гладким покрытием внутренней и внешней поверхности.</w:t>
            </w:r>
            <w:r w:rsidRPr="00BB4D51">
              <w:rPr>
                <w:rFonts w:ascii="Times New Roman" w:hAnsi="Times New Roman" w:cs="Times New Roman"/>
                <w:sz w:val="20"/>
                <w:szCs w:val="20"/>
              </w:rPr>
              <w:t xml:space="preserve"> </w:t>
            </w:r>
            <w:r w:rsidRPr="00C14AB4">
              <w:rPr>
                <w:rFonts w:ascii="Times New Roman" w:hAnsi="Times New Roman" w:cs="Times New Roman"/>
                <w:sz w:val="20"/>
                <w:szCs w:val="20"/>
              </w:rPr>
              <w:t>У основания конуса имеются плоские выступы, которые обеспечивают оптимальную фиксацию. Стерилизована оксидом этилена. Рекомендованное максимальное время использования: 96 часов. Применяется для внутривенных вливаний лекарственных средств, инфузий, растворов. HEALFLON</w:t>
            </w:r>
          </w:p>
        </w:tc>
        <w:tc>
          <w:tcPr>
            <w:tcW w:w="708" w:type="dxa"/>
            <w:tcBorders>
              <w:top w:val="single" w:sz="6" w:space="0" w:color="auto"/>
              <w:left w:val="single" w:sz="6" w:space="0" w:color="auto"/>
              <w:bottom w:val="single" w:sz="6" w:space="0" w:color="auto"/>
              <w:right w:val="single" w:sz="6" w:space="0" w:color="auto"/>
            </w:tcBorders>
            <w:vAlign w:val="center"/>
          </w:tcPr>
          <w:p w14:paraId="41115087" w14:textId="40AF5375" w:rsidR="00043D2E" w:rsidRPr="00B4315A" w:rsidRDefault="00043D2E" w:rsidP="00043D2E">
            <w:pPr>
              <w:spacing w:after="0" w:line="240" w:lineRule="auto"/>
              <w:jc w:val="center"/>
              <w:rPr>
                <w:rFonts w:ascii="Times New Roman" w:hAnsi="Times New Roman" w:cs="Times New Roman"/>
                <w:color w:val="000000"/>
                <w:sz w:val="20"/>
                <w:szCs w:val="20"/>
              </w:rPr>
            </w:pPr>
            <w:proofErr w:type="spellStart"/>
            <w:r w:rsidRPr="00C14AB4">
              <w:rPr>
                <w:rFonts w:ascii="Times New Roman" w:hAnsi="Times New Roman" w:cs="Times New Roman"/>
                <w:bCs/>
                <w:sz w:val="20"/>
                <w:szCs w:val="20"/>
              </w:rPr>
              <w:t>шт</w:t>
            </w:r>
            <w:proofErr w:type="spellEnd"/>
          </w:p>
        </w:tc>
        <w:tc>
          <w:tcPr>
            <w:tcW w:w="993" w:type="dxa"/>
            <w:tcBorders>
              <w:top w:val="single" w:sz="6" w:space="0" w:color="auto"/>
              <w:left w:val="single" w:sz="6" w:space="0" w:color="auto"/>
              <w:bottom w:val="single" w:sz="6" w:space="0" w:color="auto"/>
              <w:right w:val="single" w:sz="6" w:space="0" w:color="auto"/>
            </w:tcBorders>
            <w:vAlign w:val="center"/>
          </w:tcPr>
          <w:p w14:paraId="504B2089" w14:textId="1C853ED4" w:rsidR="00043D2E" w:rsidRPr="00B4315A" w:rsidRDefault="00043D2E" w:rsidP="00043D2E">
            <w:pPr>
              <w:spacing w:after="0" w:line="240" w:lineRule="auto"/>
              <w:jc w:val="center"/>
              <w:rPr>
                <w:rFonts w:ascii="Times New Roman" w:hAnsi="Times New Roman" w:cs="Times New Roman"/>
                <w:bCs/>
                <w:sz w:val="20"/>
                <w:szCs w:val="20"/>
                <w:lang w:val="en-US"/>
              </w:rPr>
            </w:pPr>
            <w:r w:rsidRPr="00C14AB4">
              <w:rPr>
                <w:rFonts w:ascii="Times New Roman" w:hAnsi="Times New Roman" w:cs="Times New Roman"/>
                <w:sz w:val="20"/>
                <w:szCs w:val="20"/>
              </w:rPr>
              <w:t>5500</w:t>
            </w:r>
          </w:p>
        </w:tc>
        <w:tc>
          <w:tcPr>
            <w:tcW w:w="3969" w:type="dxa"/>
            <w:tcBorders>
              <w:top w:val="single" w:sz="4" w:space="0" w:color="auto"/>
              <w:left w:val="single" w:sz="4" w:space="0" w:color="auto"/>
              <w:bottom w:val="single" w:sz="4" w:space="0" w:color="auto"/>
              <w:right w:val="single" w:sz="4" w:space="0" w:color="auto"/>
            </w:tcBorders>
            <w:vAlign w:val="center"/>
          </w:tcPr>
          <w:p w14:paraId="6D2C0B46" w14:textId="71C39C78" w:rsidR="00043D2E" w:rsidRPr="00375E64" w:rsidRDefault="00043D2E" w:rsidP="00043D2E">
            <w:pPr>
              <w:pStyle w:val="ab"/>
              <w:ind w:right="-40"/>
              <w:jc w:val="center"/>
              <w:rPr>
                <w:rFonts w:ascii="Times New Roman" w:eastAsia="Times New Roman" w:hAnsi="Times New Roman" w:cs="Times New Roman"/>
                <w:color w:val="000000"/>
                <w:sz w:val="20"/>
                <w:szCs w:val="20"/>
              </w:rPr>
            </w:pPr>
            <w:r w:rsidRPr="00375E64">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1 января 2025 года</w:t>
            </w:r>
            <w:r w:rsidRPr="00375E64">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далее </w:t>
            </w:r>
            <w:proofErr w:type="gramStart"/>
            <w:r>
              <w:rPr>
                <w:rFonts w:ascii="Times New Roman" w:hAnsi="Times New Roman" w:cs="Times New Roman"/>
                <w:color w:val="000000"/>
                <w:sz w:val="20"/>
                <w:szCs w:val="20"/>
              </w:rPr>
              <w:t>в</w:t>
            </w:r>
            <w:r w:rsidRPr="00375E64">
              <w:rPr>
                <w:rFonts w:ascii="Times New Roman" w:hAnsi="Times New Roman" w:cs="Times New Roman"/>
                <w:color w:val="000000"/>
                <w:sz w:val="20"/>
                <w:szCs w:val="20"/>
              </w:rPr>
              <w:t xml:space="preserve"> течении</w:t>
            </w:r>
            <w:proofErr w:type="gramEnd"/>
            <w:r w:rsidRPr="00375E64">
              <w:rPr>
                <w:rFonts w:ascii="Times New Roman" w:hAnsi="Times New Roman" w:cs="Times New Roman"/>
                <w:color w:val="000000"/>
                <w:sz w:val="20"/>
                <w:szCs w:val="20"/>
              </w:rPr>
              <w:t xml:space="preserve"> 20</w:t>
            </w:r>
            <w:r>
              <w:rPr>
                <w:rFonts w:ascii="Times New Roman" w:hAnsi="Times New Roman" w:cs="Times New Roman"/>
                <w:color w:val="000000"/>
                <w:sz w:val="20"/>
                <w:szCs w:val="20"/>
              </w:rPr>
              <w:t>25</w:t>
            </w:r>
            <w:r w:rsidRPr="00375E64">
              <w:rPr>
                <w:rFonts w:ascii="Times New Roman" w:hAnsi="Times New Roman" w:cs="Times New Roman"/>
                <w:color w:val="000000"/>
                <w:sz w:val="20"/>
                <w:szCs w:val="20"/>
              </w:rPr>
              <w:t xml:space="preserve"> года на основании согласованной сторонами заявки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4DB95EA9" w14:textId="77777777" w:rsidR="00043D2E" w:rsidRPr="00375E64" w:rsidRDefault="00043D2E" w:rsidP="00043D2E">
            <w:pPr>
              <w:pStyle w:val="ab"/>
              <w:ind w:left="-40" w:right="-40"/>
              <w:jc w:val="center"/>
              <w:rPr>
                <w:rFonts w:ascii="Times New Roman" w:eastAsia="Times New Roman" w:hAnsi="Times New Roman" w:cs="Times New Roman"/>
                <w:color w:val="000000"/>
                <w:sz w:val="20"/>
                <w:szCs w:val="20"/>
              </w:rPr>
            </w:pPr>
            <w:r w:rsidRPr="00375E64">
              <w:rPr>
                <w:rFonts w:ascii="Times New Roman" w:eastAsia="Times New Roman" w:hAnsi="Times New Roman" w:cs="Times New Roman"/>
                <w:color w:val="000000"/>
                <w:sz w:val="20"/>
                <w:szCs w:val="20"/>
              </w:rPr>
              <w:t xml:space="preserve">г. Алматы, </w:t>
            </w:r>
            <w:r w:rsidRPr="00375E64">
              <w:rPr>
                <w:rFonts w:ascii="Times New Roman" w:eastAsia="Times New Roman" w:hAnsi="Times New Roman" w:cs="Times New Roman"/>
                <w:color w:val="000000"/>
                <w:sz w:val="20"/>
                <w:szCs w:val="20"/>
              </w:rPr>
              <w:br/>
              <w:t>пр. Абая, 91</w:t>
            </w:r>
          </w:p>
        </w:tc>
      </w:tr>
      <w:tr w:rsidR="00043D2E" w:rsidRPr="00375E64" w14:paraId="3E6017B0" w14:textId="77777777" w:rsidTr="00426694">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26566DAD" w14:textId="77777777" w:rsidR="00043D2E" w:rsidRPr="00375E64" w:rsidRDefault="00043D2E" w:rsidP="00043D2E">
            <w:pPr>
              <w:pStyle w:val="ab"/>
              <w:rPr>
                <w:rFonts w:ascii="Times New Roman" w:eastAsia="Times New Roman" w:hAnsi="Times New Roman" w:cs="Times New Roman"/>
                <w:sz w:val="20"/>
                <w:szCs w:val="20"/>
                <w:lang w:val="en-US"/>
              </w:rPr>
            </w:pPr>
            <w:r w:rsidRPr="00375E64">
              <w:rPr>
                <w:rFonts w:ascii="Times New Roman" w:eastAsia="Times New Roman" w:hAnsi="Times New Roman" w:cs="Times New Roman"/>
                <w:sz w:val="20"/>
                <w:szCs w:val="20"/>
                <w:lang w:val="en-US"/>
              </w:rPr>
              <w:t>28</w:t>
            </w:r>
          </w:p>
        </w:tc>
        <w:tc>
          <w:tcPr>
            <w:tcW w:w="2552" w:type="dxa"/>
            <w:tcBorders>
              <w:top w:val="single" w:sz="6" w:space="0" w:color="auto"/>
              <w:left w:val="single" w:sz="6" w:space="0" w:color="auto"/>
              <w:bottom w:val="single" w:sz="6" w:space="0" w:color="auto"/>
              <w:right w:val="single" w:sz="6" w:space="0" w:color="auto"/>
            </w:tcBorders>
            <w:vAlign w:val="center"/>
          </w:tcPr>
          <w:p w14:paraId="5CBA538C" w14:textId="19EB1467" w:rsidR="00043D2E" w:rsidRPr="00B4315A" w:rsidRDefault="00043D2E" w:rsidP="00043D2E">
            <w:pPr>
              <w:spacing w:after="0" w:line="240" w:lineRule="auto"/>
              <w:rPr>
                <w:rFonts w:ascii="Times New Roman" w:hAnsi="Times New Roman" w:cs="Times New Roman"/>
                <w:color w:val="000000"/>
                <w:sz w:val="20"/>
                <w:szCs w:val="20"/>
              </w:rPr>
            </w:pPr>
            <w:r w:rsidRPr="00C14AB4">
              <w:rPr>
                <w:rFonts w:ascii="Times New Roman" w:hAnsi="Times New Roman" w:cs="Times New Roman"/>
                <w:sz w:val="20"/>
                <w:szCs w:val="20"/>
              </w:rPr>
              <w:t>Канюля внутривенная с катетером и инъекционным клапаном размером: 24G 19мм</w:t>
            </w:r>
          </w:p>
        </w:tc>
        <w:tc>
          <w:tcPr>
            <w:tcW w:w="5245" w:type="dxa"/>
            <w:tcBorders>
              <w:top w:val="single" w:sz="6" w:space="0" w:color="auto"/>
              <w:left w:val="single" w:sz="6" w:space="0" w:color="auto"/>
              <w:bottom w:val="single" w:sz="6" w:space="0" w:color="auto"/>
              <w:right w:val="single" w:sz="6" w:space="0" w:color="auto"/>
            </w:tcBorders>
            <w:vAlign w:val="center"/>
          </w:tcPr>
          <w:p w14:paraId="7324098F" w14:textId="7961DBF7" w:rsidR="00043D2E" w:rsidRPr="00B4315A" w:rsidRDefault="00043D2E" w:rsidP="00043D2E">
            <w:pPr>
              <w:spacing w:after="0" w:line="240" w:lineRule="auto"/>
              <w:rPr>
                <w:rFonts w:ascii="Times New Roman" w:hAnsi="Times New Roman" w:cs="Times New Roman"/>
                <w:color w:val="000000"/>
                <w:sz w:val="20"/>
                <w:szCs w:val="20"/>
              </w:rPr>
            </w:pPr>
            <w:r w:rsidRPr="00C14AB4">
              <w:rPr>
                <w:rFonts w:ascii="Times New Roman" w:hAnsi="Times New Roman" w:cs="Times New Roman"/>
                <w:sz w:val="20"/>
                <w:szCs w:val="20"/>
              </w:rPr>
              <w:t xml:space="preserve">Инфузионные канюли с инъекционным клапаном для периферического внутривенного доступа 24G, с инъекционным портом и фиксирующими крылышками, на стилете, длина не менее 19,0 мм. Ультратонкая </w:t>
            </w:r>
            <w:proofErr w:type="spellStart"/>
            <w:r w:rsidRPr="00C14AB4">
              <w:rPr>
                <w:rFonts w:ascii="Times New Roman" w:hAnsi="Times New Roman" w:cs="Times New Roman"/>
                <w:sz w:val="20"/>
                <w:szCs w:val="20"/>
              </w:rPr>
              <w:t>силиконизированная</w:t>
            </w:r>
            <w:proofErr w:type="spellEnd"/>
            <w:r w:rsidRPr="00C14AB4">
              <w:rPr>
                <w:rFonts w:ascii="Times New Roman" w:hAnsi="Times New Roman" w:cs="Times New Roman"/>
                <w:sz w:val="20"/>
                <w:szCs w:val="20"/>
              </w:rPr>
              <w:t xml:space="preserve"> игла 0.7 </w:t>
            </w:r>
            <w:proofErr w:type="gramStart"/>
            <w:r w:rsidRPr="00C14AB4">
              <w:rPr>
                <w:rFonts w:ascii="Times New Roman" w:hAnsi="Times New Roman" w:cs="Times New Roman"/>
                <w:sz w:val="20"/>
                <w:szCs w:val="20"/>
              </w:rPr>
              <w:t>мм.</w:t>
            </w:r>
            <w:proofErr w:type="gramEnd"/>
            <w:r w:rsidRPr="00C14AB4">
              <w:rPr>
                <w:rFonts w:ascii="Times New Roman" w:hAnsi="Times New Roman" w:cs="Times New Roman"/>
                <w:sz w:val="20"/>
                <w:szCs w:val="20"/>
              </w:rPr>
              <w:t xml:space="preserve"> из нержавеющей стали с конической формой острия. Скорость потока 18 мл/мин. Изделие изготовлено из биологически совместимого и устойчивого на излом политетрафторэтилена (PTFE) с чрезвычайно гладким покрытием внутренней и внешней поверхности. У основания конуса имеются плоские выступы, которые обеспечивают оптимальную фиксацию. Стерилизована оксидом этилена. Рекомендованное максимальное время использования: 96 часов. Применяется для внутривенных вливаний лекарственных средств, инфузий, растворов. HEALFLON</w:t>
            </w:r>
          </w:p>
        </w:tc>
        <w:tc>
          <w:tcPr>
            <w:tcW w:w="708" w:type="dxa"/>
            <w:tcBorders>
              <w:top w:val="single" w:sz="6" w:space="0" w:color="auto"/>
              <w:left w:val="single" w:sz="6" w:space="0" w:color="auto"/>
              <w:bottom w:val="single" w:sz="6" w:space="0" w:color="auto"/>
              <w:right w:val="single" w:sz="6" w:space="0" w:color="auto"/>
            </w:tcBorders>
            <w:vAlign w:val="center"/>
          </w:tcPr>
          <w:p w14:paraId="488F9BC6" w14:textId="5A9F4927" w:rsidR="00043D2E" w:rsidRPr="00B4315A" w:rsidRDefault="00043D2E" w:rsidP="00043D2E">
            <w:pPr>
              <w:spacing w:after="0" w:line="240" w:lineRule="auto"/>
              <w:jc w:val="center"/>
              <w:rPr>
                <w:rFonts w:ascii="Times New Roman" w:hAnsi="Times New Roman" w:cs="Times New Roman"/>
                <w:color w:val="000000"/>
                <w:sz w:val="20"/>
                <w:szCs w:val="20"/>
              </w:rPr>
            </w:pPr>
            <w:proofErr w:type="spellStart"/>
            <w:r w:rsidRPr="00C14AB4">
              <w:rPr>
                <w:rFonts w:ascii="Times New Roman" w:hAnsi="Times New Roman" w:cs="Times New Roman"/>
                <w:bCs/>
                <w:sz w:val="20"/>
                <w:szCs w:val="20"/>
              </w:rPr>
              <w:t>шт</w:t>
            </w:r>
            <w:proofErr w:type="spellEnd"/>
          </w:p>
        </w:tc>
        <w:tc>
          <w:tcPr>
            <w:tcW w:w="993" w:type="dxa"/>
            <w:tcBorders>
              <w:top w:val="single" w:sz="6" w:space="0" w:color="auto"/>
              <w:left w:val="single" w:sz="6" w:space="0" w:color="auto"/>
              <w:bottom w:val="single" w:sz="6" w:space="0" w:color="auto"/>
              <w:right w:val="single" w:sz="6" w:space="0" w:color="auto"/>
            </w:tcBorders>
            <w:vAlign w:val="center"/>
          </w:tcPr>
          <w:p w14:paraId="4857D944" w14:textId="70D11B85" w:rsidR="00043D2E" w:rsidRPr="00B4315A" w:rsidRDefault="00043D2E" w:rsidP="00043D2E">
            <w:pPr>
              <w:spacing w:after="0" w:line="240" w:lineRule="auto"/>
              <w:jc w:val="center"/>
              <w:rPr>
                <w:rFonts w:ascii="Times New Roman" w:hAnsi="Times New Roman" w:cs="Times New Roman"/>
                <w:color w:val="000000"/>
                <w:sz w:val="20"/>
                <w:szCs w:val="20"/>
              </w:rPr>
            </w:pPr>
            <w:r>
              <w:rPr>
                <w:rFonts w:ascii="Times New Roman" w:hAnsi="Times New Roman" w:cs="Times New Roman"/>
                <w:sz w:val="20"/>
                <w:szCs w:val="20"/>
              </w:rPr>
              <w:t>30</w:t>
            </w:r>
            <w:r w:rsidRPr="00C14AB4">
              <w:rPr>
                <w:rFonts w:ascii="Times New Roman" w:hAnsi="Times New Roman" w:cs="Times New Roman"/>
                <w:sz w:val="20"/>
                <w:szCs w:val="20"/>
              </w:rPr>
              <w:t>00</w:t>
            </w:r>
          </w:p>
        </w:tc>
        <w:tc>
          <w:tcPr>
            <w:tcW w:w="3969" w:type="dxa"/>
            <w:tcBorders>
              <w:top w:val="single" w:sz="4" w:space="0" w:color="auto"/>
              <w:left w:val="single" w:sz="4" w:space="0" w:color="auto"/>
              <w:bottom w:val="single" w:sz="4" w:space="0" w:color="auto"/>
              <w:right w:val="single" w:sz="4" w:space="0" w:color="auto"/>
            </w:tcBorders>
            <w:vAlign w:val="center"/>
          </w:tcPr>
          <w:p w14:paraId="6D36D37A" w14:textId="2CBB4E1A" w:rsidR="00043D2E" w:rsidRPr="00375E64" w:rsidRDefault="00043D2E" w:rsidP="00043D2E">
            <w:pPr>
              <w:pStyle w:val="ab"/>
              <w:ind w:right="-40"/>
              <w:jc w:val="center"/>
              <w:rPr>
                <w:rFonts w:ascii="Times New Roman" w:eastAsia="Times New Roman" w:hAnsi="Times New Roman" w:cs="Times New Roman"/>
                <w:color w:val="000000"/>
                <w:sz w:val="20"/>
                <w:szCs w:val="20"/>
              </w:rPr>
            </w:pPr>
            <w:r w:rsidRPr="00375E64">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1 января 2025 года</w:t>
            </w:r>
            <w:r w:rsidRPr="00375E64">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далее </w:t>
            </w:r>
            <w:proofErr w:type="gramStart"/>
            <w:r>
              <w:rPr>
                <w:rFonts w:ascii="Times New Roman" w:hAnsi="Times New Roman" w:cs="Times New Roman"/>
                <w:color w:val="000000"/>
                <w:sz w:val="20"/>
                <w:szCs w:val="20"/>
              </w:rPr>
              <w:t>в</w:t>
            </w:r>
            <w:r w:rsidRPr="00375E64">
              <w:rPr>
                <w:rFonts w:ascii="Times New Roman" w:hAnsi="Times New Roman" w:cs="Times New Roman"/>
                <w:color w:val="000000"/>
                <w:sz w:val="20"/>
                <w:szCs w:val="20"/>
              </w:rPr>
              <w:t xml:space="preserve"> течении</w:t>
            </w:r>
            <w:proofErr w:type="gramEnd"/>
            <w:r w:rsidRPr="00375E64">
              <w:rPr>
                <w:rFonts w:ascii="Times New Roman" w:hAnsi="Times New Roman" w:cs="Times New Roman"/>
                <w:color w:val="000000"/>
                <w:sz w:val="20"/>
                <w:szCs w:val="20"/>
              </w:rPr>
              <w:t xml:space="preserve"> 20</w:t>
            </w:r>
            <w:r>
              <w:rPr>
                <w:rFonts w:ascii="Times New Roman" w:hAnsi="Times New Roman" w:cs="Times New Roman"/>
                <w:color w:val="000000"/>
                <w:sz w:val="20"/>
                <w:szCs w:val="20"/>
              </w:rPr>
              <w:t>25</w:t>
            </w:r>
            <w:r w:rsidRPr="00375E64">
              <w:rPr>
                <w:rFonts w:ascii="Times New Roman" w:hAnsi="Times New Roman" w:cs="Times New Roman"/>
                <w:color w:val="000000"/>
                <w:sz w:val="20"/>
                <w:szCs w:val="20"/>
              </w:rPr>
              <w:t xml:space="preserve"> года на основании согласованной сторонами заявки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6B5BDDFD" w14:textId="77777777" w:rsidR="00043D2E" w:rsidRPr="00375E64" w:rsidRDefault="00043D2E" w:rsidP="00043D2E">
            <w:pPr>
              <w:pStyle w:val="ab"/>
              <w:ind w:left="-40" w:right="-40"/>
              <w:jc w:val="center"/>
              <w:rPr>
                <w:rFonts w:ascii="Times New Roman" w:eastAsia="Times New Roman" w:hAnsi="Times New Roman" w:cs="Times New Roman"/>
                <w:color w:val="000000"/>
                <w:sz w:val="20"/>
                <w:szCs w:val="20"/>
              </w:rPr>
            </w:pPr>
            <w:r w:rsidRPr="00375E64">
              <w:rPr>
                <w:rFonts w:ascii="Times New Roman" w:eastAsia="Times New Roman" w:hAnsi="Times New Roman" w:cs="Times New Roman"/>
                <w:color w:val="000000"/>
                <w:sz w:val="20"/>
                <w:szCs w:val="20"/>
              </w:rPr>
              <w:t xml:space="preserve">г. Алматы, </w:t>
            </w:r>
            <w:r w:rsidRPr="00375E64">
              <w:rPr>
                <w:rFonts w:ascii="Times New Roman" w:eastAsia="Times New Roman" w:hAnsi="Times New Roman" w:cs="Times New Roman"/>
                <w:color w:val="000000"/>
                <w:sz w:val="20"/>
                <w:szCs w:val="20"/>
              </w:rPr>
              <w:br/>
              <w:t>пр. Абая, 91</w:t>
            </w:r>
          </w:p>
        </w:tc>
      </w:tr>
      <w:tr w:rsidR="00043D2E" w:rsidRPr="00375E64" w14:paraId="0045EE7A" w14:textId="77777777" w:rsidTr="00426694">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0779A09E" w14:textId="77777777" w:rsidR="00043D2E" w:rsidRPr="00375E64" w:rsidRDefault="00043D2E" w:rsidP="00043D2E">
            <w:pPr>
              <w:pStyle w:val="ab"/>
              <w:rPr>
                <w:rFonts w:ascii="Times New Roman" w:eastAsia="Times New Roman" w:hAnsi="Times New Roman" w:cs="Times New Roman"/>
                <w:sz w:val="20"/>
                <w:szCs w:val="20"/>
                <w:lang w:val="en-US"/>
              </w:rPr>
            </w:pPr>
            <w:r w:rsidRPr="00375E64">
              <w:rPr>
                <w:rFonts w:ascii="Times New Roman" w:eastAsia="Times New Roman" w:hAnsi="Times New Roman" w:cs="Times New Roman"/>
                <w:sz w:val="20"/>
                <w:szCs w:val="20"/>
                <w:lang w:val="en-US"/>
              </w:rPr>
              <w:t>29</w:t>
            </w:r>
          </w:p>
        </w:tc>
        <w:tc>
          <w:tcPr>
            <w:tcW w:w="2552" w:type="dxa"/>
            <w:tcBorders>
              <w:top w:val="single" w:sz="6" w:space="0" w:color="auto"/>
              <w:left w:val="single" w:sz="6" w:space="0" w:color="auto"/>
              <w:bottom w:val="single" w:sz="6" w:space="0" w:color="auto"/>
              <w:right w:val="single" w:sz="6" w:space="0" w:color="auto"/>
            </w:tcBorders>
            <w:vAlign w:val="center"/>
          </w:tcPr>
          <w:p w14:paraId="60139388" w14:textId="74883D7A" w:rsidR="00043D2E" w:rsidRPr="00B4315A" w:rsidRDefault="00043D2E" w:rsidP="00043D2E">
            <w:pPr>
              <w:spacing w:after="0" w:line="240" w:lineRule="auto"/>
              <w:rPr>
                <w:rFonts w:ascii="Times New Roman" w:hAnsi="Times New Roman" w:cs="Times New Roman"/>
                <w:color w:val="000000"/>
                <w:sz w:val="20"/>
                <w:szCs w:val="20"/>
              </w:rPr>
            </w:pPr>
            <w:r w:rsidRPr="00AC4F65">
              <w:rPr>
                <w:rFonts w:ascii="Times New Roman" w:hAnsi="Times New Roman" w:cs="Times New Roman"/>
                <w:sz w:val="20"/>
                <w:szCs w:val="20"/>
              </w:rPr>
              <w:t>Краник трехходовой</w:t>
            </w:r>
          </w:p>
        </w:tc>
        <w:tc>
          <w:tcPr>
            <w:tcW w:w="5245" w:type="dxa"/>
            <w:tcBorders>
              <w:top w:val="single" w:sz="6" w:space="0" w:color="auto"/>
              <w:left w:val="single" w:sz="6" w:space="0" w:color="auto"/>
              <w:bottom w:val="single" w:sz="6" w:space="0" w:color="auto"/>
              <w:right w:val="single" w:sz="6" w:space="0" w:color="auto"/>
            </w:tcBorders>
            <w:vAlign w:val="center"/>
          </w:tcPr>
          <w:p w14:paraId="6A0FA2D8" w14:textId="2DE4B965" w:rsidR="00043D2E" w:rsidRPr="00B4315A" w:rsidRDefault="00043D2E" w:rsidP="00043D2E">
            <w:pPr>
              <w:spacing w:after="0" w:line="240" w:lineRule="auto"/>
              <w:rPr>
                <w:rFonts w:ascii="Times New Roman" w:hAnsi="Times New Roman" w:cs="Times New Roman"/>
                <w:color w:val="000000"/>
                <w:sz w:val="20"/>
                <w:szCs w:val="20"/>
              </w:rPr>
            </w:pPr>
            <w:r w:rsidRPr="00AC4F65">
              <w:rPr>
                <w:rFonts w:ascii="Times New Roman" w:hAnsi="Times New Roman" w:cs="Times New Roman"/>
                <w:sz w:val="20"/>
                <w:szCs w:val="20"/>
              </w:rPr>
              <w:t>Краник трехходовой обеспечивает одновременную инфузию нескольких препаратов через один венозный доступ.</w:t>
            </w:r>
            <w:r w:rsidRPr="00C14AB4">
              <w:rPr>
                <w:rFonts w:ascii="Times New Roman" w:hAnsi="Times New Roman" w:cs="Times New Roman"/>
                <w:sz w:val="20"/>
                <w:szCs w:val="20"/>
              </w:rPr>
              <w:t xml:space="preserve"> </w:t>
            </w:r>
            <w:r w:rsidRPr="00AC4F65">
              <w:rPr>
                <w:rFonts w:ascii="Times New Roman" w:hAnsi="Times New Roman" w:cs="Times New Roman"/>
                <w:sz w:val="20"/>
                <w:szCs w:val="20"/>
              </w:rPr>
              <w:t xml:space="preserve">Корпус трехходового краника – поликарбонат. Рукоятка имеет направляющие стрелки. Скорость потока трехходового краника: 525±10% выдерживает давление до 5 бар. Предназначены для соединения со стандартными инфузионными линиями. </w:t>
            </w:r>
            <w:r w:rsidRPr="00C14AB4">
              <w:rPr>
                <w:rFonts w:ascii="Times New Roman" w:hAnsi="Times New Roman" w:cs="Times New Roman"/>
                <w:sz w:val="20"/>
                <w:szCs w:val="20"/>
              </w:rPr>
              <w:t>HEALFLON</w:t>
            </w:r>
          </w:p>
        </w:tc>
        <w:tc>
          <w:tcPr>
            <w:tcW w:w="708" w:type="dxa"/>
            <w:tcBorders>
              <w:top w:val="single" w:sz="6" w:space="0" w:color="auto"/>
              <w:left w:val="single" w:sz="6" w:space="0" w:color="auto"/>
              <w:bottom w:val="single" w:sz="6" w:space="0" w:color="auto"/>
              <w:right w:val="single" w:sz="6" w:space="0" w:color="auto"/>
            </w:tcBorders>
            <w:vAlign w:val="center"/>
          </w:tcPr>
          <w:p w14:paraId="74E71B85" w14:textId="06DE2B98" w:rsidR="00043D2E" w:rsidRPr="00B4315A" w:rsidRDefault="00043D2E" w:rsidP="00043D2E">
            <w:pPr>
              <w:spacing w:after="0" w:line="240" w:lineRule="auto"/>
              <w:jc w:val="center"/>
              <w:rPr>
                <w:rFonts w:ascii="Times New Roman" w:hAnsi="Times New Roman" w:cs="Times New Roman"/>
                <w:color w:val="000000"/>
                <w:sz w:val="20"/>
                <w:szCs w:val="20"/>
              </w:rPr>
            </w:pPr>
            <w:proofErr w:type="spellStart"/>
            <w:r w:rsidRPr="00C14AB4">
              <w:rPr>
                <w:rFonts w:ascii="Times New Roman" w:hAnsi="Times New Roman" w:cs="Times New Roman"/>
                <w:bCs/>
                <w:sz w:val="20"/>
                <w:szCs w:val="20"/>
              </w:rPr>
              <w:t>шт</w:t>
            </w:r>
            <w:proofErr w:type="spellEnd"/>
          </w:p>
        </w:tc>
        <w:tc>
          <w:tcPr>
            <w:tcW w:w="993" w:type="dxa"/>
            <w:tcBorders>
              <w:top w:val="single" w:sz="6" w:space="0" w:color="auto"/>
              <w:left w:val="single" w:sz="6" w:space="0" w:color="auto"/>
              <w:bottom w:val="single" w:sz="6" w:space="0" w:color="auto"/>
              <w:right w:val="single" w:sz="6" w:space="0" w:color="auto"/>
            </w:tcBorders>
            <w:vAlign w:val="center"/>
          </w:tcPr>
          <w:p w14:paraId="6117C276" w14:textId="37BD9136" w:rsidR="00043D2E" w:rsidRPr="00B4315A" w:rsidRDefault="00043D2E" w:rsidP="00043D2E">
            <w:pPr>
              <w:spacing w:after="0" w:line="240" w:lineRule="auto"/>
              <w:jc w:val="center"/>
              <w:rPr>
                <w:rFonts w:ascii="Times New Roman" w:hAnsi="Times New Roman" w:cs="Times New Roman"/>
                <w:color w:val="000000"/>
                <w:sz w:val="20"/>
                <w:szCs w:val="20"/>
              </w:rPr>
            </w:pPr>
            <w:r w:rsidRPr="00C14AB4">
              <w:rPr>
                <w:rFonts w:ascii="Times New Roman" w:hAnsi="Times New Roman" w:cs="Times New Roman"/>
                <w:sz w:val="20"/>
                <w:szCs w:val="20"/>
              </w:rPr>
              <w:t>2</w:t>
            </w:r>
            <w:r>
              <w:rPr>
                <w:rFonts w:ascii="Times New Roman" w:hAnsi="Times New Roman" w:cs="Times New Roman"/>
                <w:sz w:val="20"/>
                <w:szCs w:val="20"/>
              </w:rPr>
              <w:t>6</w:t>
            </w:r>
            <w:r w:rsidRPr="00C14AB4">
              <w:rPr>
                <w:rFonts w:ascii="Times New Roman" w:hAnsi="Times New Roman" w:cs="Times New Roman"/>
                <w:sz w:val="20"/>
                <w:szCs w:val="20"/>
              </w:rPr>
              <w:t>00</w:t>
            </w:r>
          </w:p>
        </w:tc>
        <w:tc>
          <w:tcPr>
            <w:tcW w:w="3969" w:type="dxa"/>
            <w:tcBorders>
              <w:top w:val="single" w:sz="4" w:space="0" w:color="auto"/>
              <w:left w:val="single" w:sz="4" w:space="0" w:color="auto"/>
              <w:bottom w:val="single" w:sz="4" w:space="0" w:color="auto"/>
              <w:right w:val="single" w:sz="4" w:space="0" w:color="auto"/>
            </w:tcBorders>
            <w:vAlign w:val="center"/>
          </w:tcPr>
          <w:p w14:paraId="678C2087" w14:textId="01D21560" w:rsidR="00043D2E" w:rsidRPr="00375E64" w:rsidRDefault="00043D2E" w:rsidP="00043D2E">
            <w:pPr>
              <w:pStyle w:val="ab"/>
              <w:ind w:right="-40"/>
              <w:jc w:val="center"/>
              <w:rPr>
                <w:rFonts w:ascii="Times New Roman" w:eastAsia="Times New Roman" w:hAnsi="Times New Roman" w:cs="Times New Roman"/>
                <w:color w:val="000000"/>
                <w:sz w:val="20"/>
                <w:szCs w:val="20"/>
              </w:rPr>
            </w:pPr>
            <w:r w:rsidRPr="00375E64">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1 января 2025 года</w:t>
            </w:r>
            <w:r w:rsidRPr="00375E64">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далее </w:t>
            </w:r>
            <w:proofErr w:type="gramStart"/>
            <w:r>
              <w:rPr>
                <w:rFonts w:ascii="Times New Roman" w:hAnsi="Times New Roman" w:cs="Times New Roman"/>
                <w:color w:val="000000"/>
                <w:sz w:val="20"/>
                <w:szCs w:val="20"/>
              </w:rPr>
              <w:t>в</w:t>
            </w:r>
            <w:r w:rsidRPr="00375E64">
              <w:rPr>
                <w:rFonts w:ascii="Times New Roman" w:hAnsi="Times New Roman" w:cs="Times New Roman"/>
                <w:color w:val="000000"/>
                <w:sz w:val="20"/>
                <w:szCs w:val="20"/>
              </w:rPr>
              <w:t xml:space="preserve"> течении</w:t>
            </w:r>
            <w:proofErr w:type="gramEnd"/>
            <w:r w:rsidRPr="00375E64">
              <w:rPr>
                <w:rFonts w:ascii="Times New Roman" w:hAnsi="Times New Roman" w:cs="Times New Roman"/>
                <w:color w:val="000000"/>
                <w:sz w:val="20"/>
                <w:szCs w:val="20"/>
              </w:rPr>
              <w:t xml:space="preserve"> 20</w:t>
            </w:r>
            <w:r>
              <w:rPr>
                <w:rFonts w:ascii="Times New Roman" w:hAnsi="Times New Roman" w:cs="Times New Roman"/>
                <w:color w:val="000000"/>
                <w:sz w:val="20"/>
                <w:szCs w:val="20"/>
              </w:rPr>
              <w:t>25</w:t>
            </w:r>
            <w:r w:rsidRPr="00375E64">
              <w:rPr>
                <w:rFonts w:ascii="Times New Roman" w:hAnsi="Times New Roman" w:cs="Times New Roman"/>
                <w:color w:val="000000"/>
                <w:sz w:val="20"/>
                <w:szCs w:val="20"/>
              </w:rPr>
              <w:t xml:space="preserve"> года на основании согласованной сторонами заявки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05C8B7F5" w14:textId="77777777" w:rsidR="00043D2E" w:rsidRPr="00375E64" w:rsidRDefault="00043D2E" w:rsidP="00043D2E">
            <w:pPr>
              <w:pStyle w:val="ab"/>
              <w:ind w:left="-40" w:right="-40"/>
              <w:jc w:val="center"/>
              <w:rPr>
                <w:rFonts w:ascii="Times New Roman" w:eastAsia="Times New Roman" w:hAnsi="Times New Roman" w:cs="Times New Roman"/>
                <w:color w:val="000000"/>
                <w:sz w:val="20"/>
                <w:szCs w:val="20"/>
              </w:rPr>
            </w:pPr>
            <w:r w:rsidRPr="00375E64">
              <w:rPr>
                <w:rFonts w:ascii="Times New Roman" w:eastAsia="Times New Roman" w:hAnsi="Times New Roman" w:cs="Times New Roman"/>
                <w:color w:val="000000"/>
                <w:sz w:val="20"/>
                <w:szCs w:val="20"/>
              </w:rPr>
              <w:t xml:space="preserve">г. Алматы, </w:t>
            </w:r>
            <w:r w:rsidRPr="00375E64">
              <w:rPr>
                <w:rFonts w:ascii="Times New Roman" w:eastAsia="Times New Roman" w:hAnsi="Times New Roman" w:cs="Times New Roman"/>
                <w:color w:val="000000"/>
                <w:sz w:val="20"/>
                <w:szCs w:val="20"/>
              </w:rPr>
              <w:br/>
              <w:t>пр. Абая, 91</w:t>
            </w:r>
          </w:p>
        </w:tc>
      </w:tr>
      <w:tr w:rsidR="00043D2E" w:rsidRPr="00375E64" w14:paraId="6ED0410A" w14:textId="77777777" w:rsidTr="00426694">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15DA61D7" w14:textId="77777777" w:rsidR="00043D2E" w:rsidRPr="00375E64" w:rsidRDefault="00043D2E" w:rsidP="00043D2E">
            <w:pPr>
              <w:pStyle w:val="ab"/>
              <w:rPr>
                <w:rFonts w:ascii="Times New Roman" w:eastAsia="Times New Roman" w:hAnsi="Times New Roman" w:cs="Times New Roman"/>
                <w:sz w:val="20"/>
                <w:szCs w:val="20"/>
                <w:lang w:val="en-US"/>
              </w:rPr>
            </w:pPr>
            <w:r w:rsidRPr="00375E64">
              <w:rPr>
                <w:rFonts w:ascii="Times New Roman" w:eastAsia="Times New Roman" w:hAnsi="Times New Roman" w:cs="Times New Roman"/>
                <w:sz w:val="20"/>
                <w:szCs w:val="20"/>
                <w:lang w:val="en-US"/>
              </w:rPr>
              <w:t>30</w:t>
            </w:r>
          </w:p>
        </w:tc>
        <w:tc>
          <w:tcPr>
            <w:tcW w:w="2552" w:type="dxa"/>
            <w:tcBorders>
              <w:top w:val="single" w:sz="6" w:space="0" w:color="auto"/>
              <w:left w:val="single" w:sz="6" w:space="0" w:color="auto"/>
              <w:bottom w:val="single" w:sz="6" w:space="0" w:color="auto"/>
              <w:right w:val="single" w:sz="6" w:space="0" w:color="auto"/>
            </w:tcBorders>
            <w:vAlign w:val="center"/>
          </w:tcPr>
          <w:p w14:paraId="75E82C53" w14:textId="73416D3C" w:rsidR="00043D2E" w:rsidRPr="00B4315A" w:rsidRDefault="00043D2E" w:rsidP="00043D2E">
            <w:pPr>
              <w:spacing w:after="0" w:line="240" w:lineRule="auto"/>
              <w:rPr>
                <w:rFonts w:ascii="Times New Roman" w:hAnsi="Times New Roman" w:cs="Times New Roman"/>
                <w:color w:val="000000"/>
                <w:sz w:val="20"/>
                <w:szCs w:val="20"/>
              </w:rPr>
            </w:pPr>
            <w:r w:rsidRPr="00AC4F65">
              <w:rPr>
                <w:rFonts w:ascii="Times New Roman" w:hAnsi="Times New Roman" w:cs="Times New Roman"/>
                <w:sz w:val="20"/>
                <w:szCs w:val="20"/>
              </w:rPr>
              <w:t>Линия проводящая инфузионная с Y-образным портом и регулятором скорости потока</w:t>
            </w:r>
          </w:p>
        </w:tc>
        <w:tc>
          <w:tcPr>
            <w:tcW w:w="5245" w:type="dxa"/>
            <w:tcBorders>
              <w:top w:val="single" w:sz="6" w:space="0" w:color="auto"/>
              <w:left w:val="single" w:sz="6" w:space="0" w:color="auto"/>
              <w:bottom w:val="single" w:sz="6" w:space="0" w:color="auto"/>
              <w:right w:val="single" w:sz="6" w:space="0" w:color="auto"/>
            </w:tcBorders>
            <w:vAlign w:val="center"/>
          </w:tcPr>
          <w:p w14:paraId="66F975B3" w14:textId="53A9F75A" w:rsidR="00043D2E" w:rsidRPr="00B4315A" w:rsidRDefault="00043D2E" w:rsidP="00043D2E">
            <w:pPr>
              <w:spacing w:after="0" w:line="240" w:lineRule="auto"/>
              <w:rPr>
                <w:rFonts w:ascii="Times New Roman" w:hAnsi="Times New Roman" w:cs="Times New Roman"/>
                <w:color w:val="000000"/>
                <w:sz w:val="20"/>
                <w:szCs w:val="20"/>
              </w:rPr>
            </w:pPr>
            <w:r w:rsidRPr="00AC4F65">
              <w:rPr>
                <w:rFonts w:ascii="Times New Roman" w:hAnsi="Times New Roman" w:cs="Times New Roman"/>
                <w:sz w:val="20"/>
                <w:szCs w:val="20"/>
              </w:rPr>
              <w:t xml:space="preserve">Регулятор скорости потока применяется для инфузии препаратов, требующих дозированного введения. Диапазон регулятора потока: 5-250мл/ч. Предназначены для одного или одновременно нескольких препаратов через один венозный доступ. Стерильные, одноразовые, </w:t>
            </w:r>
            <w:proofErr w:type="spellStart"/>
            <w:r w:rsidRPr="00AC4F65">
              <w:rPr>
                <w:rFonts w:ascii="Times New Roman" w:hAnsi="Times New Roman" w:cs="Times New Roman"/>
                <w:sz w:val="20"/>
                <w:szCs w:val="20"/>
              </w:rPr>
              <w:t>непирогенные</w:t>
            </w:r>
            <w:proofErr w:type="spellEnd"/>
            <w:r w:rsidRPr="00AC4F65">
              <w:rPr>
                <w:rFonts w:ascii="Times New Roman" w:hAnsi="Times New Roman" w:cs="Times New Roman"/>
                <w:sz w:val="20"/>
                <w:szCs w:val="20"/>
              </w:rPr>
              <w:t xml:space="preserve">. </w:t>
            </w:r>
            <w:r w:rsidRPr="00C14AB4">
              <w:rPr>
                <w:rFonts w:ascii="Times New Roman" w:hAnsi="Times New Roman" w:cs="Times New Roman"/>
                <w:sz w:val="20"/>
                <w:szCs w:val="20"/>
              </w:rPr>
              <w:t>HEALFLON</w:t>
            </w:r>
          </w:p>
        </w:tc>
        <w:tc>
          <w:tcPr>
            <w:tcW w:w="708" w:type="dxa"/>
            <w:tcBorders>
              <w:top w:val="single" w:sz="6" w:space="0" w:color="auto"/>
              <w:left w:val="single" w:sz="6" w:space="0" w:color="auto"/>
              <w:bottom w:val="single" w:sz="6" w:space="0" w:color="auto"/>
              <w:right w:val="single" w:sz="6" w:space="0" w:color="auto"/>
            </w:tcBorders>
            <w:vAlign w:val="center"/>
          </w:tcPr>
          <w:p w14:paraId="0B2548B2" w14:textId="5124E7DD" w:rsidR="00043D2E" w:rsidRPr="00B4315A" w:rsidRDefault="00043D2E" w:rsidP="00043D2E">
            <w:pPr>
              <w:spacing w:after="0" w:line="240" w:lineRule="auto"/>
              <w:jc w:val="center"/>
              <w:rPr>
                <w:rFonts w:ascii="Times New Roman" w:hAnsi="Times New Roman" w:cs="Times New Roman"/>
                <w:sz w:val="20"/>
                <w:szCs w:val="20"/>
              </w:rPr>
            </w:pPr>
            <w:proofErr w:type="spellStart"/>
            <w:r w:rsidRPr="00C14AB4">
              <w:rPr>
                <w:rFonts w:ascii="Times New Roman" w:hAnsi="Times New Roman" w:cs="Times New Roman"/>
                <w:bCs/>
                <w:sz w:val="20"/>
                <w:szCs w:val="20"/>
              </w:rPr>
              <w:t>шт</w:t>
            </w:r>
            <w:proofErr w:type="spellEnd"/>
          </w:p>
        </w:tc>
        <w:tc>
          <w:tcPr>
            <w:tcW w:w="993" w:type="dxa"/>
            <w:tcBorders>
              <w:top w:val="single" w:sz="6" w:space="0" w:color="auto"/>
              <w:left w:val="single" w:sz="6" w:space="0" w:color="auto"/>
              <w:bottom w:val="single" w:sz="6" w:space="0" w:color="auto"/>
              <w:right w:val="single" w:sz="6" w:space="0" w:color="auto"/>
            </w:tcBorders>
            <w:vAlign w:val="center"/>
          </w:tcPr>
          <w:p w14:paraId="30628106" w14:textId="1C13290C" w:rsidR="00043D2E" w:rsidRPr="00B4315A" w:rsidRDefault="00043D2E" w:rsidP="00043D2E">
            <w:pPr>
              <w:spacing w:after="0" w:line="240" w:lineRule="auto"/>
              <w:jc w:val="center"/>
              <w:rPr>
                <w:rFonts w:ascii="Times New Roman" w:hAnsi="Times New Roman" w:cs="Times New Roman"/>
                <w:bCs/>
                <w:sz w:val="20"/>
                <w:szCs w:val="20"/>
              </w:rPr>
            </w:pPr>
            <w:r>
              <w:rPr>
                <w:rFonts w:ascii="Times New Roman" w:hAnsi="Times New Roman" w:cs="Times New Roman"/>
                <w:sz w:val="20"/>
                <w:szCs w:val="20"/>
              </w:rPr>
              <w:t>73</w:t>
            </w:r>
            <w:r w:rsidRPr="00C14AB4">
              <w:rPr>
                <w:rFonts w:ascii="Times New Roman" w:hAnsi="Times New Roman" w:cs="Times New Roman"/>
                <w:sz w:val="20"/>
                <w:szCs w:val="20"/>
              </w:rPr>
              <w:t>0</w:t>
            </w:r>
          </w:p>
        </w:tc>
        <w:tc>
          <w:tcPr>
            <w:tcW w:w="3969" w:type="dxa"/>
            <w:tcBorders>
              <w:top w:val="single" w:sz="4" w:space="0" w:color="auto"/>
              <w:left w:val="single" w:sz="4" w:space="0" w:color="auto"/>
              <w:bottom w:val="single" w:sz="4" w:space="0" w:color="auto"/>
              <w:right w:val="single" w:sz="4" w:space="0" w:color="auto"/>
            </w:tcBorders>
            <w:vAlign w:val="center"/>
          </w:tcPr>
          <w:p w14:paraId="4DFC8B09" w14:textId="29C01F5B" w:rsidR="00043D2E" w:rsidRPr="00375E64" w:rsidRDefault="00043D2E" w:rsidP="00043D2E">
            <w:pPr>
              <w:pStyle w:val="ab"/>
              <w:ind w:right="-40"/>
              <w:jc w:val="center"/>
              <w:rPr>
                <w:rFonts w:ascii="Times New Roman" w:eastAsia="Times New Roman" w:hAnsi="Times New Roman" w:cs="Times New Roman"/>
                <w:color w:val="000000"/>
                <w:sz w:val="20"/>
                <w:szCs w:val="20"/>
              </w:rPr>
            </w:pPr>
            <w:r w:rsidRPr="00375E64">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1 января 2025 года</w:t>
            </w:r>
            <w:r w:rsidRPr="00375E64">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далее </w:t>
            </w:r>
            <w:proofErr w:type="gramStart"/>
            <w:r>
              <w:rPr>
                <w:rFonts w:ascii="Times New Roman" w:hAnsi="Times New Roman" w:cs="Times New Roman"/>
                <w:color w:val="000000"/>
                <w:sz w:val="20"/>
                <w:szCs w:val="20"/>
              </w:rPr>
              <w:t>в</w:t>
            </w:r>
            <w:r w:rsidRPr="00375E64">
              <w:rPr>
                <w:rFonts w:ascii="Times New Roman" w:hAnsi="Times New Roman" w:cs="Times New Roman"/>
                <w:color w:val="000000"/>
                <w:sz w:val="20"/>
                <w:szCs w:val="20"/>
              </w:rPr>
              <w:t xml:space="preserve"> течении</w:t>
            </w:r>
            <w:proofErr w:type="gramEnd"/>
            <w:r w:rsidRPr="00375E64">
              <w:rPr>
                <w:rFonts w:ascii="Times New Roman" w:hAnsi="Times New Roman" w:cs="Times New Roman"/>
                <w:color w:val="000000"/>
                <w:sz w:val="20"/>
                <w:szCs w:val="20"/>
              </w:rPr>
              <w:t xml:space="preserve"> 20</w:t>
            </w:r>
            <w:r>
              <w:rPr>
                <w:rFonts w:ascii="Times New Roman" w:hAnsi="Times New Roman" w:cs="Times New Roman"/>
                <w:color w:val="000000"/>
                <w:sz w:val="20"/>
                <w:szCs w:val="20"/>
              </w:rPr>
              <w:t>25</w:t>
            </w:r>
            <w:r w:rsidRPr="00375E64">
              <w:rPr>
                <w:rFonts w:ascii="Times New Roman" w:hAnsi="Times New Roman" w:cs="Times New Roman"/>
                <w:color w:val="000000"/>
                <w:sz w:val="20"/>
                <w:szCs w:val="20"/>
              </w:rPr>
              <w:t xml:space="preserve"> года на основании согласованной сторонами заявки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6C6EB986" w14:textId="77777777" w:rsidR="00043D2E" w:rsidRPr="00375E64" w:rsidRDefault="00043D2E" w:rsidP="00043D2E">
            <w:pPr>
              <w:pStyle w:val="ab"/>
              <w:ind w:left="-40" w:right="-40"/>
              <w:jc w:val="center"/>
              <w:rPr>
                <w:rFonts w:ascii="Times New Roman" w:eastAsia="Times New Roman" w:hAnsi="Times New Roman" w:cs="Times New Roman"/>
                <w:color w:val="000000"/>
                <w:sz w:val="20"/>
                <w:szCs w:val="20"/>
              </w:rPr>
            </w:pPr>
            <w:r w:rsidRPr="00375E64">
              <w:rPr>
                <w:rFonts w:ascii="Times New Roman" w:eastAsia="Times New Roman" w:hAnsi="Times New Roman" w:cs="Times New Roman"/>
                <w:color w:val="000000"/>
                <w:sz w:val="20"/>
                <w:szCs w:val="20"/>
              </w:rPr>
              <w:t xml:space="preserve">г. Алматы, </w:t>
            </w:r>
            <w:r w:rsidRPr="00375E64">
              <w:rPr>
                <w:rFonts w:ascii="Times New Roman" w:eastAsia="Times New Roman" w:hAnsi="Times New Roman" w:cs="Times New Roman"/>
                <w:color w:val="000000"/>
                <w:sz w:val="20"/>
                <w:szCs w:val="20"/>
              </w:rPr>
              <w:br/>
              <w:t>пр. Абая, 91</w:t>
            </w:r>
          </w:p>
        </w:tc>
      </w:tr>
      <w:tr w:rsidR="00043D2E" w:rsidRPr="00375E64" w14:paraId="76446C7D" w14:textId="77777777" w:rsidTr="00180603">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465C041C" w14:textId="77777777" w:rsidR="00043D2E" w:rsidRPr="00375E64" w:rsidRDefault="00043D2E" w:rsidP="00043D2E">
            <w:pPr>
              <w:pStyle w:val="ab"/>
              <w:rPr>
                <w:rFonts w:ascii="Times New Roman" w:eastAsia="Times New Roman" w:hAnsi="Times New Roman" w:cs="Times New Roman"/>
                <w:sz w:val="20"/>
                <w:szCs w:val="20"/>
                <w:lang w:val="en-US"/>
              </w:rPr>
            </w:pPr>
            <w:r w:rsidRPr="00375E64">
              <w:rPr>
                <w:rFonts w:ascii="Times New Roman" w:eastAsia="Times New Roman" w:hAnsi="Times New Roman" w:cs="Times New Roman"/>
                <w:sz w:val="20"/>
                <w:szCs w:val="20"/>
                <w:lang w:val="en-US"/>
              </w:rPr>
              <w:t>31</w:t>
            </w:r>
          </w:p>
        </w:tc>
        <w:tc>
          <w:tcPr>
            <w:tcW w:w="2552" w:type="dxa"/>
            <w:tcBorders>
              <w:top w:val="single" w:sz="6" w:space="0" w:color="auto"/>
              <w:left w:val="single" w:sz="6" w:space="0" w:color="auto"/>
              <w:bottom w:val="single" w:sz="6" w:space="0" w:color="auto"/>
              <w:right w:val="single" w:sz="6" w:space="0" w:color="auto"/>
            </w:tcBorders>
            <w:vAlign w:val="center"/>
          </w:tcPr>
          <w:p w14:paraId="53167A2A" w14:textId="614CECDD" w:rsidR="00043D2E" w:rsidRPr="00B4315A" w:rsidRDefault="00043D2E" w:rsidP="00043D2E">
            <w:pPr>
              <w:spacing w:after="0" w:line="240" w:lineRule="auto"/>
              <w:rPr>
                <w:rFonts w:ascii="Times New Roman" w:hAnsi="Times New Roman" w:cs="Times New Roman"/>
                <w:sz w:val="20"/>
                <w:szCs w:val="20"/>
              </w:rPr>
            </w:pPr>
            <w:r w:rsidRPr="00E85B8E">
              <w:rPr>
                <w:rFonts w:ascii="Times New Roman" w:hAnsi="Times New Roman" w:cs="Times New Roman"/>
                <w:sz w:val="20"/>
                <w:szCs w:val="20"/>
              </w:rPr>
              <w:t xml:space="preserve">Стерилизующий агент (из </w:t>
            </w:r>
            <w:r w:rsidRPr="00E85B8E">
              <w:rPr>
                <w:rFonts w:ascii="Times New Roman" w:hAnsi="Times New Roman" w:cs="Times New Roman"/>
                <w:sz w:val="20"/>
                <w:szCs w:val="20"/>
              </w:rPr>
              <w:lastRenderedPageBreak/>
              <w:t>комплекта стерилизатор плазменный LOWTEM)</w:t>
            </w:r>
          </w:p>
        </w:tc>
        <w:tc>
          <w:tcPr>
            <w:tcW w:w="5245" w:type="dxa"/>
            <w:tcBorders>
              <w:top w:val="single" w:sz="6" w:space="0" w:color="auto"/>
              <w:left w:val="single" w:sz="6" w:space="0" w:color="auto"/>
              <w:bottom w:val="single" w:sz="6" w:space="0" w:color="auto"/>
              <w:right w:val="single" w:sz="6" w:space="0" w:color="auto"/>
            </w:tcBorders>
            <w:vAlign w:val="center"/>
          </w:tcPr>
          <w:p w14:paraId="20598EDA" w14:textId="14ED767E" w:rsidR="00043D2E" w:rsidRPr="00B4315A" w:rsidRDefault="00043D2E" w:rsidP="00043D2E">
            <w:pPr>
              <w:spacing w:after="0" w:line="240" w:lineRule="auto"/>
              <w:rPr>
                <w:rFonts w:ascii="Times New Roman" w:hAnsi="Times New Roman" w:cs="Times New Roman"/>
                <w:sz w:val="20"/>
                <w:szCs w:val="20"/>
              </w:rPr>
            </w:pPr>
            <w:r w:rsidRPr="00E85B8E">
              <w:rPr>
                <w:rFonts w:ascii="Times New Roman" w:hAnsi="Times New Roman" w:cs="Times New Roman"/>
                <w:sz w:val="20"/>
                <w:szCs w:val="20"/>
              </w:rPr>
              <w:lastRenderedPageBreak/>
              <w:t xml:space="preserve">Стерилизующий агент для плазменного </w:t>
            </w:r>
            <w:proofErr w:type="gramStart"/>
            <w:r w:rsidRPr="00E85B8E">
              <w:rPr>
                <w:rFonts w:ascii="Times New Roman" w:hAnsi="Times New Roman" w:cs="Times New Roman"/>
                <w:sz w:val="20"/>
                <w:szCs w:val="20"/>
              </w:rPr>
              <w:t xml:space="preserve">стерилизатора  </w:t>
            </w:r>
            <w:r w:rsidRPr="00E85B8E">
              <w:rPr>
                <w:rFonts w:ascii="Times New Roman" w:hAnsi="Times New Roman" w:cs="Times New Roman"/>
                <w:sz w:val="20"/>
                <w:szCs w:val="20"/>
              </w:rPr>
              <w:lastRenderedPageBreak/>
              <w:t>серии</w:t>
            </w:r>
            <w:proofErr w:type="gramEnd"/>
            <w:r w:rsidRPr="00E85B8E">
              <w:rPr>
                <w:rFonts w:ascii="Times New Roman" w:hAnsi="Times New Roman" w:cs="Times New Roman"/>
                <w:sz w:val="20"/>
                <w:szCs w:val="20"/>
              </w:rPr>
              <w:t xml:space="preserve"> LOWTEM Разработан  для  удобства персонала – безопасность, легкость загрузки и одноразовое предназначение банки  позволяют максимально упростить процедуру работы с аппаратом. Состав: пероксид водорода (59%)</w:t>
            </w:r>
            <w:r>
              <w:rPr>
                <w:rFonts w:ascii="Times New Roman" w:hAnsi="Times New Roman" w:cs="Times New Roman"/>
                <w:sz w:val="20"/>
                <w:szCs w:val="20"/>
              </w:rPr>
              <w:t xml:space="preserve"> </w:t>
            </w:r>
            <w:r w:rsidRPr="00E85B8E">
              <w:rPr>
                <w:rFonts w:ascii="Times New Roman" w:hAnsi="Times New Roman" w:cs="Times New Roman"/>
                <w:sz w:val="20"/>
                <w:szCs w:val="20"/>
              </w:rPr>
              <w:t>Использование: 1 банка /40 циклов</w:t>
            </w:r>
            <w:r>
              <w:rPr>
                <w:rFonts w:ascii="Times New Roman" w:hAnsi="Times New Roman" w:cs="Times New Roman"/>
                <w:sz w:val="20"/>
                <w:szCs w:val="20"/>
              </w:rPr>
              <w:t xml:space="preserve"> </w:t>
            </w:r>
            <w:r w:rsidRPr="00E85B8E">
              <w:rPr>
                <w:rFonts w:ascii="Times New Roman" w:hAnsi="Times New Roman" w:cs="Times New Roman"/>
                <w:sz w:val="20"/>
                <w:szCs w:val="20"/>
              </w:rPr>
              <w:t xml:space="preserve">Размер: 80mm </w:t>
            </w:r>
            <w:proofErr w:type="gramStart"/>
            <w:r w:rsidRPr="00E85B8E">
              <w:rPr>
                <w:rFonts w:ascii="Times New Roman" w:hAnsi="Times New Roman" w:cs="Times New Roman"/>
                <w:sz w:val="20"/>
                <w:szCs w:val="20"/>
              </w:rPr>
              <w:t>x  (</w:t>
            </w:r>
            <w:proofErr w:type="gramEnd"/>
            <w:r w:rsidRPr="00E85B8E">
              <w:rPr>
                <w:rFonts w:ascii="Times New Roman" w:hAnsi="Times New Roman" w:cs="Times New Roman"/>
                <w:sz w:val="20"/>
                <w:szCs w:val="20"/>
              </w:rPr>
              <w:t xml:space="preserve">H) 105 </w:t>
            </w:r>
            <w:proofErr w:type="spellStart"/>
            <w:r w:rsidRPr="00E85B8E">
              <w:rPr>
                <w:rFonts w:ascii="Times New Roman" w:hAnsi="Times New Roman" w:cs="Times New Roman"/>
                <w:sz w:val="20"/>
                <w:szCs w:val="20"/>
              </w:rPr>
              <w:t>mm</w:t>
            </w:r>
            <w:proofErr w:type="spellEnd"/>
            <w:r>
              <w:rPr>
                <w:rFonts w:ascii="Times New Roman" w:hAnsi="Times New Roman" w:cs="Times New Roman"/>
                <w:sz w:val="20"/>
                <w:szCs w:val="20"/>
              </w:rPr>
              <w:t xml:space="preserve"> </w:t>
            </w:r>
            <w:r w:rsidRPr="00E85B8E">
              <w:rPr>
                <w:rFonts w:ascii="Times New Roman" w:hAnsi="Times New Roman" w:cs="Times New Roman"/>
                <w:sz w:val="20"/>
                <w:szCs w:val="20"/>
              </w:rPr>
              <w:t xml:space="preserve">Вес: 120 </w:t>
            </w:r>
            <w:proofErr w:type="spellStart"/>
            <w:r w:rsidRPr="00E85B8E">
              <w:rPr>
                <w:rFonts w:ascii="Times New Roman" w:hAnsi="Times New Roman" w:cs="Times New Roman"/>
                <w:sz w:val="20"/>
                <w:szCs w:val="20"/>
              </w:rPr>
              <w:t>гр</w:t>
            </w:r>
            <w:proofErr w:type="spellEnd"/>
          </w:p>
        </w:tc>
        <w:tc>
          <w:tcPr>
            <w:tcW w:w="708" w:type="dxa"/>
            <w:tcBorders>
              <w:top w:val="single" w:sz="6" w:space="0" w:color="auto"/>
              <w:left w:val="single" w:sz="6" w:space="0" w:color="auto"/>
              <w:bottom w:val="single" w:sz="6" w:space="0" w:color="auto"/>
              <w:right w:val="single" w:sz="6" w:space="0" w:color="auto"/>
            </w:tcBorders>
            <w:vAlign w:val="center"/>
          </w:tcPr>
          <w:p w14:paraId="26CA02C2" w14:textId="70B87357" w:rsidR="00043D2E" w:rsidRPr="00B4315A" w:rsidRDefault="00043D2E" w:rsidP="00043D2E">
            <w:pPr>
              <w:spacing w:after="0" w:line="240" w:lineRule="auto"/>
              <w:jc w:val="center"/>
              <w:rPr>
                <w:rFonts w:ascii="Times New Roman" w:hAnsi="Times New Roman" w:cs="Times New Roman"/>
                <w:sz w:val="20"/>
                <w:szCs w:val="20"/>
              </w:rPr>
            </w:pPr>
            <w:proofErr w:type="spellStart"/>
            <w:r>
              <w:rPr>
                <w:rFonts w:ascii="Times New Roman" w:hAnsi="Times New Roman" w:cs="Times New Roman"/>
                <w:color w:val="000000"/>
                <w:sz w:val="20"/>
                <w:szCs w:val="20"/>
              </w:rPr>
              <w:lastRenderedPageBreak/>
              <w:t>шт</w:t>
            </w:r>
            <w:proofErr w:type="spellEnd"/>
          </w:p>
        </w:tc>
        <w:tc>
          <w:tcPr>
            <w:tcW w:w="993" w:type="dxa"/>
            <w:tcBorders>
              <w:top w:val="single" w:sz="6" w:space="0" w:color="auto"/>
              <w:left w:val="single" w:sz="6" w:space="0" w:color="auto"/>
              <w:bottom w:val="single" w:sz="6" w:space="0" w:color="auto"/>
              <w:right w:val="single" w:sz="6" w:space="0" w:color="auto"/>
            </w:tcBorders>
            <w:vAlign w:val="bottom"/>
          </w:tcPr>
          <w:p w14:paraId="2ED8A3D8" w14:textId="4760989B" w:rsidR="00043D2E" w:rsidRPr="00B4315A" w:rsidRDefault="00043D2E" w:rsidP="00043D2E">
            <w:pPr>
              <w:spacing w:after="0" w:line="240" w:lineRule="auto"/>
              <w:jc w:val="center"/>
              <w:rPr>
                <w:rFonts w:ascii="Times New Roman" w:hAnsi="Times New Roman" w:cs="Times New Roman"/>
                <w:bCs/>
                <w:sz w:val="20"/>
                <w:szCs w:val="20"/>
              </w:rPr>
            </w:pPr>
            <w:r>
              <w:rPr>
                <w:rFonts w:ascii="Times New Roman" w:hAnsi="Times New Roman" w:cs="Times New Roman"/>
                <w:color w:val="000000"/>
                <w:sz w:val="20"/>
                <w:szCs w:val="20"/>
              </w:rPr>
              <w:t>1</w:t>
            </w:r>
          </w:p>
        </w:tc>
        <w:tc>
          <w:tcPr>
            <w:tcW w:w="3969" w:type="dxa"/>
            <w:tcBorders>
              <w:top w:val="single" w:sz="4" w:space="0" w:color="auto"/>
              <w:left w:val="single" w:sz="4" w:space="0" w:color="auto"/>
              <w:bottom w:val="single" w:sz="4" w:space="0" w:color="auto"/>
              <w:right w:val="single" w:sz="4" w:space="0" w:color="auto"/>
            </w:tcBorders>
            <w:vAlign w:val="center"/>
          </w:tcPr>
          <w:p w14:paraId="4812675D" w14:textId="2117360F" w:rsidR="00043D2E" w:rsidRPr="00375E64" w:rsidRDefault="00043D2E" w:rsidP="00043D2E">
            <w:pPr>
              <w:pStyle w:val="ab"/>
              <w:ind w:right="-40"/>
              <w:jc w:val="center"/>
              <w:rPr>
                <w:rFonts w:ascii="Times New Roman" w:eastAsia="Times New Roman" w:hAnsi="Times New Roman" w:cs="Times New Roman"/>
                <w:color w:val="000000"/>
                <w:sz w:val="20"/>
                <w:szCs w:val="20"/>
              </w:rPr>
            </w:pPr>
            <w:r w:rsidRPr="00375E64">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1 января 2025 года</w:t>
            </w:r>
            <w:r w:rsidRPr="00375E64">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далее </w:t>
            </w:r>
            <w:proofErr w:type="gramStart"/>
            <w:r>
              <w:rPr>
                <w:rFonts w:ascii="Times New Roman" w:hAnsi="Times New Roman" w:cs="Times New Roman"/>
                <w:color w:val="000000"/>
                <w:sz w:val="20"/>
                <w:szCs w:val="20"/>
              </w:rPr>
              <w:lastRenderedPageBreak/>
              <w:t>в</w:t>
            </w:r>
            <w:r w:rsidRPr="00375E64">
              <w:rPr>
                <w:rFonts w:ascii="Times New Roman" w:hAnsi="Times New Roman" w:cs="Times New Roman"/>
                <w:color w:val="000000"/>
                <w:sz w:val="20"/>
                <w:szCs w:val="20"/>
              </w:rPr>
              <w:t xml:space="preserve"> течении</w:t>
            </w:r>
            <w:proofErr w:type="gramEnd"/>
            <w:r w:rsidRPr="00375E64">
              <w:rPr>
                <w:rFonts w:ascii="Times New Roman" w:hAnsi="Times New Roman" w:cs="Times New Roman"/>
                <w:color w:val="000000"/>
                <w:sz w:val="20"/>
                <w:szCs w:val="20"/>
              </w:rPr>
              <w:t xml:space="preserve"> 20</w:t>
            </w:r>
            <w:r>
              <w:rPr>
                <w:rFonts w:ascii="Times New Roman" w:hAnsi="Times New Roman" w:cs="Times New Roman"/>
                <w:color w:val="000000"/>
                <w:sz w:val="20"/>
                <w:szCs w:val="20"/>
              </w:rPr>
              <w:t>25</w:t>
            </w:r>
            <w:r w:rsidRPr="00375E64">
              <w:rPr>
                <w:rFonts w:ascii="Times New Roman" w:hAnsi="Times New Roman" w:cs="Times New Roman"/>
                <w:color w:val="000000"/>
                <w:sz w:val="20"/>
                <w:szCs w:val="20"/>
              </w:rPr>
              <w:t xml:space="preserve"> года на основании согласованной сторонами заявки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05144915" w14:textId="77777777" w:rsidR="00043D2E" w:rsidRPr="00375E64" w:rsidRDefault="00043D2E" w:rsidP="00043D2E">
            <w:pPr>
              <w:pStyle w:val="ab"/>
              <w:ind w:left="-40" w:right="-40"/>
              <w:jc w:val="center"/>
              <w:rPr>
                <w:rFonts w:ascii="Times New Roman" w:eastAsia="Times New Roman" w:hAnsi="Times New Roman" w:cs="Times New Roman"/>
                <w:color w:val="000000"/>
                <w:sz w:val="20"/>
                <w:szCs w:val="20"/>
              </w:rPr>
            </w:pPr>
            <w:r w:rsidRPr="00375E64">
              <w:rPr>
                <w:rFonts w:ascii="Times New Roman" w:eastAsia="Times New Roman" w:hAnsi="Times New Roman" w:cs="Times New Roman"/>
                <w:color w:val="000000"/>
                <w:sz w:val="20"/>
                <w:szCs w:val="20"/>
              </w:rPr>
              <w:lastRenderedPageBreak/>
              <w:t xml:space="preserve">г. Алматы, </w:t>
            </w:r>
            <w:r w:rsidRPr="00375E64">
              <w:rPr>
                <w:rFonts w:ascii="Times New Roman" w:eastAsia="Times New Roman" w:hAnsi="Times New Roman" w:cs="Times New Roman"/>
                <w:color w:val="000000"/>
                <w:sz w:val="20"/>
                <w:szCs w:val="20"/>
              </w:rPr>
              <w:br/>
            </w:r>
            <w:r w:rsidRPr="00375E64">
              <w:rPr>
                <w:rFonts w:ascii="Times New Roman" w:eastAsia="Times New Roman" w:hAnsi="Times New Roman" w:cs="Times New Roman"/>
                <w:color w:val="000000"/>
                <w:sz w:val="20"/>
                <w:szCs w:val="20"/>
              </w:rPr>
              <w:lastRenderedPageBreak/>
              <w:t>пр. Абая, 91</w:t>
            </w:r>
          </w:p>
        </w:tc>
      </w:tr>
      <w:tr w:rsidR="00043D2E" w:rsidRPr="00375E64" w14:paraId="36A994E6" w14:textId="77777777" w:rsidTr="00BE4FF8">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3A02EAA7" w14:textId="77777777" w:rsidR="00043D2E" w:rsidRPr="00375E64" w:rsidRDefault="00043D2E" w:rsidP="00043D2E">
            <w:pPr>
              <w:pStyle w:val="ab"/>
              <w:rPr>
                <w:rFonts w:ascii="Times New Roman" w:eastAsia="Times New Roman" w:hAnsi="Times New Roman" w:cs="Times New Roman"/>
                <w:sz w:val="20"/>
                <w:szCs w:val="20"/>
                <w:lang w:val="en-US"/>
              </w:rPr>
            </w:pPr>
            <w:r w:rsidRPr="00375E64">
              <w:rPr>
                <w:rFonts w:ascii="Times New Roman" w:eastAsia="Times New Roman" w:hAnsi="Times New Roman" w:cs="Times New Roman"/>
                <w:sz w:val="20"/>
                <w:szCs w:val="20"/>
                <w:lang w:val="en-US"/>
              </w:rPr>
              <w:lastRenderedPageBreak/>
              <w:t>32</w:t>
            </w:r>
          </w:p>
        </w:tc>
        <w:tc>
          <w:tcPr>
            <w:tcW w:w="2552" w:type="dxa"/>
            <w:tcBorders>
              <w:top w:val="single" w:sz="6" w:space="0" w:color="auto"/>
              <w:left w:val="single" w:sz="6" w:space="0" w:color="auto"/>
              <w:bottom w:val="single" w:sz="6" w:space="0" w:color="auto"/>
              <w:right w:val="single" w:sz="6" w:space="0" w:color="auto"/>
            </w:tcBorders>
            <w:vAlign w:val="center"/>
          </w:tcPr>
          <w:p w14:paraId="1CF0CA3C" w14:textId="17A2038C" w:rsidR="00043D2E" w:rsidRPr="00B4315A" w:rsidRDefault="00043D2E" w:rsidP="00043D2E">
            <w:pPr>
              <w:spacing w:after="0" w:line="240" w:lineRule="auto"/>
              <w:rPr>
                <w:rFonts w:ascii="Times New Roman" w:hAnsi="Times New Roman" w:cs="Times New Roman"/>
                <w:sz w:val="20"/>
                <w:szCs w:val="20"/>
              </w:rPr>
            </w:pPr>
            <w:r w:rsidRPr="00E85B8E">
              <w:rPr>
                <w:rFonts w:ascii="Times New Roman" w:hAnsi="Times New Roman" w:cs="Times New Roman"/>
                <w:sz w:val="20"/>
                <w:szCs w:val="20"/>
              </w:rPr>
              <w:t>Химические индикаторы -полоски в упаковке 250 шт. (из комплекта стерилизатор плазменный LOWTEM)</w:t>
            </w:r>
          </w:p>
        </w:tc>
        <w:tc>
          <w:tcPr>
            <w:tcW w:w="5245" w:type="dxa"/>
            <w:tcBorders>
              <w:top w:val="single" w:sz="6" w:space="0" w:color="auto"/>
              <w:left w:val="single" w:sz="6" w:space="0" w:color="auto"/>
              <w:bottom w:val="single" w:sz="6" w:space="0" w:color="auto"/>
              <w:right w:val="single" w:sz="6" w:space="0" w:color="auto"/>
            </w:tcBorders>
            <w:vAlign w:val="center"/>
          </w:tcPr>
          <w:p w14:paraId="5C8B10CC" w14:textId="5C591423" w:rsidR="00043D2E" w:rsidRPr="00B4315A" w:rsidRDefault="00043D2E" w:rsidP="00043D2E">
            <w:pPr>
              <w:spacing w:after="0" w:line="240" w:lineRule="auto"/>
              <w:rPr>
                <w:rFonts w:ascii="Times New Roman" w:hAnsi="Times New Roman" w:cs="Times New Roman"/>
                <w:sz w:val="20"/>
                <w:szCs w:val="20"/>
              </w:rPr>
            </w:pPr>
            <w:r w:rsidRPr="00E85B8E">
              <w:rPr>
                <w:rFonts w:ascii="Times New Roman" w:hAnsi="Times New Roman" w:cs="Times New Roman"/>
                <w:sz w:val="20"/>
                <w:szCs w:val="20"/>
              </w:rPr>
              <w:t>Индикаторы контроля плазменной стерилизации изготовлены из материала, не вступающего в реакцию с парами пероксида водорода:</w:t>
            </w:r>
            <w:r>
              <w:rPr>
                <w:rFonts w:ascii="Times New Roman" w:hAnsi="Times New Roman" w:cs="Times New Roman"/>
                <w:sz w:val="20"/>
                <w:szCs w:val="20"/>
              </w:rPr>
              <w:t xml:space="preserve"> </w:t>
            </w:r>
            <w:r w:rsidRPr="00E85B8E">
              <w:rPr>
                <w:rFonts w:ascii="Times New Roman" w:hAnsi="Times New Roman" w:cs="Times New Roman"/>
                <w:sz w:val="20"/>
                <w:szCs w:val="20"/>
              </w:rPr>
              <w:t xml:space="preserve">Индикаторная лента для плазменной </w:t>
            </w:r>
            <w:proofErr w:type="spellStart"/>
            <w:r w:rsidRPr="00E85B8E">
              <w:rPr>
                <w:rFonts w:ascii="Times New Roman" w:hAnsi="Times New Roman" w:cs="Times New Roman"/>
                <w:sz w:val="20"/>
                <w:szCs w:val="20"/>
              </w:rPr>
              <w:t>стерилизиции</w:t>
            </w:r>
            <w:proofErr w:type="spellEnd"/>
            <w:r w:rsidRPr="00E85B8E">
              <w:rPr>
                <w:rFonts w:ascii="Times New Roman" w:hAnsi="Times New Roman" w:cs="Times New Roman"/>
                <w:sz w:val="20"/>
                <w:szCs w:val="20"/>
              </w:rPr>
              <w:t>,</w:t>
            </w:r>
            <w:r>
              <w:rPr>
                <w:rFonts w:ascii="Times New Roman" w:hAnsi="Times New Roman" w:cs="Times New Roman"/>
                <w:sz w:val="20"/>
                <w:szCs w:val="20"/>
              </w:rPr>
              <w:t xml:space="preserve"> </w:t>
            </w:r>
            <w:r w:rsidRPr="00E85B8E">
              <w:rPr>
                <w:rFonts w:ascii="Times New Roman" w:hAnsi="Times New Roman" w:cs="Times New Roman"/>
                <w:sz w:val="20"/>
                <w:szCs w:val="20"/>
              </w:rPr>
              <w:t xml:space="preserve">Химический индикатор в виде полосок для плазменного </w:t>
            </w:r>
            <w:proofErr w:type="gramStart"/>
            <w:r w:rsidRPr="00E85B8E">
              <w:rPr>
                <w:rFonts w:ascii="Times New Roman" w:hAnsi="Times New Roman" w:cs="Times New Roman"/>
                <w:sz w:val="20"/>
                <w:szCs w:val="20"/>
              </w:rPr>
              <w:t>стерилизатора  серии</w:t>
            </w:r>
            <w:proofErr w:type="gramEnd"/>
            <w:r w:rsidRPr="00E85B8E">
              <w:rPr>
                <w:rFonts w:ascii="Times New Roman" w:hAnsi="Times New Roman" w:cs="Times New Roman"/>
                <w:sz w:val="20"/>
                <w:szCs w:val="20"/>
              </w:rPr>
              <w:t xml:space="preserve"> LOWTEM </w:t>
            </w:r>
            <w:r>
              <w:rPr>
                <w:rFonts w:ascii="Times New Roman" w:hAnsi="Times New Roman" w:cs="Times New Roman"/>
                <w:sz w:val="20"/>
                <w:szCs w:val="20"/>
              </w:rPr>
              <w:t>и</w:t>
            </w:r>
            <w:r w:rsidRPr="00E85B8E">
              <w:rPr>
                <w:rFonts w:ascii="Times New Roman" w:hAnsi="Times New Roman" w:cs="Times New Roman"/>
                <w:sz w:val="20"/>
                <w:szCs w:val="20"/>
              </w:rPr>
              <w:t>ндикаторы выполнены в виде прямоугольных полосок с индикаторной меткой, после прохождения стерилизационного цикла цвет индикаторных чернил изменяется с синего на розовый. Индикаторы предназначены для закладывания в упаковки/лотки с ИМН, подлежащими плазменной стерилизации.</w:t>
            </w:r>
          </w:p>
        </w:tc>
        <w:tc>
          <w:tcPr>
            <w:tcW w:w="708" w:type="dxa"/>
            <w:tcBorders>
              <w:top w:val="single" w:sz="6" w:space="0" w:color="auto"/>
              <w:left w:val="single" w:sz="6" w:space="0" w:color="auto"/>
              <w:bottom w:val="single" w:sz="6" w:space="0" w:color="auto"/>
              <w:right w:val="single" w:sz="6" w:space="0" w:color="auto"/>
            </w:tcBorders>
            <w:vAlign w:val="center"/>
          </w:tcPr>
          <w:p w14:paraId="5E105A5E" w14:textId="5699CFF9" w:rsidR="00043D2E" w:rsidRPr="00B4315A" w:rsidRDefault="00043D2E" w:rsidP="00043D2E">
            <w:pPr>
              <w:spacing w:after="0" w:line="240" w:lineRule="auto"/>
              <w:jc w:val="center"/>
              <w:rPr>
                <w:rFonts w:ascii="Times New Roman" w:hAnsi="Times New Roman" w:cs="Times New Roman"/>
                <w:sz w:val="20"/>
                <w:szCs w:val="20"/>
              </w:rPr>
            </w:pPr>
            <w:proofErr w:type="spellStart"/>
            <w:r>
              <w:rPr>
                <w:rFonts w:ascii="Times New Roman" w:hAnsi="Times New Roman" w:cs="Times New Roman"/>
                <w:color w:val="000000"/>
                <w:sz w:val="20"/>
                <w:szCs w:val="20"/>
              </w:rPr>
              <w:t>шт</w:t>
            </w:r>
            <w:proofErr w:type="spellEnd"/>
          </w:p>
        </w:tc>
        <w:tc>
          <w:tcPr>
            <w:tcW w:w="993" w:type="dxa"/>
            <w:tcBorders>
              <w:top w:val="single" w:sz="6" w:space="0" w:color="auto"/>
              <w:left w:val="single" w:sz="6" w:space="0" w:color="auto"/>
              <w:bottom w:val="single" w:sz="6" w:space="0" w:color="auto"/>
              <w:right w:val="single" w:sz="6" w:space="0" w:color="auto"/>
            </w:tcBorders>
            <w:vAlign w:val="bottom"/>
          </w:tcPr>
          <w:p w14:paraId="3467B672" w14:textId="70570DE9" w:rsidR="00043D2E" w:rsidRPr="00B4315A" w:rsidRDefault="00043D2E" w:rsidP="00043D2E">
            <w:pPr>
              <w:spacing w:after="0" w:line="240" w:lineRule="auto"/>
              <w:jc w:val="center"/>
              <w:rPr>
                <w:rFonts w:ascii="Times New Roman" w:hAnsi="Times New Roman" w:cs="Times New Roman"/>
                <w:bCs/>
                <w:sz w:val="20"/>
                <w:szCs w:val="20"/>
              </w:rPr>
            </w:pPr>
            <w:r>
              <w:rPr>
                <w:rFonts w:ascii="Times New Roman" w:hAnsi="Times New Roman" w:cs="Times New Roman"/>
                <w:color w:val="000000"/>
                <w:sz w:val="20"/>
                <w:szCs w:val="20"/>
              </w:rPr>
              <w:t>1</w:t>
            </w:r>
          </w:p>
        </w:tc>
        <w:tc>
          <w:tcPr>
            <w:tcW w:w="3969" w:type="dxa"/>
            <w:tcBorders>
              <w:top w:val="single" w:sz="4" w:space="0" w:color="auto"/>
              <w:left w:val="single" w:sz="4" w:space="0" w:color="auto"/>
              <w:bottom w:val="single" w:sz="4" w:space="0" w:color="auto"/>
              <w:right w:val="single" w:sz="4" w:space="0" w:color="auto"/>
            </w:tcBorders>
            <w:vAlign w:val="center"/>
          </w:tcPr>
          <w:p w14:paraId="09CEF548" w14:textId="1081DBAF" w:rsidR="00043D2E" w:rsidRPr="00375E64" w:rsidRDefault="00043D2E" w:rsidP="00043D2E">
            <w:pPr>
              <w:pStyle w:val="ab"/>
              <w:ind w:right="-40"/>
              <w:jc w:val="center"/>
              <w:rPr>
                <w:rFonts w:ascii="Times New Roman" w:eastAsia="Times New Roman" w:hAnsi="Times New Roman" w:cs="Times New Roman"/>
                <w:color w:val="000000"/>
                <w:sz w:val="20"/>
                <w:szCs w:val="20"/>
              </w:rPr>
            </w:pPr>
            <w:r w:rsidRPr="00375E64">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1 января 2025 года</w:t>
            </w:r>
            <w:r w:rsidRPr="00375E64">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далее </w:t>
            </w:r>
            <w:proofErr w:type="gramStart"/>
            <w:r>
              <w:rPr>
                <w:rFonts w:ascii="Times New Roman" w:hAnsi="Times New Roman" w:cs="Times New Roman"/>
                <w:color w:val="000000"/>
                <w:sz w:val="20"/>
                <w:szCs w:val="20"/>
              </w:rPr>
              <w:t>в</w:t>
            </w:r>
            <w:r w:rsidRPr="00375E64">
              <w:rPr>
                <w:rFonts w:ascii="Times New Roman" w:hAnsi="Times New Roman" w:cs="Times New Roman"/>
                <w:color w:val="000000"/>
                <w:sz w:val="20"/>
                <w:szCs w:val="20"/>
              </w:rPr>
              <w:t xml:space="preserve"> течении</w:t>
            </w:r>
            <w:proofErr w:type="gramEnd"/>
            <w:r w:rsidRPr="00375E64">
              <w:rPr>
                <w:rFonts w:ascii="Times New Roman" w:hAnsi="Times New Roman" w:cs="Times New Roman"/>
                <w:color w:val="000000"/>
                <w:sz w:val="20"/>
                <w:szCs w:val="20"/>
              </w:rPr>
              <w:t xml:space="preserve"> 20</w:t>
            </w:r>
            <w:r>
              <w:rPr>
                <w:rFonts w:ascii="Times New Roman" w:hAnsi="Times New Roman" w:cs="Times New Roman"/>
                <w:color w:val="000000"/>
                <w:sz w:val="20"/>
                <w:szCs w:val="20"/>
              </w:rPr>
              <w:t>25</w:t>
            </w:r>
            <w:r w:rsidRPr="00375E64">
              <w:rPr>
                <w:rFonts w:ascii="Times New Roman" w:hAnsi="Times New Roman" w:cs="Times New Roman"/>
                <w:color w:val="000000"/>
                <w:sz w:val="20"/>
                <w:szCs w:val="20"/>
              </w:rPr>
              <w:t xml:space="preserve"> года на основании согласованной сторонами заявки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63A471AB" w14:textId="77777777" w:rsidR="00043D2E" w:rsidRPr="00375E64" w:rsidRDefault="00043D2E" w:rsidP="00043D2E">
            <w:pPr>
              <w:pStyle w:val="ab"/>
              <w:ind w:left="-40" w:right="-40"/>
              <w:jc w:val="center"/>
              <w:rPr>
                <w:rFonts w:ascii="Times New Roman" w:eastAsia="Times New Roman" w:hAnsi="Times New Roman" w:cs="Times New Roman"/>
                <w:color w:val="000000"/>
                <w:sz w:val="20"/>
                <w:szCs w:val="20"/>
              </w:rPr>
            </w:pPr>
            <w:r w:rsidRPr="00375E64">
              <w:rPr>
                <w:rFonts w:ascii="Times New Roman" w:eastAsia="Times New Roman" w:hAnsi="Times New Roman" w:cs="Times New Roman"/>
                <w:color w:val="000000"/>
                <w:sz w:val="20"/>
                <w:szCs w:val="20"/>
              </w:rPr>
              <w:t xml:space="preserve">г. Алматы, </w:t>
            </w:r>
            <w:r w:rsidRPr="00375E64">
              <w:rPr>
                <w:rFonts w:ascii="Times New Roman" w:eastAsia="Times New Roman" w:hAnsi="Times New Roman" w:cs="Times New Roman"/>
                <w:color w:val="000000"/>
                <w:sz w:val="20"/>
                <w:szCs w:val="20"/>
              </w:rPr>
              <w:br/>
              <w:t>пр. Абая, 91</w:t>
            </w:r>
          </w:p>
        </w:tc>
      </w:tr>
      <w:tr w:rsidR="00043D2E" w:rsidRPr="00375E64" w14:paraId="7FFE27F6" w14:textId="77777777" w:rsidTr="00BE4FF8">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22C204FD" w14:textId="77777777" w:rsidR="00043D2E" w:rsidRPr="00375E64" w:rsidRDefault="00043D2E" w:rsidP="00043D2E">
            <w:pPr>
              <w:pStyle w:val="ab"/>
              <w:rPr>
                <w:rFonts w:ascii="Times New Roman" w:eastAsia="Times New Roman" w:hAnsi="Times New Roman" w:cs="Times New Roman"/>
                <w:sz w:val="20"/>
                <w:szCs w:val="20"/>
                <w:lang w:val="en-US"/>
              </w:rPr>
            </w:pPr>
            <w:r w:rsidRPr="00375E64">
              <w:rPr>
                <w:rFonts w:ascii="Times New Roman" w:eastAsia="Times New Roman" w:hAnsi="Times New Roman" w:cs="Times New Roman"/>
                <w:sz w:val="20"/>
                <w:szCs w:val="20"/>
                <w:lang w:val="en-US"/>
              </w:rPr>
              <w:t>33</w:t>
            </w:r>
          </w:p>
        </w:tc>
        <w:tc>
          <w:tcPr>
            <w:tcW w:w="2552" w:type="dxa"/>
            <w:tcBorders>
              <w:top w:val="single" w:sz="6" w:space="0" w:color="auto"/>
              <w:left w:val="single" w:sz="6" w:space="0" w:color="auto"/>
              <w:bottom w:val="single" w:sz="6" w:space="0" w:color="auto"/>
              <w:right w:val="single" w:sz="6" w:space="0" w:color="auto"/>
            </w:tcBorders>
            <w:vAlign w:val="center"/>
          </w:tcPr>
          <w:p w14:paraId="084611B0" w14:textId="432F99FF" w:rsidR="00043D2E" w:rsidRPr="00B4315A" w:rsidRDefault="00043D2E" w:rsidP="00043D2E">
            <w:pPr>
              <w:spacing w:after="0" w:line="240" w:lineRule="auto"/>
              <w:rPr>
                <w:rFonts w:ascii="Times New Roman" w:hAnsi="Times New Roman" w:cs="Times New Roman"/>
                <w:color w:val="000000"/>
                <w:sz w:val="20"/>
                <w:szCs w:val="20"/>
              </w:rPr>
            </w:pPr>
            <w:r w:rsidRPr="00E85B8E">
              <w:rPr>
                <w:rFonts w:ascii="Times New Roman" w:hAnsi="Times New Roman" w:cs="Times New Roman"/>
                <w:sz w:val="20"/>
                <w:szCs w:val="20"/>
              </w:rPr>
              <w:t>Химическая индикаторная лента (из комплекта стерилизатор плазменный LOWTEM)</w:t>
            </w:r>
          </w:p>
        </w:tc>
        <w:tc>
          <w:tcPr>
            <w:tcW w:w="5245" w:type="dxa"/>
            <w:tcBorders>
              <w:top w:val="single" w:sz="6" w:space="0" w:color="auto"/>
              <w:left w:val="single" w:sz="6" w:space="0" w:color="auto"/>
              <w:bottom w:val="single" w:sz="6" w:space="0" w:color="auto"/>
              <w:right w:val="single" w:sz="6" w:space="0" w:color="auto"/>
            </w:tcBorders>
            <w:vAlign w:val="center"/>
          </w:tcPr>
          <w:p w14:paraId="03215420" w14:textId="19664D44" w:rsidR="00043D2E" w:rsidRPr="00B4315A" w:rsidRDefault="00043D2E" w:rsidP="00043D2E">
            <w:pPr>
              <w:spacing w:after="0" w:line="240" w:lineRule="auto"/>
              <w:rPr>
                <w:rFonts w:ascii="Times New Roman" w:hAnsi="Times New Roman" w:cs="Times New Roman"/>
                <w:color w:val="000000"/>
                <w:sz w:val="20"/>
                <w:szCs w:val="20"/>
              </w:rPr>
            </w:pPr>
            <w:r w:rsidRPr="00E85B8E">
              <w:rPr>
                <w:rFonts w:ascii="Times New Roman" w:hAnsi="Times New Roman" w:cs="Times New Roman"/>
                <w:sz w:val="20"/>
                <w:szCs w:val="20"/>
              </w:rPr>
              <w:t>Индикаторы контроля плазменной стерилизации изготовлены из материала, не вступающего в реакцию с парами пероксида водорода:</w:t>
            </w:r>
            <w:r>
              <w:rPr>
                <w:rFonts w:ascii="Times New Roman" w:hAnsi="Times New Roman" w:cs="Times New Roman"/>
                <w:sz w:val="20"/>
                <w:szCs w:val="20"/>
              </w:rPr>
              <w:t xml:space="preserve"> </w:t>
            </w:r>
            <w:r w:rsidRPr="00E85B8E">
              <w:rPr>
                <w:rFonts w:ascii="Times New Roman" w:hAnsi="Times New Roman" w:cs="Times New Roman"/>
                <w:sz w:val="20"/>
                <w:szCs w:val="20"/>
              </w:rPr>
              <w:t>Индикаторная лента для плазменной стерилизации,</w:t>
            </w:r>
            <w:r>
              <w:rPr>
                <w:rFonts w:ascii="Times New Roman" w:hAnsi="Times New Roman" w:cs="Times New Roman"/>
                <w:sz w:val="20"/>
                <w:szCs w:val="20"/>
              </w:rPr>
              <w:t xml:space="preserve"> </w:t>
            </w:r>
            <w:r w:rsidRPr="00E85B8E">
              <w:rPr>
                <w:rFonts w:ascii="Times New Roman" w:hAnsi="Times New Roman" w:cs="Times New Roman"/>
                <w:sz w:val="20"/>
                <w:szCs w:val="20"/>
              </w:rPr>
              <w:t xml:space="preserve">Химический индикатор в виде ленты для плазменного </w:t>
            </w:r>
            <w:proofErr w:type="gramStart"/>
            <w:r w:rsidRPr="00E85B8E">
              <w:rPr>
                <w:rFonts w:ascii="Times New Roman" w:hAnsi="Times New Roman" w:cs="Times New Roman"/>
                <w:sz w:val="20"/>
                <w:szCs w:val="20"/>
              </w:rPr>
              <w:t>стерилизатора  серии</w:t>
            </w:r>
            <w:proofErr w:type="gramEnd"/>
            <w:r w:rsidRPr="00E85B8E">
              <w:rPr>
                <w:rFonts w:ascii="Times New Roman" w:hAnsi="Times New Roman" w:cs="Times New Roman"/>
                <w:sz w:val="20"/>
                <w:szCs w:val="20"/>
              </w:rPr>
              <w:t xml:space="preserve"> LOWTEM Индикаторная лента с меткой, после прохождения стерилизационного цикла цвет индикаторных чернил изменяется с синего на розовый. Индикаторы предназначены для наклеивания с наружной стороны упаковки/лотков с ИМН, подлежащими плазменной стерилизации.</w:t>
            </w:r>
          </w:p>
        </w:tc>
        <w:tc>
          <w:tcPr>
            <w:tcW w:w="708" w:type="dxa"/>
            <w:tcBorders>
              <w:top w:val="single" w:sz="6" w:space="0" w:color="auto"/>
              <w:left w:val="single" w:sz="6" w:space="0" w:color="auto"/>
              <w:bottom w:val="single" w:sz="6" w:space="0" w:color="auto"/>
              <w:right w:val="single" w:sz="6" w:space="0" w:color="auto"/>
            </w:tcBorders>
            <w:vAlign w:val="center"/>
          </w:tcPr>
          <w:p w14:paraId="30A4F22B" w14:textId="4605C140" w:rsidR="00043D2E" w:rsidRPr="00B4315A" w:rsidRDefault="00043D2E" w:rsidP="00043D2E">
            <w:pPr>
              <w:spacing w:after="0" w:line="240" w:lineRule="auto"/>
              <w:jc w:val="center"/>
              <w:rPr>
                <w:rFonts w:ascii="Times New Roman" w:hAnsi="Times New Roman" w:cs="Times New Roman"/>
                <w:sz w:val="20"/>
                <w:szCs w:val="20"/>
              </w:rPr>
            </w:pPr>
            <w:proofErr w:type="spellStart"/>
            <w:r>
              <w:rPr>
                <w:rFonts w:ascii="Times New Roman" w:hAnsi="Times New Roman" w:cs="Times New Roman"/>
                <w:color w:val="000000"/>
                <w:sz w:val="20"/>
                <w:szCs w:val="20"/>
              </w:rPr>
              <w:t>шт</w:t>
            </w:r>
            <w:proofErr w:type="spellEnd"/>
          </w:p>
        </w:tc>
        <w:tc>
          <w:tcPr>
            <w:tcW w:w="993" w:type="dxa"/>
            <w:tcBorders>
              <w:top w:val="single" w:sz="6" w:space="0" w:color="auto"/>
              <w:left w:val="single" w:sz="6" w:space="0" w:color="auto"/>
              <w:bottom w:val="single" w:sz="6" w:space="0" w:color="auto"/>
              <w:right w:val="single" w:sz="6" w:space="0" w:color="auto"/>
            </w:tcBorders>
            <w:vAlign w:val="bottom"/>
          </w:tcPr>
          <w:p w14:paraId="42EB2B59" w14:textId="7FC27CBD" w:rsidR="00043D2E" w:rsidRPr="00B4315A" w:rsidRDefault="00043D2E" w:rsidP="00043D2E">
            <w:pPr>
              <w:spacing w:after="0" w:line="240" w:lineRule="auto"/>
              <w:jc w:val="center"/>
              <w:rPr>
                <w:rFonts w:ascii="Times New Roman" w:hAnsi="Times New Roman" w:cs="Times New Roman"/>
                <w:bCs/>
                <w:sz w:val="20"/>
                <w:szCs w:val="20"/>
              </w:rPr>
            </w:pPr>
            <w:r>
              <w:rPr>
                <w:rFonts w:ascii="Times New Roman" w:hAnsi="Times New Roman" w:cs="Times New Roman"/>
                <w:color w:val="000000"/>
                <w:sz w:val="20"/>
                <w:szCs w:val="20"/>
              </w:rPr>
              <w:t>1</w:t>
            </w:r>
          </w:p>
        </w:tc>
        <w:tc>
          <w:tcPr>
            <w:tcW w:w="3969" w:type="dxa"/>
            <w:tcBorders>
              <w:top w:val="single" w:sz="4" w:space="0" w:color="auto"/>
              <w:left w:val="single" w:sz="4" w:space="0" w:color="auto"/>
              <w:bottom w:val="single" w:sz="4" w:space="0" w:color="auto"/>
              <w:right w:val="single" w:sz="4" w:space="0" w:color="auto"/>
            </w:tcBorders>
            <w:vAlign w:val="center"/>
          </w:tcPr>
          <w:p w14:paraId="52EACA00" w14:textId="7C85A80B" w:rsidR="00043D2E" w:rsidRPr="00375E64" w:rsidRDefault="00043D2E" w:rsidP="00043D2E">
            <w:pPr>
              <w:pStyle w:val="ab"/>
              <w:ind w:right="-40"/>
              <w:jc w:val="center"/>
              <w:rPr>
                <w:rFonts w:ascii="Times New Roman" w:eastAsia="Times New Roman" w:hAnsi="Times New Roman" w:cs="Times New Roman"/>
                <w:color w:val="000000"/>
                <w:sz w:val="20"/>
                <w:szCs w:val="20"/>
              </w:rPr>
            </w:pPr>
            <w:r w:rsidRPr="00375E64">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1 января 2025 года</w:t>
            </w:r>
            <w:r w:rsidRPr="00375E64">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далее </w:t>
            </w:r>
            <w:proofErr w:type="gramStart"/>
            <w:r>
              <w:rPr>
                <w:rFonts w:ascii="Times New Roman" w:hAnsi="Times New Roman" w:cs="Times New Roman"/>
                <w:color w:val="000000"/>
                <w:sz w:val="20"/>
                <w:szCs w:val="20"/>
              </w:rPr>
              <w:t>в</w:t>
            </w:r>
            <w:r w:rsidRPr="00375E64">
              <w:rPr>
                <w:rFonts w:ascii="Times New Roman" w:hAnsi="Times New Roman" w:cs="Times New Roman"/>
                <w:color w:val="000000"/>
                <w:sz w:val="20"/>
                <w:szCs w:val="20"/>
              </w:rPr>
              <w:t xml:space="preserve"> течении</w:t>
            </w:r>
            <w:proofErr w:type="gramEnd"/>
            <w:r w:rsidRPr="00375E64">
              <w:rPr>
                <w:rFonts w:ascii="Times New Roman" w:hAnsi="Times New Roman" w:cs="Times New Roman"/>
                <w:color w:val="000000"/>
                <w:sz w:val="20"/>
                <w:szCs w:val="20"/>
              </w:rPr>
              <w:t xml:space="preserve"> 20</w:t>
            </w:r>
            <w:r>
              <w:rPr>
                <w:rFonts w:ascii="Times New Roman" w:hAnsi="Times New Roman" w:cs="Times New Roman"/>
                <w:color w:val="000000"/>
                <w:sz w:val="20"/>
                <w:szCs w:val="20"/>
              </w:rPr>
              <w:t>25</w:t>
            </w:r>
            <w:r w:rsidRPr="00375E64">
              <w:rPr>
                <w:rFonts w:ascii="Times New Roman" w:hAnsi="Times New Roman" w:cs="Times New Roman"/>
                <w:color w:val="000000"/>
                <w:sz w:val="20"/>
                <w:szCs w:val="20"/>
              </w:rPr>
              <w:t xml:space="preserve"> года на основании согласованной сторонами заявки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14544595" w14:textId="77777777" w:rsidR="00043D2E" w:rsidRPr="00375E64" w:rsidRDefault="00043D2E" w:rsidP="00043D2E">
            <w:pPr>
              <w:pStyle w:val="ab"/>
              <w:ind w:left="-40" w:right="-40"/>
              <w:jc w:val="center"/>
              <w:rPr>
                <w:rFonts w:ascii="Times New Roman" w:eastAsia="Times New Roman" w:hAnsi="Times New Roman" w:cs="Times New Roman"/>
                <w:color w:val="000000"/>
                <w:sz w:val="20"/>
                <w:szCs w:val="20"/>
              </w:rPr>
            </w:pPr>
            <w:r w:rsidRPr="00375E64">
              <w:rPr>
                <w:rFonts w:ascii="Times New Roman" w:eastAsia="Times New Roman" w:hAnsi="Times New Roman" w:cs="Times New Roman"/>
                <w:color w:val="000000"/>
                <w:sz w:val="20"/>
                <w:szCs w:val="20"/>
              </w:rPr>
              <w:t xml:space="preserve">г. Алматы, </w:t>
            </w:r>
            <w:r w:rsidRPr="00375E64">
              <w:rPr>
                <w:rFonts w:ascii="Times New Roman" w:eastAsia="Times New Roman" w:hAnsi="Times New Roman" w:cs="Times New Roman"/>
                <w:color w:val="000000"/>
                <w:sz w:val="20"/>
                <w:szCs w:val="20"/>
              </w:rPr>
              <w:br/>
              <w:t>пр. Абая, 91</w:t>
            </w:r>
          </w:p>
        </w:tc>
      </w:tr>
      <w:tr w:rsidR="00043D2E" w:rsidRPr="00375E64" w14:paraId="23B006C4" w14:textId="77777777" w:rsidTr="00BE4FF8">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54500978" w14:textId="77777777" w:rsidR="00043D2E" w:rsidRPr="00375E64" w:rsidRDefault="00043D2E" w:rsidP="00043D2E">
            <w:pPr>
              <w:pStyle w:val="ab"/>
              <w:rPr>
                <w:rFonts w:ascii="Times New Roman" w:eastAsia="Times New Roman" w:hAnsi="Times New Roman" w:cs="Times New Roman"/>
                <w:sz w:val="20"/>
                <w:szCs w:val="20"/>
                <w:lang w:val="en-US"/>
              </w:rPr>
            </w:pPr>
            <w:r w:rsidRPr="00375E64">
              <w:rPr>
                <w:rFonts w:ascii="Times New Roman" w:eastAsia="Times New Roman" w:hAnsi="Times New Roman" w:cs="Times New Roman"/>
                <w:sz w:val="20"/>
                <w:szCs w:val="20"/>
                <w:lang w:val="en-US"/>
              </w:rPr>
              <w:t>34</w:t>
            </w:r>
          </w:p>
        </w:tc>
        <w:tc>
          <w:tcPr>
            <w:tcW w:w="2552" w:type="dxa"/>
            <w:tcBorders>
              <w:top w:val="single" w:sz="6" w:space="0" w:color="auto"/>
              <w:left w:val="single" w:sz="6" w:space="0" w:color="auto"/>
              <w:bottom w:val="single" w:sz="6" w:space="0" w:color="auto"/>
              <w:right w:val="single" w:sz="6" w:space="0" w:color="auto"/>
            </w:tcBorders>
            <w:vAlign w:val="center"/>
          </w:tcPr>
          <w:p w14:paraId="1D88193D" w14:textId="060365CC" w:rsidR="00043D2E" w:rsidRPr="00B4315A" w:rsidRDefault="00043D2E" w:rsidP="00043D2E">
            <w:pPr>
              <w:spacing w:after="0" w:line="240" w:lineRule="auto"/>
              <w:rPr>
                <w:rFonts w:ascii="Times New Roman" w:hAnsi="Times New Roman" w:cs="Times New Roman"/>
                <w:color w:val="000000"/>
                <w:sz w:val="20"/>
                <w:szCs w:val="20"/>
              </w:rPr>
            </w:pPr>
            <w:r w:rsidRPr="0046124B">
              <w:rPr>
                <w:rFonts w:ascii="Times New Roman" w:hAnsi="Times New Roman" w:cs="Times New Roman"/>
                <w:color w:val="000000"/>
                <w:sz w:val="20"/>
                <w:szCs w:val="20"/>
              </w:rPr>
              <w:t>Мундштук одноразовый к спирометру</w:t>
            </w:r>
          </w:p>
        </w:tc>
        <w:tc>
          <w:tcPr>
            <w:tcW w:w="5245" w:type="dxa"/>
            <w:tcBorders>
              <w:top w:val="single" w:sz="6" w:space="0" w:color="auto"/>
              <w:left w:val="single" w:sz="6" w:space="0" w:color="auto"/>
              <w:bottom w:val="single" w:sz="6" w:space="0" w:color="auto"/>
              <w:right w:val="single" w:sz="6" w:space="0" w:color="auto"/>
            </w:tcBorders>
            <w:vAlign w:val="center"/>
          </w:tcPr>
          <w:p w14:paraId="093CE812" w14:textId="78CDE742" w:rsidR="00043D2E" w:rsidRPr="00B4315A" w:rsidRDefault="00043D2E" w:rsidP="00043D2E">
            <w:pPr>
              <w:spacing w:after="0" w:line="240" w:lineRule="auto"/>
              <w:rPr>
                <w:rFonts w:ascii="Times New Roman" w:hAnsi="Times New Roman" w:cs="Times New Roman"/>
                <w:color w:val="000000"/>
                <w:sz w:val="20"/>
                <w:szCs w:val="20"/>
              </w:rPr>
            </w:pPr>
            <w:r w:rsidRPr="0046124B">
              <w:rPr>
                <w:rFonts w:ascii="Times New Roman" w:hAnsi="Times New Roman" w:cs="Times New Roman"/>
                <w:color w:val="000000"/>
                <w:sz w:val="20"/>
                <w:szCs w:val="20"/>
              </w:rPr>
              <w:t>Мундштук одноразовый к спирометру «Спиро-Спектр»</w:t>
            </w:r>
            <w:r>
              <w:rPr>
                <w:rFonts w:ascii="Times New Roman" w:hAnsi="Times New Roman" w:cs="Times New Roman"/>
                <w:color w:val="000000"/>
                <w:sz w:val="20"/>
                <w:szCs w:val="20"/>
              </w:rPr>
              <w:t xml:space="preserve">, 60 </w:t>
            </w:r>
            <w:proofErr w:type="spellStart"/>
            <w:r>
              <w:rPr>
                <w:rFonts w:ascii="Times New Roman" w:hAnsi="Times New Roman" w:cs="Times New Roman"/>
                <w:color w:val="000000"/>
                <w:sz w:val="20"/>
                <w:szCs w:val="20"/>
              </w:rPr>
              <w:t>шт</w:t>
            </w:r>
            <w:proofErr w:type="spellEnd"/>
            <w:r>
              <w:rPr>
                <w:rFonts w:ascii="Times New Roman" w:hAnsi="Times New Roman" w:cs="Times New Roman"/>
                <w:color w:val="000000"/>
                <w:sz w:val="20"/>
                <w:szCs w:val="20"/>
              </w:rPr>
              <w:t>/</w:t>
            </w:r>
            <w:proofErr w:type="spellStart"/>
            <w:r>
              <w:rPr>
                <w:rFonts w:ascii="Times New Roman" w:hAnsi="Times New Roman" w:cs="Times New Roman"/>
                <w:color w:val="000000"/>
                <w:sz w:val="20"/>
                <w:szCs w:val="20"/>
              </w:rPr>
              <w:t>уп</w:t>
            </w:r>
            <w:proofErr w:type="spellEnd"/>
          </w:p>
        </w:tc>
        <w:tc>
          <w:tcPr>
            <w:tcW w:w="708" w:type="dxa"/>
            <w:tcBorders>
              <w:top w:val="single" w:sz="6" w:space="0" w:color="auto"/>
              <w:left w:val="single" w:sz="6" w:space="0" w:color="auto"/>
              <w:bottom w:val="single" w:sz="6" w:space="0" w:color="auto"/>
              <w:right w:val="single" w:sz="6" w:space="0" w:color="auto"/>
            </w:tcBorders>
            <w:vAlign w:val="center"/>
          </w:tcPr>
          <w:p w14:paraId="009FA2C8" w14:textId="0F5ABEE9" w:rsidR="00043D2E" w:rsidRPr="00B4315A" w:rsidRDefault="00043D2E" w:rsidP="00043D2E">
            <w:pPr>
              <w:spacing w:after="0" w:line="240" w:lineRule="auto"/>
              <w:jc w:val="center"/>
              <w:rPr>
                <w:rFonts w:ascii="Times New Roman" w:hAnsi="Times New Roman" w:cs="Times New Roman"/>
                <w:sz w:val="20"/>
                <w:szCs w:val="20"/>
              </w:rPr>
            </w:pPr>
            <w:proofErr w:type="spellStart"/>
            <w:r>
              <w:rPr>
                <w:rFonts w:ascii="Times New Roman" w:hAnsi="Times New Roman" w:cs="Times New Roman"/>
                <w:color w:val="000000"/>
                <w:sz w:val="20"/>
                <w:szCs w:val="20"/>
              </w:rPr>
              <w:t>уп</w:t>
            </w:r>
            <w:proofErr w:type="spellEnd"/>
          </w:p>
        </w:tc>
        <w:tc>
          <w:tcPr>
            <w:tcW w:w="993" w:type="dxa"/>
            <w:tcBorders>
              <w:top w:val="single" w:sz="6" w:space="0" w:color="auto"/>
              <w:left w:val="single" w:sz="6" w:space="0" w:color="auto"/>
              <w:bottom w:val="single" w:sz="6" w:space="0" w:color="auto"/>
              <w:right w:val="single" w:sz="6" w:space="0" w:color="auto"/>
            </w:tcBorders>
            <w:vAlign w:val="bottom"/>
          </w:tcPr>
          <w:p w14:paraId="07347487" w14:textId="5CFD97EC" w:rsidR="00043D2E" w:rsidRPr="00FB2318" w:rsidRDefault="00043D2E" w:rsidP="00043D2E">
            <w:pPr>
              <w:spacing w:after="0" w:line="240" w:lineRule="auto"/>
              <w:jc w:val="center"/>
              <w:rPr>
                <w:rFonts w:ascii="Times New Roman" w:hAnsi="Times New Roman" w:cs="Times New Roman"/>
                <w:sz w:val="20"/>
                <w:szCs w:val="20"/>
              </w:rPr>
            </w:pPr>
            <w:r>
              <w:rPr>
                <w:rFonts w:ascii="Times New Roman" w:hAnsi="Times New Roman" w:cs="Times New Roman"/>
                <w:bCs/>
                <w:color w:val="000000"/>
                <w:sz w:val="20"/>
                <w:szCs w:val="20"/>
              </w:rPr>
              <w:t>15</w:t>
            </w:r>
          </w:p>
        </w:tc>
        <w:tc>
          <w:tcPr>
            <w:tcW w:w="3969" w:type="dxa"/>
            <w:tcBorders>
              <w:top w:val="single" w:sz="4" w:space="0" w:color="auto"/>
              <w:left w:val="single" w:sz="4" w:space="0" w:color="auto"/>
              <w:bottom w:val="single" w:sz="4" w:space="0" w:color="auto"/>
              <w:right w:val="single" w:sz="4" w:space="0" w:color="auto"/>
            </w:tcBorders>
            <w:vAlign w:val="center"/>
          </w:tcPr>
          <w:p w14:paraId="0267166C" w14:textId="62FB8F31" w:rsidR="00043D2E" w:rsidRPr="00375E64" w:rsidRDefault="00043D2E" w:rsidP="00043D2E">
            <w:pPr>
              <w:pStyle w:val="ab"/>
              <w:ind w:right="-40"/>
              <w:jc w:val="center"/>
              <w:rPr>
                <w:rFonts w:ascii="Times New Roman" w:eastAsia="Times New Roman" w:hAnsi="Times New Roman" w:cs="Times New Roman"/>
                <w:color w:val="000000"/>
                <w:sz w:val="20"/>
                <w:szCs w:val="20"/>
              </w:rPr>
            </w:pPr>
            <w:r w:rsidRPr="00375E64">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1 января 2025 года</w:t>
            </w:r>
            <w:r w:rsidRPr="00375E64">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далее </w:t>
            </w:r>
            <w:proofErr w:type="gramStart"/>
            <w:r>
              <w:rPr>
                <w:rFonts w:ascii="Times New Roman" w:hAnsi="Times New Roman" w:cs="Times New Roman"/>
                <w:color w:val="000000"/>
                <w:sz w:val="20"/>
                <w:szCs w:val="20"/>
              </w:rPr>
              <w:t>в</w:t>
            </w:r>
            <w:r w:rsidRPr="00375E64">
              <w:rPr>
                <w:rFonts w:ascii="Times New Roman" w:hAnsi="Times New Roman" w:cs="Times New Roman"/>
                <w:color w:val="000000"/>
                <w:sz w:val="20"/>
                <w:szCs w:val="20"/>
              </w:rPr>
              <w:t xml:space="preserve"> течении</w:t>
            </w:r>
            <w:proofErr w:type="gramEnd"/>
            <w:r w:rsidRPr="00375E64">
              <w:rPr>
                <w:rFonts w:ascii="Times New Roman" w:hAnsi="Times New Roman" w:cs="Times New Roman"/>
                <w:color w:val="000000"/>
                <w:sz w:val="20"/>
                <w:szCs w:val="20"/>
              </w:rPr>
              <w:t xml:space="preserve"> 20</w:t>
            </w:r>
            <w:r>
              <w:rPr>
                <w:rFonts w:ascii="Times New Roman" w:hAnsi="Times New Roman" w:cs="Times New Roman"/>
                <w:color w:val="000000"/>
                <w:sz w:val="20"/>
                <w:szCs w:val="20"/>
              </w:rPr>
              <w:t>25</w:t>
            </w:r>
            <w:r w:rsidRPr="00375E64">
              <w:rPr>
                <w:rFonts w:ascii="Times New Roman" w:hAnsi="Times New Roman" w:cs="Times New Roman"/>
                <w:color w:val="000000"/>
                <w:sz w:val="20"/>
                <w:szCs w:val="20"/>
              </w:rPr>
              <w:t xml:space="preserve"> года на основании согласованной сторонами заявки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47D3CEC4" w14:textId="77777777" w:rsidR="00043D2E" w:rsidRPr="00375E64" w:rsidRDefault="00043D2E" w:rsidP="00043D2E">
            <w:pPr>
              <w:pStyle w:val="ab"/>
              <w:ind w:left="-40" w:right="-40"/>
              <w:jc w:val="center"/>
              <w:rPr>
                <w:rFonts w:ascii="Times New Roman" w:eastAsia="Times New Roman" w:hAnsi="Times New Roman" w:cs="Times New Roman"/>
                <w:color w:val="000000"/>
                <w:sz w:val="20"/>
                <w:szCs w:val="20"/>
              </w:rPr>
            </w:pPr>
            <w:r w:rsidRPr="00375E64">
              <w:rPr>
                <w:rFonts w:ascii="Times New Roman" w:eastAsia="Times New Roman" w:hAnsi="Times New Roman" w:cs="Times New Roman"/>
                <w:color w:val="000000"/>
                <w:sz w:val="20"/>
                <w:szCs w:val="20"/>
              </w:rPr>
              <w:t xml:space="preserve">г. Алматы, </w:t>
            </w:r>
            <w:r w:rsidRPr="00375E64">
              <w:rPr>
                <w:rFonts w:ascii="Times New Roman" w:eastAsia="Times New Roman" w:hAnsi="Times New Roman" w:cs="Times New Roman"/>
                <w:color w:val="000000"/>
                <w:sz w:val="20"/>
                <w:szCs w:val="20"/>
              </w:rPr>
              <w:br/>
              <w:t>пр. Абая, 91</w:t>
            </w:r>
          </w:p>
        </w:tc>
      </w:tr>
      <w:tr w:rsidR="00043D2E" w:rsidRPr="00375E64" w14:paraId="1673DA9E" w14:textId="77777777" w:rsidTr="00426694">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33005FED" w14:textId="77777777" w:rsidR="00043D2E" w:rsidRPr="00375E64" w:rsidRDefault="00043D2E" w:rsidP="00043D2E">
            <w:pPr>
              <w:pStyle w:val="ab"/>
              <w:rPr>
                <w:rFonts w:ascii="Times New Roman" w:eastAsia="Times New Roman" w:hAnsi="Times New Roman" w:cs="Times New Roman"/>
                <w:sz w:val="20"/>
                <w:szCs w:val="20"/>
                <w:lang w:val="en-US"/>
              </w:rPr>
            </w:pPr>
            <w:r w:rsidRPr="00375E64">
              <w:rPr>
                <w:rFonts w:ascii="Times New Roman" w:eastAsia="Times New Roman" w:hAnsi="Times New Roman" w:cs="Times New Roman"/>
                <w:sz w:val="20"/>
                <w:szCs w:val="20"/>
                <w:lang w:val="en-US"/>
              </w:rPr>
              <w:t>35</w:t>
            </w:r>
          </w:p>
        </w:tc>
        <w:tc>
          <w:tcPr>
            <w:tcW w:w="2552" w:type="dxa"/>
            <w:tcBorders>
              <w:top w:val="single" w:sz="6" w:space="0" w:color="auto"/>
              <w:left w:val="single" w:sz="6" w:space="0" w:color="auto"/>
              <w:bottom w:val="single" w:sz="6" w:space="0" w:color="auto"/>
              <w:right w:val="single" w:sz="6" w:space="0" w:color="auto"/>
            </w:tcBorders>
            <w:vAlign w:val="bottom"/>
          </w:tcPr>
          <w:p w14:paraId="306CCEF5" w14:textId="0989B604" w:rsidR="00043D2E" w:rsidRPr="00B4315A" w:rsidRDefault="00043D2E" w:rsidP="00043D2E">
            <w:pPr>
              <w:spacing w:after="0" w:line="240" w:lineRule="auto"/>
              <w:rPr>
                <w:rFonts w:ascii="Times New Roman" w:hAnsi="Times New Roman" w:cs="Times New Roman"/>
                <w:color w:val="000000"/>
                <w:sz w:val="20"/>
                <w:szCs w:val="20"/>
              </w:rPr>
            </w:pPr>
            <w:r w:rsidRPr="008A3B75">
              <w:rPr>
                <w:rFonts w:ascii="Times New Roman" w:hAnsi="Times New Roman" w:cs="Times New Roman"/>
                <w:sz w:val="20"/>
                <w:szCs w:val="20"/>
              </w:rPr>
              <w:t>Мягкий</w:t>
            </w:r>
            <w:r w:rsidRPr="008A3B75">
              <w:rPr>
                <w:rFonts w:ascii="Times New Roman" w:hAnsi="Times New Roman" w:cs="Times New Roman"/>
                <w:sz w:val="20"/>
                <w:szCs w:val="20"/>
                <w:lang w:val="en-US"/>
              </w:rPr>
              <w:t xml:space="preserve"> </w:t>
            </w:r>
            <w:r w:rsidRPr="008A3B75">
              <w:rPr>
                <w:rFonts w:ascii="Times New Roman" w:hAnsi="Times New Roman" w:cs="Times New Roman"/>
                <w:sz w:val="20"/>
                <w:szCs w:val="20"/>
              </w:rPr>
              <w:t>щелочной</w:t>
            </w:r>
            <w:r w:rsidRPr="008A3B75">
              <w:rPr>
                <w:rFonts w:ascii="Times New Roman" w:hAnsi="Times New Roman" w:cs="Times New Roman"/>
                <w:sz w:val="20"/>
                <w:szCs w:val="20"/>
                <w:lang w:val="en-US"/>
              </w:rPr>
              <w:t xml:space="preserve"> </w:t>
            </w:r>
            <w:r w:rsidRPr="008A3B75">
              <w:rPr>
                <w:rFonts w:ascii="Times New Roman" w:hAnsi="Times New Roman" w:cs="Times New Roman"/>
                <w:sz w:val="20"/>
                <w:szCs w:val="20"/>
              </w:rPr>
              <w:t>очиститель</w:t>
            </w:r>
            <w:r w:rsidRPr="008A3B75">
              <w:rPr>
                <w:rFonts w:ascii="Times New Roman" w:hAnsi="Times New Roman" w:cs="Times New Roman"/>
                <w:sz w:val="20"/>
                <w:szCs w:val="20"/>
                <w:lang w:val="en-US"/>
              </w:rPr>
              <w:t xml:space="preserve"> </w:t>
            </w:r>
          </w:p>
        </w:tc>
        <w:tc>
          <w:tcPr>
            <w:tcW w:w="5245" w:type="dxa"/>
            <w:tcBorders>
              <w:top w:val="single" w:sz="6" w:space="0" w:color="auto"/>
              <w:left w:val="single" w:sz="6" w:space="0" w:color="auto"/>
              <w:bottom w:val="single" w:sz="6" w:space="0" w:color="auto"/>
              <w:right w:val="single" w:sz="6" w:space="0" w:color="auto"/>
            </w:tcBorders>
            <w:vAlign w:val="bottom"/>
          </w:tcPr>
          <w:p w14:paraId="594C47E5" w14:textId="5B9714F3" w:rsidR="00043D2E" w:rsidRPr="00B005F1" w:rsidRDefault="00043D2E" w:rsidP="00043D2E">
            <w:pPr>
              <w:spacing w:after="0" w:line="240" w:lineRule="auto"/>
              <w:rPr>
                <w:rFonts w:ascii="Times New Roman" w:hAnsi="Times New Roman" w:cs="Times New Roman"/>
                <w:color w:val="000000"/>
                <w:sz w:val="20"/>
                <w:szCs w:val="20"/>
                <w:lang w:val="en-US"/>
              </w:rPr>
            </w:pPr>
            <w:r w:rsidRPr="008A3B75">
              <w:rPr>
                <w:rFonts w:ascii="Times New Roman" w:hAnsi="Times New Roman" w:cs="Times New Roman"/>
                <w:sz w:val="20"/>
                <w:szCs w:val="20"/>
              </w:rPr>
              <w:t>Мягкий</w:t>
            </w:r>
            <w:r w:rsidRPr="008A3B75">
              <w:rPr>
                <w:rFonts w:ascii="Times New Roman" w:hAnsi="Times New Roman" w:cs="Times New Roman"/>
                <w:sz w:val="20"/>
                <w:szCs w:val="20"/>
                <w:lang w:val="en-US"/>
              </w:rPr>
              <w:t xml:space="preserve"> </w:t>
            </w:r>
            <w:r w:rsidRPr="008A3B75">
              <w:rPr>
                <w:rFonts w:ascii="Times New Roman" w:hAnsi="Times New Roman" w:cs="Times New Roman"/>
                <w:sz w:val="20"/>
                <w:szCs w:val="20"/>
              </w:rPr>
              <w:t>щелочной</w:t>
            </w:r>
            <w:r w:rsidRPr="008A3B75">
              <w:rPr>
                <w:rFonts w:ascii="Times New Roman" w:hAnsi="Times New Roman" w:cs="Times New Roman"/>
                <w:sz w:val="20"/>
                <w:szCs w:val="20"/>
                <w:lang w:val="en-US"/>
              </w:rPr>
              <w:t xml:space="preserve"> </w:t>
            </w:r>
            <w:r w:rsidRPr="008A3B75">
              <w:rPr>
                <w:rFonts w:ascii="Times New Roman" w:hAnsi="Times New Roman" w:cs="Times New Roman"/>
                <w:sz w:val="20"/>
                <w:szCs w:val="20"/>
              </w:rPr>
              <w:t>очиститель</w:t>
            </w:r>
            <w:r w:rsidRPr="008A3B75">
              <w:rPr>
                <w:rFonts w:ascii="Times New Roman" w:hAnsi="Times New Roman" w:cs="Times New Roman"/>
                <w:sz w:val="20"/>
                <w:szCs w:val="20"/>
                <w:lang w:val="en-US"/>
              </w:rPr>
              <w:t xml:space="preserve"> "</w:t>
            </w:r>
            <w:proofErr w:type="spellStart"/>
            <w:r w:rsidRPr="008A3B75">
              <w:rPr>
                <w:rFonts w:ascii="Times New Roman" w:hAnsi="Times New Roman" w:cs="Times New Roman"/>
                <w:sz w:val="20"/>
                <w:szCs w:val="20"/>
                <w:lang w:val="en-US"/>
              </w:rPr>
              <w:t>Belimed</w:t>
            </w:r>
            <w:proofErr w:type="spellEnd"/>
            <w:r w:rsidRPr="008A3B75">
              <w:rPr>
                <w:rFonts w:ascii="Times New Roman" w:hAnsi="Times New Roman" w:cs="Times New Roman"/>
                <w:sz w:val="20"/>
                <w:szCs w:val="20"/>
                <w:lang w:val="en-US"/>
              </w:rPr>
              <w:t xml:space="preserve"> Protect Mild Alkaline Cleaner " 10 </w:t>
            </w:r>
            <w:r w:rsidRPr="008A3B75">
              <w:rPr>
                <w:rFonts w:ascii="Times New Roman" w:hAnsi="Times New Roman" w:cs="Times New Roman"/>
                <w:sz w:val="20"/>
                <w:szCs w:val="20"/>
              </w:rPr>
              <w:t>л</w:t>
            </w:r>
          </w:p>
        </w:tc>
        <w:tc>
          <w:tcPr>
            <w:tcW w:w="708" w:type="dxa"/>
            <w:tcBorders>
              <w:top w:val="single" w:sz="6" w:space="0" w:color="auto"/>
              <w:left w:val="single" w:sz="6" w:space="0" w:color="auto"/>
              <w:bottom w:val="single" w:sz="6" w:space="0" w:color="auto"/>
              <w:right w:val="single" w:sz="6" w:space="0" w:color="auto"/>
            </w:tcBorders>
            <w:vAlign w:val="center"/>
          </w:tcPr>
          <w:p w14:paraId="5E6F138D" w14:textId="2D8597A6" w:rsidR="00043D2E" w:rsidRPr="00B4315A" w:rsidRDefault="00043D2E" w:rsidP="00043D2E">
            <w:pPr>
              <w:spacing w:after="0" w:line="240" w:lineRule="auto"/>
              <w:jc w:val="center"/>
              <w:rPr>
                <w:rFonts w:ascii="Times New Roman" w:hAnsi="Times New Roman" w:cs="Times New Roman"/>
                <w:sz w:val="20"/>
                <w:szCs w:val="20"/>
              </w:rPr>
            </w:pPr>
            <w:r w:rsidRPr="00C16B50">
              <w:rPr>
                <w:rFonts w:ascii="Times New Roman" w:hAnsi="Times New Roman" w:cs="Times New Roman"/>
                <w:color w:val="000000"/>
                <w:sz w:val="20"/>
                <w:szCs w:val="20"/>
              </w:rPr>
              <w:t>шт.</w:t>
            </w:r>
          </w:p>
        </w:tc>
        <w:tc>
          <w:tcPr>
            <w:tcW w:w="993" w:type="dxa"/>
            <w:tcBorders>
              <w:top w:val="single" w:sz="6" w:space="0" w:color="auto"/>
              <w:left w:val="single" w:sz="6" w:space="0" w:color="auto"/>
              <w:bottom w:val="single" w:sz="6" w:space="0" w:color="auto"/>
              <w:right w:val="single" w:sz="6" w:space="0" w:color="auto"/>
            </w:tcBorders>
            <w:vAlign w:val="bottom"/>
          </w:tcPr>
          <w:p w14:paraId="664DEF9F" w14:textId="180F4622" w:rsidR="00043D2E" w:rsidRPr="00FB2318" w:rsidRDefault="00043D2E" w:rsidP="00043D2E">
            <w:pPr>
              <w:spacing w:after="0" w:line="240" w:lineRule="auto"/>
              <w:jc w:val="center"/>
              <w:rPr>
                <w:rFonts w:ascii="Times New Roman" w:hAnsi="Times New Roman" w:cs="Times New Roman"/>
                <w:sz w:val="20"/>
                <w:szCs w:val="20"/>
              </w:rPr>
            </w:pPr>
            <w:r w:rsidRPr="005A551C">
              <w:rPr>
                <w:rFonts w:ascii="Times New Roman" w:hAnsi="Times New Roman" w:cs="Times New Roman"/>
                <w:color w:val="000000"/>
                <w:sz w:val="20"/>
                <w:szCs w:val="20"/>
              </w:rPr>
              <w:t>5</w:t>
            </w:r>
          </w:p>
        </w:tc>
        <w:tc>
          <w:tcPr>
            <w:tcW w:w="3969" w:type="dxa"/>
            <w:tcBorders>
              <w:top w:val="single" w:sz="4" w:space="0" w:color="auto"/>
              <w:left w:val="single" w:sz="4" w:space="0" w:color="auto"/>
              <w:bottom w:val="single" w:sz="4" w:space="0" w:color="auto"/>
              <w:right w:val="single" w:sz="4" w:space="0" w:color="auto"/>
            </w:tcBorders>
            <w:vAlign w:val="center"/>
          </w:tcPr>
          <w:p w14:paraId="56EE9A13" w14:textId="12D74DBE" w:rsidR="00043D2E" w:rsidRPr="00375E64" w:rsidRDefault="00043D2E" w:rsidP="00043D2E">
            <w:pPr>
              <w:pStyle w:val="ab"/>
              <w:ind w:right="-40"/>
              <w:jc w:val="center"/>
              <w:rPr>
                <w:rFonts w:ascii="Times New Roman" w:eastAsia="Times New Roman" w:hAnsi="Times New Roman" w:cs="Times New Roman"/>
                <w:color w:val="000000"/>
                <w:sz w:val="20"/>
                <w:szCs w:val="20"/>
              </w:rPr>
            </w:pPr>
            <w:r w:rsidRPr="00375E64">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1 января 2025 года</w:t>
            </w:r>
            <w:r w:rsidRPr="00375E64">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далее </w:t>
            </w:r>
            <w:proofErr w:type="gramStart"/>
            <w:r>
              <w:rPr>
                <w:rFonts w:ascii="Times New Roman" w:hAnsi="Times New Roman" w:cs="Times New Roman"/>
                <w:color w:val="000000"/>
                <w:sz w:val="20"/>
                <w:szCs w:val="20"/>
              </w:rPr>
              <w:t>в</w:t>
            </w:r>
            <w:r w:rsidRPr="00375E64">
              <w:rPr>
                <w:rFonts w:ascii="Times New Roman" w:hAnsi="Times New Roman" w:cs="Times New Roman"/>
                <w:color w:val="000000"/>
                <w:sz w:val="20"/>
                <w:szCs w:val="20"/>
              </w:rPr>
              <w:t xml:space="preserve"> течении</w:t>
            </w:r>
            <w:proofErr w:type="gramEnd"/>
            <w:r w:rsidRPr="00375E64">
              <w:rPr>
                <w:rFonts w:ascii="Times New Roman" w:hAnsi="Times New Roman" w:cs="Times New Roman"/>
                <w:color w:val="000000"/>
                <w:sz w:val="20"/>
                <w:szCs w:val="20"/>
              </w:rPr>
              <w:t xml:space="preserve"> 20</w:t>
            </w:r>
            <w:r>
              <w:rPr>
                <w:rFonts w:ascii="Times New Roman" w:hAnsi="Times New Roman" w:cs="Times New Roman"/>
                <w:color w:val="000000"/>
                <w:sz w:val="20"/>
                <w:szCs w:val="20"/>
              </w:rPr>
              <w:t>25</w:t>
            </w:r>
            <w:r w:rsidRPr="00375E64">
              <w:rPr>
                <w:rFonts w:ascii="Times New Roman" w:hAnsi="Times New Roman" w:cs="Times New Roman"/>
                <w:color w:val="000000"/>
                <w:sz w:val="20"/>
                <w:szCs w:val="20"/>
              </w:rPr>
              <w:t xml:space="preserve"> года на основании согласованной сторонами заявки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1A99B9A6" w14:textId="77777777" w:rsidR="00043D2E" w:rsidRPr="00375E64" w:rsidRDefault="00043D2E" w:rsidP="00043D2E">
            <w:pPr>
              <w:pStyle w:val="ab"/>
              <w:ind w:left="-40" w:right="-40"/>
              <w:jc w:val="center"/>
              <w:rPr>
                <w:rFonts w:ascii="Times New Roman" w:eastAsia="Times New Roman" w:hAnsi="Times New Roman" w:cs="Times New Roman"/>
                <w:color w:val="000000"/>
                <w:sz w:val="20"/>
                <w:szCs w:val="20"/>
              </w:rPr>
            </w:pPr>
            <w:r w:rsidRPr="00375E64">
              <w:rPr>
                <w:rFonts w:ascii="Times New Roman" w:eastAsia="Times New Roman" w:hAnsi="Times New Roman" w:cs="Times New Roman"/>
                <w:color w:val="000000"/>
                <w:sz w:val="20"/>
                <w:szCs w:val="20"/>
              </w:rPr>
              <w:t xml:space="preserve">г. Алматы, </w:t>
            </w:r>
            <w:r w:rsidRPr="00375E64">
              <w:rPr>
                <w:rFonts w:ascii="Times New Roman" w:eastAsia="Times New Roman" w:hAnsi="Times New Roman" w:cs="Times New Roman"/>
                <w:color w:val="000000"/>
                <w:sz w:val="20"/>
                <w:szCs w:val="20"/>
              </w:rPr>
              <w:br/>
              <w:t>пр. Абая, 91</w:t>
            </w:r>
          </w:p>
        </w:tc>
      </w:tr>
      <w:tr w:rsidR="00043D2E" w:rsidRPr="00375E64" w14:paraId="20D71AE3" w14:textId="77777777" w:rsidTr="00426694">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7596938C" w14:textId="77777777" w:rsidR="00043D2E" w:rsidRPr="00375E64" w:rsidRDefault="00043D2E" w:rsidP="00043D2E">
            <w:pPr>
              <w:pStyle w:val="ab"/>
              <w:rPr>
                <w:rFonts w:ascii="Times New Roman" w:eastAsia="Times New Roman" w:hAnsi="Times New Roman" w:cs="Times New Roman"/>
                <w:sz w:val="20"/>
                <w:szCs w:val="20"/>
                <w:lang w:val="en-US"/>
              </w:rPr>
            </w:pPr>
            <w:r w:rsidRPr="00375E64">
              <w:rPr>
                <w:rFonts w:ascii="Times New Roman" w:eastAsia="Times New Roman" w:hAnsi="Times New Roman" w:cs="Times New Roman"/>
                <w:sz w:val="20"/>
                <w:szCs w:val="20"/>
                <w:lang w:val="en-US"/>
              </w:rPr>
              <w:t>36</w:t>
            </w:r>
          </w:p>
        </w:tc>
        <w:tc>
          <w:tcPr>
            <w:tcW w:w="2552" w:type="dxa"/>
            <w:tcBorders>
              <w:top w:val="single" w:sz="6" w:space="0" w:color="auto"/>
              <w:left w:val="single" w:sz="6" w:space="0" w:color="auto"/>
              <w:bottom w:val="single" w:sz="6" w:space="0" w:color="auto"/>
              <w:right w:val="single" w:sz="6" w:space="0" w:color="auto"/>
            </w:tcBorders>
            <w:vAlign w:val="bottom"/>
          </w:tcPr>
          <w:p w14:paraId="2CA74BE2" w14:textId="7D2BA0BF" w:rsidR="00043D2E" w:rsidRPr="00B4315A" w:rsidRDefault="00043D2E" w:rsidP="00043D2E">
            <w:pPr>
              <w:spacing w:after="0" w:line="240" w:lineRule="auto"/>
              <w:rPr>
                <w:rFonts w:ascii="Times New Roman" w:hAnsi="Times New Roman" w:cs="Times New Roman"/>
                <w:color w:val="000000"/>
                <w:sz w:val="20"/>
                <w:szCs w:val="20"/>
              </w:rPr>
            </w:pPr>
            <w:r>
              <w:rPr>
                <w:rFonts w:ascii="Times New Roman" w:hAnsi="Times New Roman" w:cs="Times New Roman"/>
                <w:sz w:val="20"/>
                <w:szCs w:val="20"/>
              </w:rPr>
              <w:t>Н</w:t>
            </w:r>
            <w:r w:rsidRPr="008A3B75">
              <w:rPr>
                <w:rFonts w:ascii="Times New Roman" w:hAnsi="Times New Roman" w:cs="Times New Roman"/>
                <w:sz w:val="20"/>
                <w:szCs w:val="20"/>
              </w:rPr>
              <w:t>ейтрализатор</w:t>
            </w:r>
            <w:r w:rsidRPr="008A3B75">
              <w:rPr>
                <w:rFonts w:ascii="Times New Roman" w:hAnsi="Times New Roman" w:cs="Times New Roman"/>
                <w:sz w:val="20"/>
                <w:szCs w:val="20"/>
                <w:lang w:val="en-US"/>
              </w:rPr>
              <w:t xml:space="preserve"> </w:t>
            </w:r>
          </w:p>
        </w:tc>
        <w:tc>
          <w:tcPr>
            <w:tcW w:w="5245" w:type="dxa"/>
            <w:tcBorders>
              <w:top w:val="single" w:sz="6" w:space="0" w:color="auto"/>
              <w:left w:val="single" w:sz="6" w:space="0" w:color="auto"/>
              <w:bottom w:val="single" w:sz="6" w:space="0" w:color="auto"/>
              <w:right w:val="single" w:sz="6" w:space="0" w:color="auto"/>
            </w:tcBorders>
            <w:vAlign w:val="bottom"/>
          </w:tcPr>
          <w:p w14:paraId="2916F7D7" w14:textId="051A0023" w:rsidR="00043D2E" w:rsidRPr="00B005F1" w:rsidRDefault="00043D2E" w:rsidP="00043D2E">
            <w:pPr>
              <w:spacing w:after="0" w:line="240" w:lineRule="auto"/>
              <w:rPr>
                <w:rFonts w:ascii="Times New Roman" w:hAnsi="Times New Roman" w:cs="Times New Roman"/>
                <w:color w:val="000000"/>
                <w:sz w:val="20"/>
                <w:szCs w:val="20"/>
                <w:lang w:val="en-US"/>
              </w:rPr>
            </w:pPr>
            <w:r>
              <w:rPr>
                <w:rFonts w:ascii="Times New Roman" w:hAnsi="Times New Roman" w:cs="Times New Roman"/>
                <w:sz w:val="20"/>
                <w:szCs w:val="20"/>
              </w:rPr>
              <w:t>Н</w:t>
            </w:r>
            <w:r w:rsidRPr="008A3B75">
              <w:rPr>
                <w:rFonts w:ascii="Times New Roman" w:hAnsi="Times New Roman" w:cs="Times New Roman"/>
                <w:sz w:val="20"/>
                <w:szCs w:val="20"/>
              </w:rPr>
              <w:t>ейтрализатор</w:t>
            </w:r>
            <w:r w:rsidRPr="008A3B75">
              <w:rPr>
                <w:rFonts w:ascii="Times New Roman" w:hAnsi="Times New Roman" w:cs="Times New Roman"/>
                <w:sz w:val="20"/>
                <w:szCs w:val="20"/>
                <w:lang w:val="en-US"/>
              </w:rPr>
              <w:t xml:space="preserve"> "</w:t>
            </w:r>
            <w:proofErr w:type="spellStart"/>
            <w:r w:rsidRPr="008A3B75">
              <w:rPr>
                <w:rFonts w:ascii="Times New Roman" w:hAnsi="Times New Roman" w:cs="Times New Roman"/>
                <w:sz w:val="20"/>
                <w:szCs w:val="20"/>
                <w:lang w:val="en-US"/>
              </w:rPr>
              <w:t>Belimed</w:t>
            </w:r>
            <w:proofErr w:type="spellEnd"/>
            <w:r w:rsidRPr="008A3B75">
              <w:rPr>
                <w:rFonts w:ascii="Times New Roman" w:hAnsi="Times New Roman" w:cs="Times New Roman"/>
                <w:sz w:val="20"/>
                <w:szCs w:val="20"/>
                <w:lang w:val="en-US"/>
              </w:rPr>
              <w:t xml:space="preserve"> Protect Neutralizer " 5 </w:t>
            </w:r>
            <w:r w:rsidRPr="008A3B75">
              <w:rPr>
                <w:rFonts w:ascii="Times New Roman" w:hAnsi="Times New Roman" w:cs="Times New Roman"/>
                <w:sz w:val="20"/>
                <w:szCs w:val="20"/>
              </w:rPr>
              <w:t>л</w:t>
            </w:r>
          </w:p>
        </w:tc>
        <w:tc>
          <w:tcPr>
            <w:tcW w:w="708" w:type="dxa"/>
            <w:tcBorders>
              <w:top w:val="single" w:sz="6" w:space="0" w:color="auto"/>
              <w:left w:val="single" w:sz="6" w:space="0" w:color="auto"/>
              <w:bottom w:val="single" w:sz="6" w:space="0" w:color="auto"/>
              <w:right w:val="single" w:sz="6" w:space="0" w:color="auto"/>
            </w:tcBorders>
            <w:vAlign w:val="center"/>
          </w:tcPr>
          <w:p w14:paraId="712ECBAB" w14:textId="4FE05D19" w:rsidR="00043D2E" w:rsidRPr="00B4315A" w:rsidRDefault="00043D2E" w:rsidP="00043D2E">
            <w:pPr>
              <w:spacing w:after="0" w:line="240" w:lineRule="auto"/>
              <w:jc w:val="center"/>
              <w:rPr>
                <w:rFonts w:ascii="Times New Roman" w:hAnsi="Times New Roman" w:cs="Times New Roman"/>
                <w:sz w:val="20"/>
                <w:szCs w:val="20"/>
              </w:rPr>
            </w:pPr>
            <w:r w:rsidRPr="00C16B50">
              <w:rPr>
                <w:rFonts w:ascii="Times New Roman" w:hAnsi="Times New Roman" w:cs="Times New Roman"/>
                <w:color w:val="000000"/>
                <w:sz w:val="20"/>
                <w:szCs w:val="20"/>
              </w:rPr>
              <w:t>шт.</w:t>
            </w:r>
          </w:p>
        </w:tc>
        <w:tc>
          <w:tcPr>
            <w:tcW w:w="993" w:type="dxa"/>
            <w:tcBorders>
              <w:top w:val="single" w:sz="6" w:space="0" w:color="auto"/>
              <w:left w:val="single" w:sz="6" w:space="0" w:color="auto"/>
              <w:bottom w:val="single" w:sz="6" w:space="0" w:color="auto"/>
              <w:right w:val="single" w:sz="6" w:space="0" w:color="auto"/>
            </w:tcBorders>
            <w:vAlign w:val="bottom"/>
          </w:tcPr>
          <w:p w14:paraId="2B4853C9" w14:textId="27EC71A3" w:rsidR="00043D2E" w:rsidRPr="00FB2318" w:rsidRDefault="00043D2E" w:rsidP="00043D2E">
            <w:pPr>
              <w:spacing w:after="0" w:line="240" w:lineRule="auto"/>
              <w:jc w:val="center"/>
              <w:rPr>
                <w:rFonts w:ascii="Times New Roman" w:hAnsi="Times New Roman" w:cs="Times New Roman"/>
                <w:sz w:val="20"/>
                <w:szCs w:val="20"/>
              </w:rPr>
            </w:pPr>
            <w:r w:rsidRPr="005A551C">
              <w:rPr>
                <w:rFonts w:ascii="Times New Roman" w:hAnsi="Times New Roman" w:cs="Times New Roman"/>
                <w:color w:val="000000"/>
                <w:sz w:val="20"/>
                <w:szCs w:val="20"/>
              </w:rPr>
              <w:t>3</w:t>
            </w:r>
          </w:p>
        </w:tc>
        <w:tc>
          <w:tcPr>
            <w:tcW w:w="3969" w:type="dxa"/>
            <w:tcBorders>
              <w:top w:val="single" w:sz="4" w:space="0" w:color="auto"/>
              <w:left w:val="single" w:sz="4" w:space="0" w:color="auto"/>
              <w:bottom w:val="single" w:sz="4" w:space="0" w:color="auto"/>
              <w:right w:val="single" w:sz="4" w:space="0" w:color="auto"/>
            </w:tcBorders>
            <w:vAlign w:val="center"/>
          </w:tcPr>
          <w:p w14:paraId="10C318D2" w14:textId="49F6F4D9" w:rsidR="00043D2E" w:rsidRPr="00375E64" w:rsidRDefault="00043D2E" w:rsidP="00043D2E">
            <w:pPr>
              <w:pStyle w:val="ab"/>
              <w:ind w:right="-40"/>
              <w:jc w:val="center"/>
              <w:rPr>
                <w:rFonts w:ascii="Times New Roman" w:eastAsia="Times New Roman" w:hAnsi="Times New Roman" w:cs="Times New Roman"/>
                <w:color w:val="000000"/>
                <w:sz w:val="20"/>
                <w:szCs w:val="20"/>
              </w:rPr>
            </w:pPr>
            <w:r w:rsidRPr="00375E64">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1 января 2025 года</w:t>
            </w:r>
            <w:r w:rsidRPr="00375E64">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далее </w:t>
            </w:r>
            <w:proofErr w:type="gramStart"/>
            <w:r>
              <w:rPr>
                <w:rFonts w:ascii="Times New Roman" w:hAnsi="Times New Roman" w:cs="Times New Roman"/>
                <w:color w:val="000000"/>
                <w:sz w:val="20"/>
                <w:szCs w:val="20"/>
              </w:rPr>
              <w:t>в</w:t>
            </w:r>
            <w:r w:rsidRPr="00375E64">
              <w:rPr>
                <w:rFonts w:ascii="Times New Roman" w:hAnsi="Times New Roman" w:cs="Times New Roman"/>
                <w:color w:val="000000"/>
                <w:sz w:val="20"/>
                <w:szCs w:val="20"/>
              </w:rPr>
              <w:t xml:space="preserve"> течении</w:t>
            </w:r>
            <w:proofErr w:type="gramEnd"/>
            <w:r w:rsidRPr="00375E64">
              <w:rPr>
                <w:rFonts w:ascii="Times New Roman" w:hAnsi="Times New Roman" w:cs="Times New Roman"/>
                <w:color w:val="000000"/>
                <w:sz w:val="20"/>
                <w:szCs w:val="20"/>
              </w:rPr>
              <w:t xml:space="preserve"> 20</w:t>
            </w:r>
            <w:r>
              <w:rPr>
                <w:rFonts w:ascii="Times New Roman" w:hAnsi="Times New Roman" w:cs="Times New Roman"/>
                <w:color w:val="000000"/>
                <w:sz w:val="20"/>
                <w:szCs w:val="20"/>
              </w:rPr>
              <w:t>25</w:t>
            </w:r>
            <w:r w:rsidRPr="00375E64">
              <w:rPr>
                <w:rFonts w:ascii="Times New Roman" w:hAnsi="Times New Roman" w:cs="Times New Roman"/>
                <w:color w:val="000000"/>
                <w:sz w:val="20"/>
                <w:szCs w:val="20"/>
              </w:rPr>
              <w:t xml:space="preserve"> года на основании согласованной сторонами заявки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279BD8C1" w14:textId="77777777" w:rsidR="00043D2E" w:rsidRPr="00375E64" w:rsidRDefault="00043D2E" w:rsidP="00043D2E">
            <w:pPr>
              <w:pStyle w:val="ab"/>
              <w:ind w:left="-40" w:right="-40"/>
              <w:jc w:val="center"/>
              <w:rPr>
                <w:rFonts w:ascii="Times New Roman" w:eastAsia="Times New Roman" w:hAnsi="Times New Roman" w:cs="Times New Roman"/>
                <w:color w:val="000000"/>
                <w:sz w:val="20"/>
                <w:szCs w:val="20"/>
              </w:rPr>
            </w:pPr>
            <w:r w:rsidRPr="00375E64">
              <w:rPr>
                <w:rFonts w:ascii="Times New Roman" w:eastAsia="Times New Roman" w:hAnsi="Times New Roman" w:cs="Times New Roman"/>
                <w:color w:val="000000"/>
                <w:sz w:val="20"/>
                <w:szCs w:val="20"/>
              </w:rPr>
              <w:t xml:space="preserve">г. Алматы, </w:t>
            </w:r>
            <w:r w:rsidRPr="00375E64">
              <w:rPr>
                <w:rFonts w:ascii="Times New Roman" w:eastAsia="Times New Roman" w:hAnsi="Times New Roman" w:cs="Times New Roman"/>
                <w:color w:val="000000"/>
                <w:sz w:val="20"/>
                <w:szCs w:val="20"/>
              </w:rPr>
              <w:br/>
              <w:t>пр. Абая, 91</w:t>
            </w:r>
          </w:p>
        </w:tc>
      </w:tr>
      <w:tr w:rsidR="00043D2E" w:rsidRPr="00375E64" w14:paraId="0CB87BA5" w14:textId="77777777" w:rsidTr="00426694">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772F47D5" w14:textId="77777777" w:rsidR="00043D2E" w:rsidRPr="00BD1341" w:rsidRDefault="00043D2E" w:rsidP="00043D2E">
            <w:pPr>
              <w:pStyle w:val="ab"/>
              <w:rPr>
                <w:rFonts w:ascii="Times New Roman" w:eastAsia="Times New Roman" w:hAnsi="Times New Roman" w:cs="Times New Roman"/>
                <w:sz w:val="20"/>
                <w:szCs w:val="20"/>
                <w:lang w:val="en-US"/>
              </w:rPr>
            </w:pPr>
            <w:r w:rsidRPr="00BD1341">
              <w:rPr>
                <w:rFonts w:ascii="Times New Roman" w:eastAsia="Times New Roman" w:hAnsi="Times New Roman" w:cs="Times New Roman"/>
                <w:sz w:val="20"/>
                <w:szCs w:val="20"/>
                <w:lang w:val="en-US"/>
              </w:rPr>
              <w:t>37</w:t>
            </w:r>
          </w:p>
        </w:tc>
        <w:tc>
          <w:tcPr>
            <w:tcW w:w="2552" w:type="dxa"/>
            <w:tcBorders>
              <w:top w:val="single" w:sz="6" w:space="0" w:color="auto"/>
              <w:left w:val="single" w:sz="6" w:space="0" w:color="auto"/>
              <w:bottom w:val="single" w:sz="6" w:space="0" w:color="auto"/>
              <w:right w:val="single" w:sz="6" w:space="0" w:color="auto"/>
            </w:tcBorders>
            <w:vAlign w:val="center"/>
          </w:tcPr>
          <w:p w14:paraId="6BE3C09F" w14:textId="35CB3F0E" w:rsidR="00043D2E" w:rsidRPr="00B4315A" w:rsidRDefault="00043D2E" w:rsidP="00043D2E">
            <w:pPr>
              <w:spacing w:after="0" w:line="240" w:lineRule="auto"/>
              <w:rPr>
                <w:rFonts w:ascii="Times New Roman" w:hAnsi="Times New Roman" w:cs="Times New Roman"/>
                <w:color w:val="000000"/>
                <w:sz w:val="20"/>
                <w:szCs w:val="20"/>
              </w:rPr>
            </w:pPr>
            <w:r w:rsidRPr="00AC60F4">
              <w:rPr>
                <w:rFonts w:ascii="Times New Roman" w:hAnsi="Times New Roman" w:cs="Times New Roman"/>
                <w:color w:val="000000"/>
                <w:sz w:val="20"/>
                <w:szCs w:val="20"/>
              </w:rPr>
              <w:t xml:space="preserve">Имплантат силиконовый грудной c </w:t>
            </w:r>
            <w:proofErr w:type="spellStart"/>
            <w:r w:rsidRPr="00AC60F4">
              <w:rPr>
                <w:rFonts w:ascii="Times New Roman" w:hAnsi="Times New Roman" w:cs="Times New Roman"/>
                <w:color w:val="000000"/>
                <w:sz w:val="20"/>
                <w:szCs w:val="20"/>
              </w:rPr>
              <w:t>микротекстурированной</w:t>
            </w:r>
            <w:proofErr w:type="spellEnd"/>
            <w:r w:rsidRPr="00AC60F4">
              <w:rPr>
                <w:rFonts w:ascii="Times New Roman" w:hAnsi="Times New Roman" w:cs="Times New Roman"/>
                <w:color w:val="000000"/>
                <w:sz w:val="20"/>
                <w:szCs w:val="20"/>
              </w:rPr>
              <w:t xml:space="preserve"> поверхностью </w:t>
            </w:r>
          </w:p>
        </w:tc>
        <w:tc>
          <w:tcPr>
            <w:tcW w:w="5245" w:type="dxa"/>
            <w:tcBorders>
              <w:top w:val="single" w:sz="6" w:space="0" w:color="auto"/>
              <w:left w:val="single" w:sz="6" w:space="0" w:color="auto"/>
              <w:bottom w:val="single" w:sz="6" w:space="0" w:color="auto"/>
              <w:right w:val="single" w:sz="6" w:space="0" w:color="auto"/>
            </w:tcBorders>
            <w:vAlign w:val="center"/>
          </w:tcPr>
          <w:p w14:paraId="1B61728C" w14:textId="6FE45653" w:rsidR="00043D2E" w:rsidRPr="00B4315A" w:rsidRDefault="00043D2E" w:rsidP="00043D2E">
            <w:pPr>
              <w:spacing w:after="0" w:line="240" w:lineRule="auto"/>
              <w:rPr>
                <w:rFonts w:ascii="Times New Roman" w:hAnsi="Times New Roman" w:cs="Times New Roman"/>
                <w:color w:val="000000"/>
                <w:sz w:val="20"/>
                <w:szCs w:val="20"/>
              </w:rPr>
            </w:pPr>
            <w:r w:rsidRPr="00AC60F4">
              <w:rPr>
                <w:rFonts w:ascii="Times New Roman" w:hAnsi="Times New Roman" w:cs="Times New Roman"/>
                <w:color w:val="000000"/>
                <w:sz w:val="20"/>
                <w:szCs w:val="20"/>
              </w:rPr>
              <w:t xml:space="preserve">Имплантат силиконовый грудной c </w:t>
            </w:r>
            <w:proofErr w:type="spellStart"/>
            <w:r w:rsidRPr="00AC60F4">
              <w:rPr>
                <w:rFonts w:ascii="Times New Roman" w:hAnsi="Times New Roman" w:cs="Times New Roman"/>
                <w:color w:val="000000"/>
                <w:sz w:val="20"/>
                <w:szCs w:val="20"/>
              </w:rPr>
              <w:t>микротекстурированной</w:t>
            </w:r>
            <w:proofErr w:type="spellEnd"/>
            <w:r w:rsidRPr="00AC60F4">
              <w:rPr>
                <w:rFonts w:ascii="Times New Roman" w:hAnsi="Times New Roman" w:cs="Times New Roman"/>
                <w:color w:val="000000"/>
                <w:sz w:val="20"/>
                <w:szCs w:val="20"/>
              </w:rPr>
              <w:t xml:space="preserve"> поверхностью </w:t>
            </w:r>
            <w:proofErr w:type="spellStart"/>
            <w:r w:rsidRPr="00AC60F4">
              <w:rPr>
                <w:rFonts w:ascii="Times New Roman" w:hAnsi="Times New Roman" w:cs="Times New Roman"/>
                <w:color w:val="000000"/>
                <w:sz w:val="20"/>
                <w:szCs w:val="20"/>
              </w:rPr>
              <w:t>Meme</w:t>
            </w:r>
            <w:proofErr w:type="spellEnd"/>
            <w:r w:rsidRPr="00AC60F4">
              <w:rPr>
                <w:rFonts w:ascii="Times New Roman" w:hAnsi="Times New Roman" w:cs="Times New Roman"/>
                <w:color w:val="000000"/>
                <w:sz w:val="20"/>
                <w:szCs w:val="20"/>
              </w:rPr>
              <w:t xml:space="preserve"> </w:t>
            </w:r>
            <w:proofErr w:type="spellStart"/>
            <w:r w:rsidRPr="00AC60F4">
              <w:rPr>
                <w:rFonts w:ascii="Times New Roman" w:hAnsi="Times New Roman" w:cs="Times New Roman"/>
                <w:color w:val="000000"/>
                <w:sz w:val="20"/>
                <w:szCs w:val="20"/>
              </w:rPr>
              <w:t>MesmoHS</w:t>
            </w:r>
            <w:proofErr w:type="spellEnd"/>
            <w:r w:rsidRPr="00AC60F4">
              <w:rPr>
                <w:rFonts w:ascii="Times New Roman" w:hAnsi="Times New Roman" w:cs="Times New Roman"/>
                <w:color w:val="000000"/>
                <w:sz w:val="20"/>
                <w:szCs w:val="20"/>
              </w:rPr>
              <w:t xml:space="preserve"> </w:t>
            </w:r>
            <w:proofErr w:type="spellStart"/>
            <w:r w:rsidRPr="00AC60F4">
              <w:rPr>
                <w:rFonts w:ascii="Times New Roman" w:hAnsi="Times New Roman" w:cs="Times New Roman"/>
                <w:color w:val="000000"/>
                <w:sz w:val="20"/>
                <w:szCs w:val="20"/>
              </w:rPr>
              <w:t>SublimeLine</w:t>
            </w:r>
            <w:proofErr w:type="spellEnd"/>
            <w:r w:rsidRPr="00AC60F4">
              <w:rPr>
                <w:rFonts w:ascii="Times New Roman" w:hAnsi="Times New Roman" w:cs="Times New Roman"/>
                <w:color w:val="000000"/>
                <w:sz w:val="20"/>
                <w:szCs w:val="20"/>
              </w:rPr>
              <w:t xml:space="preserve"> в комплекте с рукавом для введения имплантата, объёмом (мл): 295.</w:t>
            </w:r>
          </w:p>
        </w:tc>
        <w:tc>
          <w:tcPr>
            <w:tcW w:w="708" w:type="dxa"/>
            <w:tcBorders>
              <w:top w:val="single" w:sz="6" w:space="0" w:color="auto"/>
              <w:left w:val="single" w:sz="6" w:space="0" w:color="auto"/>
              <w:bottom w:val="single" w:sz="6" w:space="0" w:color="auto"/>
              <w:right w:val="single" w:sz="6" w:space="0" w:color="auto"/>
            </w:tcBorders>
            <w:vAlign w:val="center"/>
          </w:tcPr>
          <w:p w14:paraId="04743629" w14:textId="4D231FD4" w:rsidR="00043D2E" w:rsidRPr="00B4315A" w:rsidRDefault="00043D2E" w:rsidP="00043D2E">
            <w:pPr>
              <w:spacing w:after="0" w:line="240" w:lineRule="auto"/>
              <w:jc w:val="center"/>
              <w:rPr>
                <w:rFonts w:ascii="Times New Roman" w:hAnsi="Times New Roman" w:cs="Times New Roman"/>
                <w:sz w:val="20"/>
                <w:szCs w:val="20"/>
              </w:rPr>
            </w:pPr>
            <w:proofErr w:type="spellStart"/>
            <w:r w:rsidRPr="00AC60F4">
              <w:rPr>
                <w:rFonts w:ascii="Times New Roman" w:hAnsi="Times New Roman" w:cs="Times New Roman"/>
                <w:color w:val="000000"/>
                <w:sz w:val="20"/>
                <w:szCs w:val="20"/>
              </w:rPr>
              <w:t>шт</w:t>
            </w:r>
            <w:proofErr w:type="spellEnd"/>
          </w:p>
        </w:tc>
        <w:tc>
          <w:tcPr>
            <w:tcW w:w="993" w:type="dxa"/>
            <w:tcBorders>
              <w:top w:val="single" w:sz="6" w:space="0" w:color="auto"/>
              <w:left w:val="single" w:sz="6" w:space="0" w:color="auto"/>
              <w:bottom w:val="single" w:sz="6" w:space="0" w:color="auto"/>
              <w:right w:val="single" w:sz="6" w:space="0" w:color="auto"/>
            </w:tcBorders>
            <w:vAlign w:val="center"/>
          </w:tcPr>
          <w:p w14:paraId="794E7970" w14:textId="3A86B222" w:rsidR="00043D2E" w:rsidRPr="00FB2318" w:rsidRDefault="00043D2E" w:rsidP="00043D2E">
            <w:pPr>
              <w:spacing w:after="0" w:line="240" w:lineRule="auto"/>
              <w:jc w:val="center"/>
              <w:rPr>
                <w:rFonts w:ascii="Times New Roman" w:hAnsi="Times New Roman" w:cs="Times New Roman"/>
                <w:sz w:val="20"/>
                <w:szCs w:val="20"/>
              </w:rPr>
            </w:pPr>
            <w:r w:rsidRPr="00AC60F4">
              <w:rPr>
                <w:rFonts w:ascii="Times New Roman" w:hAnsi="Times New Roman" w:cs="Times New Roman"/>
                <w:color w:val="000000"/>
                <w:sz w:val="20"/>
                <w:szCs w:val="20"/>
              </w:rPr>
              <w:t>4</w:t>
            </w:r>
          </w:p>
        </w:tc>
        <w:tc>
          <w:tcPr>
            <w:tcW w:w="3969" w:type="dxa"/>
            <w:tcBorders>
              <w:top w:val="single" w:sz="4" w:space="0" w:color="auto"/>
              <w:left w:val="single" w:sz="4" w:space="0" w:color="auto"/>
              <w:bottom w:val="single" w:sz="4" w:space="0" w:color="auto"/>
              <w:right w:val="single" w:sz="4" w:space="0" w:color="auto"/>
            </w:tcBorders>
            <w:vAlign w:val="center"/>
          </w:tcPr>
          <w:p w14:paraId="5295C6E1" w14:textId="2A489382" w:rsidR="00043D2E" w:rsidRPr="00375E64" w:rsidRDefault="00043D2E" w:rsidP="00043D2E">
            <w:pPr>
              <w:pStyle w:val="ab"/>
              <w:ind w:right="-40"/>
              <w:jc w:val="center"/>
              <w:rPr>
                <w:rFonts w:ascii="Times New Roman" w:eastAsia="Times New Roman" w:hAnsi="Times New Roman" w:cs="Times New Roman"/>
                <w:color w:val="000000"/>
                <w:sz w:val="20"/>
                <w:szCs w:val="20"/>
              </w:rPr>
            </w:pPr>
            <w:r w:rsidRPr="00375E64">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1 января 2025 года</w:t>
            </w:r>
            <w:r w:rsidRPr="00375E64">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далее </w:t>
            </w:r>
            <w:proofErr w:type="gramStart"/>
            <w:r>
              <w:rPr>
                <w:rFonts w:ascii="Times New Roman" w:hAnsi="Times New Roman" w:cs="Times New Roman"/>
                <w:color w:val="000000"/>
                <w:sz w:val="20"/>
                <w:szCs w:val="20"/>
              </w:rPr>
              <w:t>в</w:t>
            </w:r>
            <w:r w:rsidRPr="00375E64">
              <w:rPr>
                <w:rFonts w:ascii="Times New Roman" w:hAnsi="Times New Roman" w:cs="Times New Roman"/>
                <w:color w:val="000000"/>
                <w:sz w:val="20"/>
                <w:szCs w:val="20"/>
              </w:rPr>
              <w:t xml:space="preserve"> течении</w:t>
            </w:r>
            <w:proofErr w:type="gramEnd"/>
            <w:r w:rsidRPr="00375E64">
              <w:rPr>
                <w:rFonts w:ascii="Times New Roman" w:hAnsi="Times New Roman" w:cs="Times New Roman"/>
                <w:color w:val="000000"/>
                <w:sz w:val="20"/>
                <w:szCs w:val="20"/>
              </w:rPr>
              <w:t xml:space="preserve"> 20</w:t>
            </w:r>
            <w:r>
              <w:rPr>
                <w:rFonts w:ascii="Times New Roman" w:hAnsi="Times New Roman" w:cs="Times New Roman"/>
                <w:color w:val="000000"/>
                <w:sz w:val="20"/>
                <w:szCs w:val="20"/>
              </w:rPr>
              <w:t>25</w:t>
            </w:r>
            <w:r w:rsidRPr="00375E64">
              <w:rPr>
                <w:rFonts w:ascii="Times New Roman" w:hAnsi="Times New Roman" w:cs="Times New Roman"/>
                <w:color w:val="000000"/>
                <w:sz w:val="20"/>
                <w:szCs w:val="20"/>
              </w:rPr>
              <w:t xml:space="preserve"> года на основании согласованной сторонами заявки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56FB960E" w14:textId="77777777" w:rsidR="00043D2E" w:rsidRPr="00375E64" w:rsidRDefault="00043D2E" w:rsidP="00043D2E">
            <w:pPr>
              <w:pStyle w:val="ab"/>
              <w:ind w:left="-40" w:right="-40"/>
              <w:jc w:val="center"/>
              <w:rPr>
                <w:rFonts w:ascii="Times New Roman" w:eastAsia="Times New Roman" w:hAnsi="Times New Roman" w:cs="Times New Roman"/>
                <w:color w:val="000000"/>
                <w:sz w:val="20"/>
                <w:szCs w:val="20"/>
              </w:rPr>
            </w:pPr>
            <w:r w:rsidRPr="00375E64">
              <w:rPr>
                <w:rFonts w:ascii="Times New Roman" w:eastAsia="Times New Roman" w:hAnsi="Times New Roman" w:cs="Times New Roman"/>
                <w:color w:val="000000"/>
                <w:sz w:val="20"/>
                <w:szCs w:val="20"/>
              </w:rPr>
              <w:t xml:space="preserve">г. Алматы, </w:t>
            </w:r>
            <w:r w:rsidRPr="00375E64">
              <w:rPr>
                <w:rFonts w:ascii="Times New Roman" w:eastAsia="Times New Roman" w:hAnsi="Times New Roman" w:cs="Times New Roman"/>
                <w:color w:val="000000"/>
                <w:sz w:val="20"/>
                <w:szCs w:val="20"/>
              </w:rPr>
              <w:br/>
              <w:t>пр. Абая, 91</w:t>
            </w:r>
          </w:p>
        </w:tc>
      </w:tr>
      <w:tr w:rsidR="00043D2E" w:rsidRPr="00375E64" w14:paraId="253ED5E2" w14:textId="77777777" w:rsidTr="00426694">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1C6C1347" w14:textId="77777777" w:rsidR="00043D2E" w:rsidRPr="00375E64" w:rsidRDefault="00043D2E" w:rsidP="00043D2E">
            <w:pPr>
              <w:pStyle w:val="ab"/>
              <w:rPr>
                <w:rFonts w:ascii="Times New Roman" w:eastAsia="Times New Roman" w:hAnsi="Times New Roman" w:cs="Times New Roman"/>
                <w:sz w:val="20"/>
                <w:szCs w:val="20"/>
                <w:lang w:val="en-US"/>
              </w:rPr>
            </w:pPr>
            <w:r w:rsidRPr="00375E64">
              <w:rPr>
                <w:rFonts w:ascii="Times New Roman" w:eastAsia="Times New Roman" w:hAnsi="Times New Roman" w:cs="Times New Roman"/>
                <w:sz w:val="20"/>
                <w:szCs w:val="20"/>
                <w:lang w:val="en-US"/>
              </w:rPr>
              <w:t>38</w:t>
            </w:r>
          </w:p>
        </w:tc>
        <w:tc>
          <w:tcPr>
            <w:tcW w:w="2552" w:type="dxa"/>
            <w:tcBorders>
              <w:top w:val="single" w:sz="6" w:space="0" w:color="auto"/>
              <w:left w:val="single" w:sz="6" w:space="0" w:color="auto"/>
              <w:bottom w:val="single" w:sz="6" w:space="0" w:color="auto"/>
              <w:right w:val="single" w:sz="6" w:space="0" w:color="auto"/>
            </w:tcBorders>
            <w:vAlign w:val="center"/>
          </w:tcPr>
          <w:p w14:paraId="792C5651" w14:textId="4F4BE2FA" w:rsidR="00043D2E" w:rsidRPr="00B4315A" w:rsidRDefault="00043D2E" w:rsidP="00043D2E">
            <w:pPr>
              <w:spacing w:after="0" w:line="240" w:lineRule="auto"/>
              <w:rPr>
                <w:rFonts w:ascii="Times New Roman" w:hAnsi="Times New Roman" w:cs="Times New Roman"/>
                <w:color w:val="000000"/>
                <w:sz w:val="20"/>
                <w:szCs w:val="20"/>
              </w:rPr>
            </w:pPr>
            <w:r w:rsidRPr="00AC60F4">
              <w:rPr>
                <w:rFonts w:ascii="Times New Roman" w:hAnsi="Times New Roman" w:cs="Times New Roman"/>
                <w:color w:val="000000"/>
                <w:sz w:val="20"/>
                <w:szCs w:val="20"/>
              </w:rPr>
              <w:t xml:space="preserve">Имплантат силиконовый грудной c </w:t>
            </w:r>
            <w:proofErr w:type="spellStart"/>
            <w:r w:rsidRPr="00AC60F4">
              <w:rPr>
                <w:rFonts w:ascii="Times New Roman" w:hAnsi="Times New Roman" w:cs="Times New Roman"/>
                <w:color w:val="000000"/>
                <w:sz w:val="20"/>
                <w:szCs w:val="20"/>
              </w:rPr>
              <w:t>микротекстурированной</w:t>
            </w:r>
            <w:proofErr w:type="spellEnd"/>
            <w:r w:rsidRPr="00AC60F4">
              <w:rPr>
                <w:rFonts w:ascii="Times New Roman" w:hAnsi="Times New Roman" w:cs="Times New Roman"/>
                <w:color w:val="000000"/>
                <w:sz w:val="20"/>
                <w:szCs w:val="20"/>
              </w:rPr>
              <w:t xml:space="preserve"> </w:t>
            </w:r>
            <w:r w:rsidRPr="00AC60F4">
              <w:rPr>
                <w:rFonts w:ascii="Times New Roman" w:hAnsi="Times New Roman" w:cs="Times New Roman"/>
                <w:color w:val="000000"/>
                <w:sz w:val="20"/>
                <w:szCs w:val="20"/>
              </w:rPr>
              <w:lastRenderedPageBreak/>
              <w:t xml:space="preserve">поверхностью </w:t>
            </w:r>
          </w:p>
        </w:tc>
        <w:tc>
          <w:tcPr>
            <w:tcW w:w="5245" w:type="dxa"/>
            <w:tcBorders>
              <w:top w:val="single" w:sz="6" w:space="0" w:color="auto"/>
              <w:left w:val="single" w:sz="6" w:space="0" w:color="auto"/>
              <w:bottom w:val="single" w:sz="6" w:space="0" w:color="auto"/>
              <w:right w:val="single" w:sz="6" w:space="0" w:color="auto"/>
            </w:tcBorders>
            <w:vAlign w:val="center"/>
          </w:tcPr>
          <w:p w14:paraId="34F8653A" w14:textId="5E565D8D" w:rsidR="00043D2E" w:rsidRPr="00B4315A" w:rsidRDefault="00043D2E" w:rsidP="00043D2E">
            <w:pPr>
              <w:spacing w:after="0" w:line="240" w:lineRule="auto"/>
              <w:rPr>
                <w:rFonts w:ascii="Times New Roman" w:hAnsi="Times New Roman" w:cs="Times New Roman"/>
                <w:color w:val="000000"/>
                <w:sz w:val="20"/>
                <w:szCs w:val="20"/>
              </w:rPr>
            </w:pPr>
            <w:r w:rsidRPr="00AC60F4">
              <w:rPr>
                <w:rFonts w:ascii="Times New Roman" w:hAnsi="Times New Roman" w:cs="Times New Roman"/>
                <w:color w:val="000000"/>
                <w:sz w:val="20"/>
                <w:szCs w:val="20"/>
              </w:rPr>
              <w:lastRenderedPageBreak/>
              <w:t xml:space="preserve">Имплантат силиконовый грудной c </w:t>
            </w:r>
            <w:proofErr w:type="spellStart"/>
            <w:r w:rsidRPr="00AC60F4">
              <w:rPr>
                <w:rFonts w:ascii="Times New Roman" w:hAnsi="Times New Roman" w:cs="Times New Roman"/>
                <w:color w:val="000000"/>
                <w:sz w:val="20"/>
                <w:szCs w:val="20"/>
              </w:rPr>
              <w:t>микротекстурированной</w:t>
            </w:r>
            <w:proofErr w:type="spellEnd"/>
            <w:r w:rsidRPr="00AC60F4">
              <w:rPr>
                <w:rFonts w:ascii="Times New Roman" w:hAnsi="Times New Roman" w:cs="Times New Roman"/>
                <w:color w:val="000000"/>
                <w:sz w:val="20"/>
                <w:szCs w:val="20"/>
              </w:rPr>
              <w:t xml:space="preserve"> поверхностью </w:t>
            </w:r>
            <w:proofErr w:type="spellStart"/>
            <w:r w:rsidRPr="00AC60F4">
              <w:rPr>
                <w:rFonts w:ascii="Times New Roman" w:hAnsi="Times New Roman" w:cs="Times New Roman"/>
                <w:color w:val="000000"/>
                <w:sz w:val="20"/>
                <w:szCs w:val="20"/>
              </w:rPr>
              <w:t>Meme</w:t>
            </w:r>
            <w:proofErr w:type="spellEnd"/>
            <w:r w:rsidRPr="00AC60F4">
              <w:rPr>
                <w:rFonts w:ascii="Times New Roman" w:hAnsi="Times New Roman" w:cs="Times New Roman"/>
                <w:color w:val="000000"/>
                <w:sz w:val="20"/>
                <w:szCs w:val="20"/>
              </w:rPr>
              <w:t xml:space="preserve"> </w:t>
            </w:r>
            <w:proofErr w:type="spellStart"/>
            <w:r w:rsidRPr="00AC60F4">
              <w:rPr>
                <w:rFonts w:ascii="Times New Roman" w:hAnsi="Times New Roman" w:cs="Times New Roman"/>
                <w:color w:val="000000"/>
                <w:sz w:val="20"/>
                <w:szCs w:val="20"/>
              </w:rPr>
              <w:t>MesmoHS</w:t>
            </w:r>
            <w:proofErr w:type="spellEnd"/>
            <w:r w:rsidRPr="00AC60F4">
              <w:rPr>
                <w:rFonts w:ascii="Times New Roman" w:hAnsi="Times New Roman" w:cs="Times New Roman"/>
                <w:color w:val="000000"/>
                <w:sz w:val="20"/>
                <w:szCs w:val="20"/>
              </w:rPr>
              <w:t xml:space="preserve"> </w:t>
            </w:r>
            <w:proofErr w:type="spellStart"/>
            <w:r w:rsidRPr="00AC60F4">
              <w:rPr>
                <w:rFonts w:ascii="Times New Roman" w:hAnsi="Times New Roman" w:cs="Times New Roman"/>
                <w:color w:val="000000"/>
                <w:sz w:val="20"/>
                <w:szCs w:val="20"/>
              </w:rPr>
              <w:t>SublimeLine</w:t>
            </w:r>
            <w:proofErr w:type="spellEnd"/>
            <w:r w:rsidRPr="00AC60F4">
              <w:rPr>
                <w:rFonts w:ascii="Times New Roman" w:hAnsi="Times New Roman" w:cs="Times New Roman"/>
                <w:color w:val="000000"/>
                <w:sz w:val="20"/>
                <w:szCs w:val="20"/>
              </w:rPr>
              <w:t xml:space="preserve"> в комплекте с рукавом для введения имплантата, объёмом (мл): 330.</w:t>
            </w:r>
          </w:p>
        </w:tc>
        <w:tc>
          <w:tcPr>
            <w:tcW w:w="708" w:type="dxa"/>
            <w:tcBorders>
              <w:top w:val="single" w:sz="6" w:space="0" w:color="auto"/>
              <w:left w:val="single" w:sz="6" w:space="0" w:color="auto"/>
              <w:bottom w:val="single" w:sz="6" w:space="0" w:color="auto"/>
              <w:right w:val="single" w:sz="6" w:space="0" w:color="auto"/>
            </w:tcBorders>
            <w:vAlign w:val="center"/>
          </w:tcPr>
          <w:p w14:paraId="38502907" w14:textId="3C09E9FD" w:rsidR="00043D2E" w:rsidRPr="00B4315A" w:rsidRDefault="00043D2E" w:rsidP="00043D2E">
            <w:pPr>
              <w:spacing w:after="0" w:line="240" w:lineRule="auto"/>
              <w:jc w:val="center"/>
              <w:rPr>
                <w:rFonts w:ascii="Times New Roman" w:hAnsi="Times New Roman" w:cs="Times New Roman"/>
                <w:sz w:val="20"/>
                <w:szCs w:val="20"/>
              </w:rPr>
            </w:pPr>
            <w:proofErr w:type="spellStart"/>
            <w:r w:rsidRPr="00AC60F4">
              <w:rPr>
                <w:rFonts w:ascii="Times New Roman" w:hAnsi="Times New Roman" w:cs="Times New Roman"/>
                <w:color w:val="000000"/>
                <w:sz w:val="20"/>
                <w:szCs w:val="20"/>
              </w:rPr>
              <w:t>шт</w:t>
            </w:r>
            <w:proofErr w:type="spellEnd"/>
          </w:p>
        </w:tc>
        <w:tc>
          <w:tcPr>
            <w:tcW w:w="993" w:type="dxa"/>
            <w:tcBorders>
              <w:top w:val="single" w:sz="6" w:space="0" w:color="auto"/>
              <w:left w:val="single" w:sz="6" w:space="0" w:color="auto"/>
              <w:bottom w:val="single" w:sz="6" w:space="0" w:color="auto"/>
              <w:right w:val="single" w:sz="6" w:space="0" w:color="auto"/>
            </w:tcBorders>
            <w:vAlign w:val="center"/>
          </w:tcPr>
          <w:p w14:paraId="7642CBE7" w14:textId="524DB46E" w:rsidR="00043D2E" w:rsidRPr="00FB2318" w:rsidRDefault="00043D2E" w:rsidP="00043D2E">
            <w:pPr>
              <w:spacing w:after="0" w:line="240" w:lineRule="auto"/>
              <w:jc w:val="center"/>
              <w:rPr>
                <w:rFonts w:ascii="Times New Roman" w:hAnsi="Times New Roman" w:cs="Times New Roman"/>
                <w:sz w:val="20"/>
                <w:szCs w:val="20"/>
              </w:rPr>
            </w:pPr>
            <w:r w:rsidRPr="00AC60F4">
              <w:rPr>
                <w:rFonts w:ascii="Times New Roman" w:hAnsi="Times New Roman" w:cs="Times New Roman"/>
                <w:color w:val="000000"/>
                <w:sz w:val="20"/>
                <w:szCs w:val="20"/>
              </w:rPr>
              <w:t>4</w:t>
            </w:r>
          </w:p>
        </w:tc>
        <w:tc>
          <w:tcPr>
            <w:tcW w:w="3969" w:type="dxa"/>
            <w:tcBorders>
              <w:top w:val="single" w:sz="4" w:space="0" w:color="auto"/>
              <w:left w:val="single" w:sz="4" w:space="0" w:color="auto"/>
              <w:bottom w:val="single" w:sz="4" w:space="0" w:color="auto"/>
              <w:right w:val="single" w:sz="4" w:space="0" w:color="auto"/>
            </w:tcBorders>
            <w:vAlign w:val="center"/>
          </w:tcPr>
          <w:p w14:paraId="7B955F5D" w14:textId="3439E904" w:rsidR="00043D2E" w:rsidRPr="00375E64" w:rsidRDefault="00043D2E" w:rsidP="00043D2E">
            <w:pPr>
              <w:pStyle w:val="ab"/>
              <w:ind w:right="-40"/>
              <w:jc w:val="center"/>
              <w:rPr>
                <w:rFonts w:ascii="Times New Roman" w:eastAsia="Times New Roman" w:hAnsi="Times New Roman" w:cs="Times New Roman"/>
                <w:color w:val="000000"/>
                <w:sz w:val="20"/>
                <w:szCs w:val="20"/>
              </w:rPr>
            </w:pPr>
            <w:r w:rsidRPr="00375E64">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1 января 2025 года</w:t>
            </w:r>
            <w:r w:rsidRPr="00375E64">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далее </w:t>
            </w:r>
            <w:proofErr w:type="gramStart"/>
            <w:r>
              <w:rPr>
                <w:rFonts w:ascii="Times New Roman" w:hAnsi="Times New Roman" w:cs="Times New Roman"/>
                <w:color w:val="000000"/>
                <w:sz w:val="20"/>
                <w:szCs w:val="20"/>
              </w:rPr>
              <w:t>в</w:t>
            </w:r>
            <w:r w:rsidRPr="00375E64">
              <w:rPr>
                <w:rFonts w:ascii="Times New Roman" w:hAnsi="Times New Roman" w:cs="Times New Roman"/>
                <w:color w:val="000000"/>
                <w:sz w:val="20"/>
                <w:szCs w:val="20"/>
              </w:rPr>
              <w:t xml:space="preserve"> течении</w:t>
            </w:r>
            <w:proofErr w:type="gramEnd"/>
            <w:r w:rsidRPr="00375E64">
              <w:rPr>
                <w:rFonts w:ascii="Times New Roman" w:hAnsi="Times New Roman" w:cs="Times New Roman"/>
                <w:color w:val="000000"/>
                <w:sz w:val="20"/>
                <w:szCs w:val="20"/>
              </w:rPr>
              <w:t xml:space="preserve"> 20</w:t>
            </w:r>
            <w:r>
              <w:rPr>
                <w:rFonts w:ascii="Times New Roman" w:hAnsi="Times New Roman" w:cs="Times New Roman"/>
                <w:color w:val="000000"/>
                <w:sz w:val="20"/>
                <w:szCs w:val="20"/>
              </w:rPr>
              <w:t>25</w:t>
            </w:r>
            <w:r w:rsidRPr="00375E64">
              <w:rPr>
                <w:rFonts w:ascii="Times New Roman" w:hAnsi="Times New Roman" w:cs="Times New Roman"/>
                <w:color w:val="000000"/>
                <w:sz w:val="20"/>
                <w:szCs w:val="20"/>
              </w:rPr>
              <w:t xml:space="preserve"> года на основании согласованной сторонами заявки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2C787C21" w14:textId="77777777" w:rsidR="00043D2E" w:rsidRPr="00375E64" w:rsidRDefault="00043D2E" w:rsidP="00043D2E">
            <w:pPr>
              <w:pStyle w:val="ab"/>
              <w:ind w:left="-40" w:right="-40"/>
              <w:jc w:val="center"/>
              <w:rPr>
                <w:rFonts w:ascii="Times New Roman" w:eastAsia="Times New Roman" w:hAnsi="Times New Roman" w:cs="Times New Roman"/>
                <w:color w:val="000000"/>
                <w:sz w:val="20"/>
                <w:szCs w:val="20"/>
              </w:rPr>
            </w:pPr>
            <w:r w:rsidRPr="00375E64">
              <w:rPr>
                <w:rFonts w:ascii="Times New Roman" w:eastAsia="Times New Roman" w:hAnsi="Times New Roman" w:cs="Times New Roman"/>
                <w:color w:val="000000"/>
                <w:sz w:val="20"/>
                <w:szCs w:val="20"/>
              </w:rPr>
              <w:t xml:space="preserve">г. Алматы, </w:t>
            </w:r>
            <w:r w:rsidRPr="00375E64">
              <w:rPr>
                <w:rFonts w:ascii="Times New Roman" w:eastAsia="Times New Roman" w:hAnsi="Times New Roman" w:cs="Times New Roman"/>
                <w:color w:val="000000"/>
                <w:sz w:val="20"/>
                <w:szCs w:val="20"/>
              </w:rPr>
              <w:br/>
              <w:t>пр. Абая, 91</w:t>
            </w:r>
          </w:p>
        </w:tc>
      </w:tr>
      <w:tr w:rsidR="00043D2E" w:rsidRPr="00375E64" w14:paraId="6AF72448" w14:textId="77777777" w:rsidTr="00426694">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769FF50C" w14:textId="77777777" w:rsidR="00043D2E" w:rsidRPr="00375E64" w:rsidRDefault="00043D2E" w:rsidP="00043D2E">
            <w:pPr>
              <w:pStyle w:val="ab"/>
              <w:rPr>
                <w:rFonts w:ascii="Times New Roman" w:eastAsia="Times New Roman" w:hAnsi="Times New Roman" w:cs="Times New Roman"/>
                <w:sz w:val="20"/>
                <w:szCs w:val="20"/>
                <w:lang w:val="en-US"/>
              </w:rPr>
            </w:pPr>
            <w:r w:rsidRPr="00375E64">
              <w:rPr>
                <w:rFonts w:ascii="Times New Roman" w:eastAsia="Times New Roman" w:hAnsi="Times New Roman" w:cs="Times New Roman"/>
                <w:sz w:val="20"/>
                <w:szCs w:val="20"/>
                <w:lang w:val="en-US"/>
              </w:rPr>
              <w:t>39</w:t>
            </w:r>
          </w:p>
        </w:tc>
        <w:tc>
          <w:tcPr>
            <w:tcW w:w="2552" w:type="dxa"/>
            <w:tcBorders>
              <w:top w:val="single" w:sz="6" w:space="0" w:color="auto"/>
              <w:left w:val="single" w:sz="6" w:space="0" w:color="auto"/>
              <w:bottom w:val="single" w:sz="6" w:space="0" w:color="auto"/>
              <w:right w:val="single" w:sz="6" w:space="0" w:color="auto"/>
            </w:tcBorders>
            <w:vAlign w:val="center"/>
          </w:tcPr>
          <w:p w14:paraId="7188C52B" w14:textId="1785E897" w:rsidR="00043D2E" w:rsidRPr="00B4315A" w:rsidRDefault="00043D2E" w:rsidP="00043D2E">
            <w:pPr>
              <w:spacing w:after="0" w:line="240" w:lineRule="auto"/>
              <w:rPr>
                <w:rFonts w:ascii="Times New Roman" w:hAnsi="Times New Roman" w:cs="Times New Roman"/>
                <w:color w:val="000000"/>
                <w:sz w:val="20"/>
                <w:szCs w:val="20"/>
              </w:rPr>
            </w:pPr>
            <w:r w:rsidRPr="00AC60F4">
              <w:rPr>
                <w:rFonts w:ascii="Times New Roman" w:hAnsi="Times New Roman" w:cs="Times New Roman"/>
                <w:color w:val="000000"/>
                <w:sz w:val="20"/>
                <w:szCs w:val="20"/>
              </w:rPr>
              <w:t xml:space="preserve">Имплантат силиконовый грудной c </w:t>
            </w:r>
            <w:proofErr w:type="spellStart"/>
            <w:r w:rsidRPr="00AC60F4">
              <w:rPr>
                <w:rFonts w:ascii="Times New Roman" w:hAnsi="Times New Roman" w:cs="Times New Roman"/>
                <w:color w:val="000000"/>
                <w:sz w:val="20"/>
                <w:szCs w:val="20"/>
              </w:rPr>
              <w:t>микротекстурированной</w:t>
            </w:r>
            <w:proofErr w:type="spellEnd"/>
            <w:r w:rsidRPr="00AC60F4">
              <w:rPr>
                <w:rFonts w:ascii="Times New Roman" w:hAnsi="Times New Roman" w:cs="Times New Roman"/>
                <w:color w:val="000000"/>
                <w:sz w:val="20"/>
                <w:szCs w:val="20"/>
              </w:rPr>
              <w:t xml:space="preserve"> поверхностью </w:t>
            </w:r>
          </w:p>
        </w:tc>
        <w:tc>
          <w:tcPr>
            <w:tcW w:w="5245" w:type="dxa"/>
            <w:tcBorders>
              <w:top w:val="single" w:sz="6" w:space="0" w:color="auto"/>
              <w:left w:val="single" w:sz="6" w:space="0" w:color="auto"/>
              <w:bottom w:val="single" w:sz="6" w:space="0" w:color="auto"/>
              <w:right w:val="single" w:sz="6" w:space="0" w:color="auto"/>
            </w:tcBorders>
            <w:vAlign w:val="center"/>
          </w:tcPr>
          <w:p w14:paraId="2700ED8C" w14:textId="20D825CE" w:rsidR="00043D2E" w:rsidRPr="00B4315A" w:rsidRDefault="00043D2E" w:rsidP="00043D2E">
            <w:pPr>
              <w:spacing w:after="0" w:line="240" w:lineRule="auto"/>
              <w:rPr>
                <w:rFonts w:ascii="Times New Roman" w:hAnsi="Times New Roman" w:cs="Times New Roman"/>
                <w:color w:val="000000"/>
                <w:sz w:val="20"/>
                <w:szCs w:val="20"/>
              </w:rPr>
            </w:pPr>
            <w:r w:rsidRPr="00AC60F4">
              <w:rPr>
                <w:rFonts w:ascii="Times New Roman" w:hAnsi="Times New Roman" w:cs="Times New Roman"/>
                <w:color w:val="000000"/>
                <w:sz w:val="20"/>
                <w:szCs w:val="20"/>
              </w:rPr>
              <w:t xml:space="preserve">Имплантат силиконовый грудной c </w:t>
            </w:r>
            <w:proofErr w:type="spellStart"/>
            <w:r w:rsidRPr="00AC60F4">
              <w:rPr>
                <w:rFonts w:ascii="Times New Roman" w:hAnsi="Times New Roman" w:cs="Times New Roman"/>
                <w:color w:val="000000"/>
                <w:sz w:val="20"/>
                <w:szCs w:val="20"/>
              </w:rPr>
              <w:t>микротекстурированной</w:t>
            </w:r>
            <w:proofErr w:type="spellEnd"/>
            <w:r w:rsidRPr="00AC60F4">
              <w:rPr>
                <w:rFonts w:ascii="Times New Roman" w:hAnsi="Times New Roman" w:cs="Times New Roman"/>
                <w:color w:val="000000"/>
                <w:sz w:val="20"/>
                <w:szCs w:val="20"/>
              </w:rPr>
              <w:t xml:space="preserve"> поверхностью </w:t>
            </w:r>
            <w:proofErr w:type="spellStart"/>
            <w:r w:rsidRPr="00AC60F4">
              <w:rPr>
                <w:rFonts w:ascii="Times New Roman" w:hAnsi="Times New Roman" w:cs="Times New Roman"/>
                <w:color w:val="000000"/>
                <w:sz w:val="20"/>
                <w:szCs w:val="20"/>
              </w:rPr>
              <w:t>Meme</w:t>
            </w:r>
            <w:proofErr w:type="spellEnd"/>
            <w:r w:rsidRPr="00AC60F4">
              <w:rPr>
                <w:rFonts w:ascii="Times New Roman" w:hAnsi="Times New Roman" w:cs="Times New Roman"/>
                <w:color w:val="000000"/>
                <w:sz w:val="20"/>
                <w:szCs w:val="20"/>
              </w:rPr>
              <w:t xml:space="preserve"> </w:t>
            </w:r>
            <w:proofErr w:type="spellStart"/>
            <w:r w:rsidRPr="00AC60F4">
              <w:rPr>
                <w:rFonts w:ascii="Times New Roman" w:hAnsi="Times New Roman" w:cs="Times New Roman"/>
                <w:color w:val="000000"/>
                <w:sz w:val="20"/>
                <w:szCs w:val="20"/>
              </w:rPr>
              <w:t>Mesmo</w:t>
            </w:r>
            <w:proofErr w:type="spellEnd"/>
            <w:r w:rsidRPr="00AC60F4">
              <w:rPr>
                <w:rFonts w:ascii="Times New Roman" w:hAnsi="Times New Roman" w:cs="Times New Roman"/>
                <w:color w:val="000000"/>
                <w:sz w:val="20"/>
                <w:szCs w:val="20"/>
              </w:rPr>
              <w:t xml:space="preserve"> HS </w:t>
            </w:r>
            <w:proofErr w:type="spellStart"/>
            <w:r w:rsidRPr="00AC60F4">
              <w:rPr>
                <w:rFonts w:ascii="Times New Roman" w:hAnsi="Times New Roman" w:cs="Times New Roman"/>
                <w:color w:val="000000"/>
                <w:sz w:val="20"/>
                <w:szCs w:val="20"/>
              </w:rPr>
              <w:t>SublimeLine</w:t>
            </w:r>
            <w:proofErr w:type="spellEnd"/>
            <w:r w:rsidRPr="00AC60F4">
              <w:rPr>
                <w:rFonts w:ascii="Times New Roman" w:hAnsi="Times New Roman" w:cs="Times New Roman"/>
                <w:color w:val="000000"/>
                <w:sz w:val="20"/>
                <w:szCs w:val="20"/>
              </w:rPr>
              <w:t xml:space="preserve"> в комплекте с рукавом для введения имплантата, объёмом (мл): 365.</w:t>
            </w:r>
          </w:p>
        </w:tc>
        <w:tc>
          <w:tcPr>
            <w:tcW w:w="708" w:type="dxa"/>
            <w:tcBorders>
              <w:top w:val="single" w:sz="6" w:space="0" w:color="auto"/>
              <w:left w:val="single" w:sz="6" w:space="0" w:color="auto"/>
              <w:bottom w:val="single" w:sz="6" w:space="0" w:color="auto"/>
              <w:right w:val="single" w:sz="6" w:space="0" w:color="auto"/>
            </w:tcBorders>
            <w:vAlign w:val="center"/>
          </w:tcPr>
          <w:p w14:paraId="69A5CF20" w14:textId="6B8A6F9E" w:rsidR="00043D2E" w:rsidRPr="00B4315A" w:rsidRDefault="00043D2E" w:rsidP="00043D2E">
            <w:pPr>
              <w:spacing w:after="0" w:line="240" w:lineRule="auto"/>
              <w:jc w:val="center"/>
              <w:rPr>
                <w:rFonts w:ascii="Times New Roman" w:hAnsi="Times New Roman" w:cs="Times New Roman"/>
                <w:sz w:val="20"/>
                <w:szCs w:val="20"/>
              </w:rPr>
            </w:pPr>
            <w:proofErr w:type="spellStart"/>
            <w:r w:rsidRPr="00AC60F4">
              <w:rPr>
                <w:rFonts w:ascii="Times New Roman" w:hAnsi="Times New Roman" w:cs="Times New Roman"/>
                <w:color w:val="000000"/>
                <w:sz w:val="20"/>
                <w:szCs w:val="20"/>
              </w:rPr>
              <w:t>шт</w:t>
            </w:r>
            <w:proofErr w:type="spellEnd"/>
          </w:p>
        </w:tc>
        <w:tc>
          <w:tcPr>
            <w:tcW w:w="993" w:type="dxa"/>
            <w:tcBorders>
              <w:top w:val="single" w:sz="6" w:space="0" w:color="auto"/>
              <w:left w:val="single" w:sz="6" w:space="0" w:color="auto"/>
              <w:bottom w:val="single" w:sz="6" w:space="0" w:color="auto"/>
              <w:right w:val="single" w:sz="6" w:space="0" w:color="auto"/>
            </w:tcBorders>
            <w:vAlign w:val="center"/>
          </w:tcPr>
          <w:p w14:paraId="1907F278" w14:textId="5B985ED6" w:rsidR="00043D2E" w:rsidRPr="00FB2318" w:rsidRDefault="00043D2E" w:rsidP="00043D2E">
            <w:pPr>
              <w:spacing w:after="0" w:line="240" w:lineRule="auto"/>
              <w:jc w:val="center"/>
              <w:rPr>
                <w:rFonts w:ascii="Times New Roman" w:hAnsi="Times New Roman" w:cs="Times New Roman"/>
                <w:color w:val="000000"/>
                <w:sz w:val="20"/>
                <w:szCs w:val="20"/>
              </w:rPr>
            </w:pPr>
            <w:r w:rsidRPr="00AC60F4">
              <w:rPr>
                <w:rFonts w:ascii="Times New Roman" w:hAnsi="Times New Roman" w:cs="Times New Roman"/>
                <w:color w:val="000000"/>
                <w:sz w:val="20"/>
                <w:szCs w:val="20"/>
              </w:rPr>
              <w:t>4</w:t>
            </w:r>
          </w:p>
        </w:tc>
        <w:tc>
          <w:tcPr>
            <w:tcW w:w="3969" w:type="dxa"/>
            <w:tcBorders>
              <w:top w:val="single" w:sz="4" w:space="0" w:color="auto"/>
              <w:left w:val="single" w:sz="4" w:space="0" w:color="auto"/>
              <w:bottom w:val="single" w:sz="4" w:space="0" w:color="auto"/>
              <w:right w:val="single" w:sz="4" w:space="0" w:color="auto"/>
            </w:tcBorders>
            <w:vAlign w:val="center"/>
          </w:tcPr>
          <w:p w14:paraId="60ED9206" w14:textId="06D4AF12" w:rsidR="00043D2E" w:rsidRPr="00375E64" w:rsidRDefault="00043D2E" w:rsidP="00043D2E">
            <w:pPr>
              <w:pStyle w:val="ab"/>
              <w:ind w:right="-40"/>
              <w:jc w:val="center"/>
              <w:rPr>
                <w:rFonts w:ascii="Times New Roman" w:eastAsia="Times New Roman" w:hAnsi="Times New Roman" w:cs="Times New Roman"/>
                <w:color w:val="000000"/>
                <w:sz w:val="20"/>
                <w:szCs w:val="20"/>
              </w:rPr>
            </w:pPr>
            <w:r w:rsidRPr="00375E64">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1 января 2025 года</w:t>
            </w:r>
            <w:r w:rsidRPr="00375E64">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далее </w:t>
            </w:r>
            <w:proofErr w:type="gramStart"/>
            <w:r>
              <w:rPr>
                <w:rFonts w:ascii="Times New Roman" w:hAnsi="Times New Roman" w:cs="Times New Roman"/>
                <w:color w:val="000000"/>
                <w:sz w:val="20"/>
                <w:szCs w:val="20"/>
              </w:rPr>
              <w:t>в</w:t>
            </w:r>
            <w:r w:rsidRPr="00375E64">
              <w:rPr>
                <w:rFonts w:ascii="Times New Roman" w:hAnsi="Times New Roman" w:cs="Times New Roman"/>
                <w:color w:val="000000"/>
                <w:sz w:val="20"/>
                <w:szCs w:val="20"/>
              </w:rPr>
              <w:t xml:space="preserve"> течении</w:t>
            </w:r>
            <w:proofErr w:type="gramEnd"/>
            <w:r w:rsidRPr="00375E64">
              <w:rPr>
                <w:rFonts w:ascii="Times New Roman" w:hAnsi="Times New Roman" w:cs="Times New Roman"/>
                <w:color w:val="000000"/>
                <w:sz w:val="20"/>
                <w:szCs w:val="20"/>
              </w:rPr>
              <w:t xml:space="preserve"> 20</w:t>
            </w:r>
            <w:r>
              <w:rPr>
                <w:rFonts w:ascii="Times New Roman" w:hAnsi="Times New Roman" w:cs="Times New Roman"/>
                <w:color w:val="000000"/>
                <w:sz w:val="20"/>
                <w:szCs w:val="20"/>
              </w:rPr>
              <w:t>25</w:t>
            </w:r>
            <w:r w:rsidRPr="00375E64">
              <w:rPr>
                <w:rFonts w:ascii="Times New Roman" w:hAnsi="Times New Roman" w:cs="Times New Roman"/>
                <w:color w:val="000000"/>
                <w:sz w:val="20"/>
                <w:szCs w:val="20"/>
              </w:rPr>
              <w:t xml:space="preserve"> года на основании согласованной сторонами заявки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1507E55F" w14:textId="77777777" w:rsidR="00043D2E" w:rsidRPr="00375E64" w:rsidRDefault="00043D2E" w:rsidP="00043D2E">
            <w:pPr>
              <w:pStyle w:val="ab"/>
              <w:ind w:left="-40" w:right="-40"/>
              <w:jc w:val="center"/>
              <w:rPr>
                <w:rFonts w:ascii="Times New Roman" w:eastAsia="Times New Roman" w:hAnsi="Times New Roman" w:cs="Times New Roman"/>
                <w:color w:val="000000"/>
                <w:sz w:val="20"/>
                <w:szCs w:val="20"/>
              </w:rPr>
            </w:pPr>
            <w:r w:rsidRPr="00375E64">
              <w:rPr>
                <w:rFonts w:ascii="Times New Roman" w:eastAsia="Times New Roman" w:hAnsi="Times New Roman" w:cs="Times New Roman"/>
                <w:color w:val="000000"/>
                <w:sz w:val="20"/>
                <w:szCs w:val="20"/>
              </w:rPr>
              <w:t xml:space="preserve">г. Алматы, </w:t>
            </w:r>
            <w:r w:rsidRPr="00375E64">
              <w:rPr>
                <w:rFonts w:ascii="Times New Roman" w:eastAsia="Times New Roman" w:hAnsi="Times New Roman" w:cs="Times New Roman"/>
                <w:color w:val="000000"/>
                <w:sz w:val="20"/>
                <w:szCs w:val="20"/>
              </w:rPr>
              <w:br/>
              <w:t>пр. Абая, 91</w:t>
            </w:r>
          </w:p>
        </w:tc>
      </w:tr>
      <w:tr w:rsidR="00043D2E" w:rsidRPr="00375E64" w14:paraId="78620669" w14:textId="77777777" w:rsidTr="00426694">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2637D5E5" w14:textId="77777777" w:rsidR="00043D2E" w:rsidRPr="00375E64" w:rsidRDefault="00043D2E" w:rsidP="00043D2E">
            <w:pPr>
              <w:pStyle w:val="ab"/>
              <w:rPr>
                <w:rFonts w:ascii="Times New Roman" w:eastAsia="Times New Roman" w:hAnsi="Times New Roman" w:cs="Times New Roman"/>
                <w:sz w:val="20"/>
                <w:szCs w:val="20"/>
                <w:lang w:val="en-US"/>
              </w:rPr>
            </w:pPr>
            <w:r w:rsidRPr="00375E64">
              <w:rPr>
                <w:rFonts w:ascii="Times New Roman" w:eastAsia="Times New Roman" w:hAnsi="Times New Roman" w:cs="Times New Roman"/>
                <w:sz w:val="20"/>
                <w:szCs w:val="20"/>
                <w:lang w:val="en-US"/>
              </w:rPr>
              <w:t>40</w:t>
            </w:r>
          </w:p>
        </w:tc>
        <w:tc>
          <w:tcPr>
            <w:tcW w:w="2552" w:type="dxa"/>
            <w:tcBorders>
              <w:top w:val="single" w:sz="6" w:space="0" w:color="auto"/>
              <w:left w:val="single" w:sz="6" w:space="0" w:color="auto"/>
              <w:bottom w:val="single" w:sz="6" w:space="0" w:color="auto"/>
              <w:right w:val="single" w:sz="6" w:space="0" w:color="auto"/>
            </w:tcBorders>
            <w:vAlign w:val="center"/>
          </w:tcPr>
          <w:p w14:paraId="47156FDB" w14:textId="2EFF7712" w:rsidR="00043D2E" w:rsidRPr="00B4315A" w:rsidRDefault="00043D2E" w:rsidP="00043D2E">
            <w:pPr>
              <w:spacing w:after="0" w:line="240" w:lineRule="auto"/>
              <w:rPr>
                <w:rFonts w:ascii="Times New Roman" w:hAnsi="Times New Roman" w:cs="Times New Roman"/>
                <w:sz w:val="20"/>
                <w:szCs w:val="20"/>
              </w:rPr>
            </w:pPr>
            <w:r w:rsidRPr="00AC60F4">
              <w:rPr>
                <w:rFonts w:ascii="Times New Roman" w:hAnsi="Times New Roman" w:cs="Times New Roman"/>
                <w:color w:val="000000"/>
                <w:sz w:val="20"/>
                <w:szCs w:val="20"/>
              </w:rPr>
              <w:t xml:space="preserve">Имплантат силиконовый грудной c </w:t>
            </w:r>
            <w:proofErr w:type="spellStart"/>
            <w:r w:rsidRPr="00AC60F4">
              <w:rPr>
                <w:rFonts w:ascii="Times New Roman" w:hAnsi="Times New Roman" w:cs="Times New Roman"/>
                <w:color w:val="000000"/>
                <w:sz w:val="20"/>
                <w:szCs w:val="20"/>
              </w:rPr>
              <w:t>микротекстурированной</w:t>
            </w:r>
            <w:proofErr w:type="spellEnd"/>
            <w:r w:rsidRPr="00AC60F4">
              <w:rPr>
                <w:rFonts w:ascii="Times New Roman" w:hAnsi="Times New Roman" w:cs="Times New Roman"/>
                <w:color w:val="000000"/>
                <w:sz w:val="20"/>
                <w:szCs w:val="20"/>
              </w:rPr>
              <w:t xml:space="preserve"> поверхностью </w:t>
            </w:r>
          </w:p>
        </w:tc>
        <w:tc>
          <w:tcPr>
            <w:tcW w:w="5245" w:type="dxa"/>
            <w:tcBorders>
              <w:top w:val="single" w:sz="6" w:space="0" w:color="auto"/>
              <w:left w:val="single" w:sz="6" w:space="0" w:color="auto"/>
              <w:bottom w:val="single" w:sz="6" w:space="0" w:color="auto"/>
              <w:right w:val="single" w:sz="6" w:space="0" w:color="auto"/>
            </w:tcBorders>
            <w:vAlign w:val="center"/>
          </w:tcPr>
          <w:p w14:paraId="1C711135" w14:textId="064C84B2" w:rsidR="00043D2E" w:rsidRPr="00B4315A" w:rsidRDefault="00043D2E" w:rsidP="00043D2E">
            <w:pPr>
              <w:spacing w:after="0" w:line="240" w:lineRule="auto"/>
              <w:rPr>
                <w:rFonts w:ascii="Times New Roman" w:hAnsi="Times New Roman" w:cs="Times New Roman"/>
                <w:color w:val="000000"/>
                <w:sz w:val="20"/>
                <w:szCs w:val="20"/>
              </w:rPr>
            </w:pPr>
            <w:r w:rsidRPr="00AC60F4">
              <w:rPr>
                <w:rFonts w:ascii="Times New Roman" w:hAnsi="Times New Roman" w:cs="Times New Roman"/>
                <w:color w:val="000000"/>
                <w:sz w:val="20"/>
                <w:szCs w:val="20"/>
              </w:rPr>
              <w:t xml:space="preserve">Имплантат силиконовый грудной c </w:t>
            </w:r>
            <w:proofErr w:type="spellStart"/>
            <w:r w:rsidRPr="00AC60F4">
              <w:rPr>
                <w:rFonts w:ascii="Times New Roman" w:hAnsi="Times New Roman" w:cs="Times New Roman"/>
                <w:color w:val="000000"/>
                <w:sz w:val="20"/>
                <w:szCs w:val="20"/>
              </w:rPr>
              <w:t>микротекстурированной</w:t>
            </w:r>
            <w:proofErr w:type="spellEnd"/>
            <w:r w:rsidRPr="00AC60F4">
              <w:rPr>
                <w:rFonts w:ascii="Times New Roman" w:hAnsi="Times New Roman" w:cs="Times New Roman"/>
                <w:color w:val="000000"/>
                <w:sz w:val="20"/>
                <w:szCs w:val="20"/>
              </w:rPr>
              <w:t xml:space="preserve"> поверхностью </w:t>
            </w:r>
            <w:proofErr w:type="spellStart"/>
            <w:r w:rsidRPr="00AC60F4">
              <w:rPr>
                <w:rFonts w:ascii="Times New Roman" w:hAnsi="Times New Roman" w:cs="Times New Roman"/>
                <w:color w:val="000000"/>
                <w:sz w:val="20"/>
                <w:szCs w:val="20"/>
              </w:rPr>
              <w:t>Meme</w:t>
            </w:r>
            <w:proofErr w:type="spellEnd"/>
            <w:r w:rsidRPr="00AC60F4">
              <w:rPr>
                <w:rFonts w:ascii="Times New Roman" w:hAnsi="Times New Roman" w:cs="Times New Roman"/>
                <w:color w:val="000000"/>
                <w:sz w:val="20"/>
                <w:szCs w:val="20"/>
              </w:rPr>
              <w:t xml:space="preserve"> </w:t>
            </w:r>
            <w:proofErr w:type="spellStart"/>
            <w:r w:rsidRPr="00AC60F4">
              <w:rPr>
                <w:rFonts w:ascii="Times New Roman" w:hAnsi="Times New Roman" w:cs="Times New Roman"/>
                <w:color w:val="000000"/>
                <w:sz w:val="20"/>
                <w:szCs w:val="20"/>
              </w:rPr>
              <w:t>Mesmo</w:t>
            </w:r>
            <w:proofErr w:type="spellEnd"/>
            <w:r w:rsidRPr="00AC60F4">
              <w:rPr>
                <w:rFonts w:ascii="Times New Roman" w:hAnsi="Times New Roman" w:cs="Times New Roman"/>
                <w:color w:val="000000"/>
                <w:sz w:val="20"/>
                <w:szCs w:val="20"/>
              </w:rPr>
              <w:t xml:space="preserve"> HS </w:t>
            </w:r>
            <w:proofErr w:type="spellStart"/>
            <w:r w:rsidRPr="00AC60F4">
              <w:rPr>
                <w:rFonts w:ascii="Times New Roman" w:hAnsi="Times New Roman" w:cs="Times New Roman"/>
                <w:color w:val="000000"/>
                <w:sz w:val="20"/>
                <w:szCs w:val="20"/>
              </w:rPr>
              <w:t>SublimeLine</w:t>
            </w:r>
            <w:proofErr w:type="spellEnd"/>
            <w:r w:rsidRPr="00AC60F4">
              <w:rPr>
                <w:rFonts w:ascii="Times New Roman" w:hAnsi="Times New Roman" w:cs="Times New Roman"/>
                <w:color w:val="000000"/>
                <w:sz w:val="20"/>
                <w:szCs w:val="20"/>
              </w:rPr>
              <w:t xml:space="preserve"> в комплекте с рукавом для введения имплантата, объёмом (мл): 400.</w:t>
            </w:r>
          </w:p>
        </w:tc>
        <w:tc>
          <w:tcPr>
            <w:tcW w:w="708" w:type="dxa"/>
            <w:tcBorders>
              <w:top w:val="single" w:sz="6" w:space="0" w:color="auto"/>
              <w:left w:val="single" w:sz="6" w:space="0" w:color="auto"/>
              <w:bottom w:val="single" w:sz="6" w:space="0" w:color="auto"/>
              <w:right w:val="single" w:sz="6" w:space="0" w:color="auto"/>
            </w:tcBorders>
            <w:vAlign w:val="center"/>
          </w:tcPr>
          <w:p w14:paraId="38ADE044" w14:textId="3998583D" w:rsidR="00043D2E" w:rsidRPr="00B4315A" w:rsidRDefault="00043D2E" w:rsidP="00043D2E">
            <w:pPr>
              <w:spacing w:after="0" w:line="240" w:lineRule="auto"/>
              <w:jc w:val="center"/>
              <w:rPr>
                <w:rFonts w:ascii="Times New Roman" w:hAnsi="Times New Roman" w:cs="Times New Roman"/>
                <w:sz w:val="20"/>
                <w:szCs w:val="20"/>
              </w:rPr>
            </w:pPr>
            <w:proofErr w:type="spellStart"/>
            <w:r w:rsidRPr="00AC60F4">
              <w:rPr>
                <w:rFonts w:ascii="Times New Roman" w:hAnsi="Times New Roman" w:cs="Times New Roman"/>
                <w:color w:val="000000"/>
                <w:sz w:val="20"/>
                <w:szCs w:val="20"/>
              </w:rPr>
              <w:t>шт</w:t>
            </w:r>
            <w:proofErr w:type="spellEnd"/>
          </w:p>
        </w:tc>
        <w:tc>
          <w:tcPr>
            <w:tcW w:w="993" w:type="dxa"/>
            <w:tcBorders>
              <w:top w:val="single" w:sz="6" w:space="0" w:color="auto"/>
              <w:left w:val="single" w:sz="6" w:space="0" w:color="auto"/>
              <w:bottom w:val="single" w:sz="6" w:space="0" w:color="auto"/>
              <w:right w:val="single" w:sz="6" w:space="0" w:color="auto"/>
            </w:tcBorders>
            <w:vAlign w:val="center"/>
          </w:tcPr>
          <w:p w14:paraId="01816B85" w14:textId="0C569213" w:rsidR="00043D2E" w:rsidRPr="00FB2318" w:rsidRDefault="00043D2E" w:rsidP="00043D2E">
            <w:pPr>
              <w:spacing w:after="0" w:line="240" w:lineRule="auto"/>
              <w:jc w:val="center"/>
              <w:rPr>
                <w:rFonts w:ascii="Times New Roman" w:hAnsi="Times New Roman" w:cs="Times New Roman"/>
                <w:sz w:val="20"/>
                <w:szCs w:val="20"/>
              </w:rPr>
            </w:pPr>
            <w:r w:rsidRPr="00AC60F4">
              <w:rPr>
                <w:rFonts w:ascii="Times New Roman" w:hAnsi="Times New Roman" w:cs="Times New Roman"/>
                <w:color w:val="000000"/>
                <w:sz w:val="20"/>
                <w:szCs w:val="20"/>
              </w:rPr>
              <w:t>2</w:t>
            </w:r>
          </w:p>
        </w:tc>
        <w:tc>
          <w:tcPr>
            <w:tcW w:w="3969" w:type="dxa"/>
            <w:tcBorders>
              <w:top w:val="single" w:sz="4" w:space="0" w:color="auto"/>
              <w:left w:val="single" w:sz="4" w:space="0" w:color="auto"/>
              <w:bottom w:val="single" w:sz="4" w:space="0" w:color="auto"/>
              <w:right w:val="single" w:sz="4" w:space="0" w:color="auto"/>
            </w:tcBorders>
            <w:vAlign w:val="center"/>
          </w:tcPr>
          <w:p w14:paraId="5D06867C" w14:textId="2A92904B" w:rsidR="00043D2E" w:rsidRPr="00375E64" w:rsidRDefault="00043D2E" w:rsidP="00043D2E">
            <w:pPr>
              <w:pStyle w:val="ab"/>
              <w:ind w:right="-40"/>
              <w:jc w:val="center"/>
              <w:rPr>
                <w:rFonts w:ascii="Times New Roman" w:eastAsia="Times New Roman" w:hAnsi="Times New Roman" w:cs="Times New Roman"/>
                <w:color w:val="000000"/>
                <w:sz w:val="20"/>
                <w:szCs w:val="20"/>
              </w:rPr>
            </w:pPr>
            <w:r w:rsidRPr="00375E64">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1 января 2025 года</w:t>
            </w:r>
            <w:r w:rsidRPr="00375E64">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далее </w:t>
            </w:r>
            <w:proofErr w:type="gramStart"/>
            <w:r>
              <w:rPr>
                <w:rFonts w:ascii="Times New Roman" w:hAnsi="Times New Roman" w:cs="Times New Roman"/>
                <w:color w:val="000000"/>
                <w:sz w:val="20"/>
                <w:szCs w:val="20"/>
              </w:rPr>
              <w:t>в</w:t>
            </w:r>
            <w:r w:rsidRPr="00375E64">
              <w:rPr>
                <w:rFonts w:ascii="Times New Roman" w:hAnsi="Times New Roman" w:cs="Times New Roman"/>
                <w:color w:val="000000"/>
                <w:sz w:val="20"/>
                <w:szCs w:val="20"/>
              </w:rPr>
              <w:t xml:space="preserve"> течении</w:t>
            </w:r>
            <w:proofErr w:type="gramEnd"/>
            <w:r w:rsidRPr="00375E64">
              <w:rPr>
                <w:rFonts w:ascii="Times New Roman" w:hAnsi="Times New Roman" w:cs="Times New Roman"/>
                <w:color w:val="000000"/>
                <w:sz w:val="20"/>
                <w:szCs w:val="20"/>
              </w:rPr>
              <w:t xml:space="preserve"> 20</w:t>
            </w:r>
            <w:r>
              <w:rPr>
                <w:rFonts w:ascii="Times New Roman" w:hAnsi="Times New Roman" w:cs="Times New Roman"/>
                <w:color w:val="000000"/>
                <w:sz w:val="20"/>
                <w:szCs w:val="20"/>
              </w:rPr>
              <w:t>25</w:t>
            </w:r>
            <w:r w:rsidRPr="00375E64">
              <w:rPr>
                <w:rFonts w:ascii="Times New Roman" w:hAnsi="Times New Roman" w:cs="Times New Roman"/>
                <w:color w:val="000000"/>
                <w:sz w:val="20"/>
                <w:szCs w:val="20"/>
              </w:rPr>
              <w:t xml:space="preserve"> года на основании согласованной сторонами заявки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5E623397" w14:textId="77777777" w:rsidR="00043D2E" w:rsidRPr="00375E64" w:rsidRDefault="00043D2E" w:rsidP="00043D2E">
            <w:pPr>
              <w:pStyle w:val="ab"/>
              <w:ind w:left="-40" w:right="-40"/>
              <w:jc w:val="center"/>
              <w:rPr>
                <w:rFonts w:ascii="Times New Roman" w:eastAsia="Times New Roman" w:hAnsi="Times New Roman" w:cs="Times New Roman"/>
                <w:color w:val="000000"/>
                <w:sz w:val="20"/>
                <w:szCs w:val="20"/>
              </w:rPr>
            </w:pPr>
            <w:r w:rsidRPr="00375E64">
              <w:rPr>
                <w:rFonts w:ascii="Times New Roman" w:eastAsia="Times New Roman" w:hAnsi="Times New Roman" w:cs="Times New Roman"/>
                <w:color w:val="000000"/>
                <w:sz w:val="20"/>
                <w:szCs w:val="20"/>
              </w:rPr>
              <w:t xml:space="preserve">г. Алматы, </w:t>
            </w:r>
            <w:r w:rsidRPr="00375E64">
              <w:rPr>
                <w:rFonts w:ascii="Times New Roman" w:eastAsia="Times New Roman" w:hAnsi="Times New Roman" w:cs="Times New Roman"/>
                <w:color w:val="000000"/>
                <w:sz w:val="20"/>
                <w:szCs w:val="20"/>
              </w:rPr>
              <w:br/>
              <w:t>пр. Абая, 91</w:t>
            </w:r>
          </w:p>
        </w:tc>
      </w:tr>
      <w:tr w:rsidR="00043D2E" w:rsidRPr="00375E64" w14:paraId="73F232A8" w14:textId="77777777" w:rsidTr="00426694">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639CF330" w14:textId="77777777" w:rsidR="00043D2E" w:rsidRPr="00375E64" w:rsidRDefault="00043D2E" w:rsidP="00043D2E">
            <w:pPr>
              <w:pStyle w:val="ab"/>
              <w:rPr>
                <w:rFonts w:ascii="Times New Roman" w:eastAsia="Times New Roman" w:hAnsi="Times New Roman" w:cs="Times New Roman"/>
                <w:sz w:val="20"/>
                <w:szCs w:val="20"/>
                <w:lang w:val="en-US"/>
              </w:rPr>
            </w:pPr>
            <w:r w:rsidRPr="00375E64">
              <w:rPr>
                <w:rFonts w:ascii="Times New Roman" w:eastAsia="Times New Roman" w:hAnsi="Times New Roman" w:cs="Times New Roman"/>
                <w:sz w:val="20"/>
                <w:szCs w:val="20"/>
                <w:lang w:val="en-US"/>
              </w:rPr>
              <w:t>41</w:t>
            </w:r>
          </w:p>
        </w:tc>
        <w:tc>
          <w:tcPr>
            <w:tcW w:w="2552" w:type="dxa"/>
            <w:tcBorders>
              <w:top w:val="single" w:sz="6" w:space="0" w:color="auto"/>
              <w:left w:val="single" w:sz="6" w:space="0" w:color="auto"/>
              <w:bottom w:val="single" w:sz="6" w:space="0" w:color="auto"/>
              <w:right w:val="single" w:sz="6" w:space="0" w:color="auto"/>
            </w:tcBorders>
            <w:vAlign w:val="center"/>
          </w:tcPr>
          <w:p w14:paraId="172A5AD2" w14:textId="4987B3AA" w:rsidR="00043D2E" w:rsidRPr="00B4315A" w:rsidRDefault="00043D2E" w:rsidP="00043D2E">
            <w:pPr>
              <w:spacing w:after="0" w:line="240" w:lineRule="auto"/>
              <w:rPr>
                <w:rFonts w:ascii="Times New Roman" w:hAnsi="Times New Roman" w:cs="Times New Roman"/>
                <w:sz w:val="20"/>
                <w:szCs w:val="20"/>
              </w:rPr>
            </w:pPr>
            <w:r w:rsidRPr="00AC60F4">
              <w:rPr>
                <w:rFonts w:ascii="Times New Roman" w:hAnsi="Times New Roman" w:cs="Times New Roman"/>
                <w:color w:val="000000"/>
                <w:sz w:val="20"/>
                <w:szCs w:val="20"/>
              </w:rPr>
              <w:t xml:space="preserve">Имплантат силиконовый грудной c </w:t>
            </w:r>
            <w:proofErr w:type="spellStart"/>
            <w:r w:rsidRPr="00AC60F4">
              <w:rPr>
                <w:rFonts w:ascii="Times New Roman" w:hAnsi="Times New Roman" w:cs="Times New Roman"/>
                <w:color w:val="000000"/>
                <w:sz w:val="20"/>
                <w:szCs w:val="20"/>
              </w:rPr>
              <w:t>микротекстурированной</w:t>
            </w:r>
            <w:proofErr w:type="spellEnd"/>
            <w:r w:rsidRPr="00AC60F4">
              <w:rPr>
                <w:rFonts w:ascii="Times New Roman" w:hAnsi="Times New Roman" w:cs="Times New Roman"/>
                <w:color w:val="000000"/>
                <w:sz w:val="20"/>
                <w:szCs w:val="20"/>
              </w:rPr>
              <w:t xml:space="preserve"> поверхностью </w:t>
            </w:r>
          </w:p>
        </w:tc>
        <w:tc>
          <w:tcPr>
            <w:tcW w:w="5245" w:type="dxa"/>
            <w:tcBorders>
              <w:top w:val="single" w:sz="6" w:space="0" w:color="auto"/>
              <w:left w:val="single" w:sz="6" w:space="0" w:color="auto"/>
              <w:bottom w:val="single" w:sz="6" w:space="0" w:color="auto"/>
              <w:right w:val="single" w:sz="6" w:space="0" w:color="auto"/>
            </w:tcBorders>
            <w:vAlign w:val="center"/>
          </w:tcPr>
          <w:p w14:paraId="4EEAF0B9" w14:textId="2064EDA3" w:rsidR="00043D2E" w:rsidRPr="00B4315A" w:rsidRDefault="00043D2E" w:rsidP="00043D2E">
            <w:pPr>
              <w:spacing w:after="0" w:line="240" w:lineRule="auto"/>
              <w:rPr>
                <w:rFonts w:ascii="Times New Roman" w:hAnsi="Times New Roman" w:cs="Times New Roman"/>
                <w:color w:val="000000"/>
                <w:sz w:val="20"/>
                <w:szCs w:val="20"/>
              </w:rPr>
            </w:pPr>
            <w:r w:rsidRPr="00AC60F4">
              <w:rPr>
                <w:rFonts w:ascii="Times New Roman" w:hAnsi="Times New Roman" w:cs="Times New Roman"/>
                <w:color w:val="000000"/>
                <w:sz w:val="20"/>
                <w:szCs w:val="20"/>
              </w:rPr>
              <w:t xml:space="preserve">Имплантат силиконовый грудной c </w:t>
            </w:r>
            <w:proofErr w:type="spellStart"/>
            <w:r w:rsidRPr="00AC60F4">
              <w:rPr>
                <w:rFonts w:ascii="Times New Roman" w:hAnsi="Times New Roman" w:cs="Times New Roman"/>
                <w:color w:val="000000"/>
                <w:sz w:val="20"/>
                <w:szCs w:val="20"/>
              </w:rPr>
              <w:t>микротекстурированной</w:t>
            </w:r>
            <w:proofErr w:type="spellEnd"/>
            <w:r w:rsidRPr="00AC60F4">
              <w:rPr>
                <w:rFonts w:ascii="Times New Roman" w:hAnsi="Times New Roman" w:cs="Times New Roman"/>
                <w:color w:val="000000"/>
                <w:sz w:val="20"/>
                <w:szCs w:val="20"/>
              </w:rPr>
              <w:t xml:space="preserve"> поверхностью </w:t>
            </w:r>
            <w:proofErr w:type="spellStart"/>
            <w:r w:rsidRPr="00AC60F4">
              <w:rPr>
                <w:rFonts w:ascii="Times New Roman" w:hAnsi="Times New Roman" w:cs="Times New Roman"/>
                <w:color w:val="000000"/>
                <w:sz w:val="20"/>
                <w:szCs w:val="20"/>
              </w:rPr>
              <w:t>Meme</w:t>
            </w:r>
            <w:proofErr w:type="spellEnd"/>
            <w:r w:rsidRPr="00AC60F4">
              <w:rPr>
                <w:rFonts w:ascii="Times New Roman" w:hAnsi="Times New Roman" w:cs="Times New Roman"/>
                <w:color w:val="000000"/>
                <w:sz w:val="20"/>
                <w:szCs w:val="20"/>
              </w:rPr>
              <w:t xml:space="preserve"> </w:t>
            </w:r>
            <w:proofErr w:type="spellStart"/>
            <w:r w:rsidRPr="00AC60F4">
              <w:rPr>
                <w:rFonts w:ascii="Times New Roman" w:hAnsi="Times New Roman" w:cs="Times New Roman"/>
                <w:color w:val="000000"/>
                <w:sz w:val="20"/>
                <w:szCs w:val="20"/>
              </w:rPr>
              <w:t>Mesmo</w:t>
            </w:r>
            <w:proofErr w:type="spellEnd"/>
            <w:r w:rsidRPr="00AC60F4">
              <w:rPr>
                <w:rFonts w:ascii="Times New Roman" w:hAnsi="Times New Roman" w:cs="Times New Roman"/>
                <w:color w:val="000000"/>
                <w:sz w:val="20"/>
                <w:szCs w:val="20"/>
              </w:rPr>
              <w:t xml:space="preserve"> HS </w:t>
            </w:r>
            <w:proofErr w:type="spellStart"/>
            <w:r w:rsidRPr="00AC60F4">
              <w:rPr>
                <w:rFonts w:ascii="Times New Roman" w:hAnsi="Times New Roman" w:cs="Times New Roman"/>
                <w:color w:val="000000"/>
                <w:sz w:val="20"/>
                <w:szCs w:val="20"/>
              </w:rPr>
              <w:t>SublimeLine</w:t>
            </w:r>
            <w:proofErr w:type="spellEnd"/>
            <w:r w:rsidRPr="00AC60F4">
              <w:rPr>
                <w:rFonts w:ascii="Times New Roman" w:hAnsi="Times New Roman" w:cs="Times New Roman"/>
                <w:color w:val="000000"/>
                <w:sz w:val="20"/>
                <w:szCs w:val="20"/>
              </w:rPr>
              <w:t xml:space="preserve"> в комплекте с рукавом для введения имплантата, объёмом (мл): 335.</w:t>
            </w:r>
          </w:p>
        </w:tc>
        <w:tc>
          <w:tcPr>
            <w:tcW w:w="708" w:type="dxa"/>
            <w:tcBorders>
              <w:top w:val="single" w:sz="6" w:space="0" w:color="auto"/>
              <w:left w:val="single" w:sz="6" w:space="0" w:color="auto"/>
              <w:bottom w:val="single" w:sz="6" w:space="0" w:color="auto"/>
              <w:right w:val="single" w:sz="6" w:space="0" w:color="auto"/>
            </w:tcBorders>
            <w:vAlign w:val="center"/>
          </w:tcPr>
          <w:p w14:paraId="2621B928" w14:textId="3F840E02" w:rsidR="00043D2E" w:rsidRPr="00B4315A" w:rsidRDefault="00043D2E" w:rsidP="00043D2E">
            <w:pPr>
              <w:spacing w:after="0" w:line="240" w:lineRule="auto"/>
              <w:jc w:val="center"/>
              <w:rPr>
                <w:rFonts w:ascii="Times New Roman" w:hAnsi="Times New Roman" w:cs="Times New Roman"/>
                <w:sz w:val="20"/>
                <w:szCs w:val="20"/>
              </w:rPr>
            </w:pPr>
            <w:proofErr w:type="spellStart"/>
            <w:r w:rsidRPr="00AC60F4">
              <w:rPr>
                <w:rFonts w:ascii="Times New Roman" w:hAnsi="Times New Roman" w:cs="Times New Roman"/>
                <w:color w:val="000000"/>
                <w:sz w:val="20"/>
                <w:szCs w:val="20"/>
              </w:rPr>
              <w:t>шт</w:t>
            </w:r>
            <w:proofErr w:type="spellEnd"/>
          </w:p>
        </w:tc>
        <w:tc>
          <w:tcPr>
            <w:tcW w:w="993" w:type="dxa"/>
            <w:tcBorders>
              <w:top w:val="single" w:sz="6" w:space="0" w:color="auto"/>
              <w:left w:val="single" w:sz="6" w:space="0" w:color="auto"/>
              <w:bottom w:val="single" w:sz="6" w:space="0" w:color="auto"/>
              <w:right w:val="single" w:sz="6" w:space="0" w:color="auto"/>
            </w:tcBorders>
            <w:vAlign w:val="center"/>
          </w:tcPr>
          <w:p w14:paraId="76C90619" w14:textId="30B22270" w:rsidR="00043D2E" w:rsidRPr="00B4315A" w:rsidRDefault="00043D2E" w:rsidP="00043D2E">
            <w:pPr>
              <w:spacing w:after="0" w:line="240" w:lineRule="auto"/>
              <w:jc w:val="center"/>
              <w:rPr>
                <w:rFonts w:ascii="Times New Roman" w:hAnsi="Times New Roman" w:cs="Times New Roman"/>
                <w:sz w:val="20"/>
                <w:szCs w:val="20"/>
              </w:rPr>
            </w:pPr>
            <w:r w:rsidRPr="00AC60F4">
              <w:rPr>
                <w:rFonts w:ascii="Times New Roman" w:hAnsi="Times New Roman" w:cs="Times New Roman"/>
                <w:color w:val="000000"/>
                <w:sz w:val="20"/>
                <w:szCs w:val="20"/>
              </w:rPr>
              <w:t>4</w:t>
            </w:r>
          </w:p>
        </w:tc>
        <w:tc>
          <w:tcPr>
            <w:tcW w:w="3969" w:type="dxa"/>
            <w:tcBorders>
              <w:top w:val="single" w:sz="4" w:space="0" w:color="auto"/>
              <w:left w:val="single" w:sz="4" w:space="0" w:color="auto"/>
              <w:bottom w:val="single" w:sz="4" w:space="0" w:color="auto"/>
              <w:right w:val="single" w:sz="4" w:space="0" w:color="auto"/>
            </w:tcBorders>
            <w:vAlign w:val="center"/>
          </w:tcPr>
          <w:p w14:paraId="18FBF3BB" w14:textId="14420F56" w:rsidR="00043D2E" w:rsidRPr="00375E64" w:rsidRDefault="00043D2E" w:rsidP="00043D2E">
            <w:pPr>
              <w:pStyle w:val="ab"/>
              <w:ind w:right="-40"/>
              <w:jc w:val="center"/>
              <w:rPr>
                <w:rFonts w:ascii="Times New Roman" w:eastAsia="Times New Roman" w:hAnsi="Times New Roman" w:cs="Times New Roman"/>
                <w:color w:val="000000"/>
                <w:sz w:val="20"/>
                <w:szCs w:val="20"/>
              </w:rPr>
            </w:pPr>
            <w:r w:rsidRPr="00375E64">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1 января 2025 года</w:t>
            </w:r>
            <w:r w:rsidRPr="00375E64">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далее </w:t>
            </w:r>
            <w:proofErr w:type="gramStart"/>
            <w:r>
              <w:rPr>
                <w:rFonts w:ascii="Times New Roman" w:hAnsi="Times New Roman" w:cs="Times New Roman"/>
                <w:color w:val="000000"/>
                <w:sz w:val="20"/>
                <w:szCs w:val="20"/>
              </w:rPr>
              <w:t>в</w:t>
            </w:r>
            <w:r w:rsidRPr="00375E64">
              <w:rPr>
                <w:rFonts w:ascii="Times New Roman" w:hAnsi="Times New Roman" w:cs="Times New Roman"/>
                <w:color w:val="000000"/>
                <w:sz w:val="20"/>
                <w:szCs w:val="20"/>
              </w:rPr>
              <w:t xml:space="preserve"> течении</w:t>
            </w:r>
            <w:proofErr w:type="gramEnd"/>
            <w:r w:rsidRPr="00375E64">
              <w:rPr>
                <w:rFonts w:ascii="Times New Roman" w:hAnsi="Times New Roman" w:cs="Times New Roman"/>
                <w:color w:val="000000"/>
                <w:sz w:val="20"/>
                <w:szCs w:val="20"/>
              </w:rPr>
              <w:t xml:space="preserve"> 20</w:t>
            </w:r>
            <w:r>
              <w:rPr>
                <w:rFonts w:ascii="Times New Roman" w:hAnsi="Times New Roman" w:cs="Times New Roman"/>
                <w:color w:val="000000"/>
                <w:sz w:val="20"/>
                <w:szCs w:val="20"/>
              </w:rPr>
              <w:t>25</w:t>
            </w:r>
            <w:r w:rsidRPr="00375E64">
              <w:rPr>
                <w:rFonts w:ascii="Times New Roman" w:hAnsi="Times New Roman" w:cs="Times New Roman"/>
                <w:color w:val="000000"/>
                <w:sz w:val="20"/>
                <w:szCs w:val="20"/>
              </w:rPr>
              <w:t xml:space="preserve"> года на основании согласованной сторонами заявки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14C21026" w14:textId="77777777" w:rsidR="00043D2E" w:rsidRPr="00375E64" w:rsidRDefault="00043D2E" w:rsidP="00043D2E">
            <w:pPr>
              <w:pStyle w:val="ab"/>
              <w:ind w:left="-40" w:right="-40"/>
              <w:jc w:val="center"/>
              <w:rPr>
                <w:rFonts w:ascii="Times New Roman" w:eastAsia="Times New Roman" w:hAnsi="Times New Roman" w:cs="Times New Roman"/>
                <w:color w:val="000000"/>
                <w:sz w:val="20"/>
                <w:szCs w:val="20"/>
              </w:rPr>
            </w:pPr>
            <w:r w:rsidRPr="00375E64">
              <w:rPr>
                <w:rFonts w:ascii="Times New Roman" w:eastAsia="Times New Roman" w:hAnsi="Times New Roman" w:cs="Times New Roman"/>
                <w:color w:val="000000"/>
                <w:sz w:val="20"/>
                <w:szCs w:val="20"/>
              </w:rPr>
              <w:t xml:space="preserve">г. Алматы, </w:t>
            </w:r>
            <w:r w:rsidRPr="00375E64">
              <w:rPr>
                <w:rFonts w:ascii="Times New Roman" w:eastAsia="Times New Roman" w:hAnsi="Times New Roman" w:cs="Times New Roman"/>
                <w:color w:val="000000"/>
                <w:sz w:val="20"/>
                <w:szCs w:val="20"/>
              </w:rPr>
              <w:br/>
              <w:t>пр. Абая, 91</w:t>
            </w:r>
          </w:p>
        </w:tc>
      </w:tr>
      <w:tr w:rsidR="00043D2E" w:rsidRPr="00375E64" w14:paraId="1ABC5BF0" w14:textId="77777777" w:rsidTr="00426694">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2D8E415B" w14:textId="77777777" w:rsidR="00043D2E" w:rsidRPr="00375E64" w:rsidRDefault="00043D2E" w:rsidP="00043D2E">
            <w:pPr>
              <w:pStyle w:val="ab"/>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42</w:t>
            </w:r>
          </w:p>
        </w:tc>
        <w:tc>
          <w:tcPr>
            <w:tcW w:w="2552" w:type="dxa"/>
            <w:tcBorders>
              <w:top w:val="single" w:sz="6" w:space="0" w:color="auto"/>
              <w:left w:val="single" w:sz="6" w:space="0" w:color="auto"/>
              <w:bottom w:val="single" w:sz="6" w:space="0" w:color="auto"/>
              <w:right w:val="single" w:sz="6" w:space="0" w:color="auto"/>
            </w:tcBorders>
            <w:vAlign w:val="center"/>
          </w:tcPr>
          <w:p w14:paraId="456E104F" w14:textId="7444429D" w:rsidR="00043D2E" w:rsidRPr="00B4315A" w:rsidRDefault="00043D2E" w:rsidP="00043D2E">
            <w:pPr>
              <w:spacing w:after="0" w:line="240" w:lineRule="auto"/>
              <w:rPr>
                <w:rFonts w:ascii="Times New Roman" w:hAnsi="Times New Roman" w:cs="Times New Roman"/>
                <w:sz w:val="20"/>
                <w:szCs w:val="20"/>
              </w:rPr>
            </w:pPr>
            <w:r w:rsidRPr="00AC60F4">
              <w:rPr>
                <w:rFonts w:ascii="Times New Roman" w:hAnsi="Times New Roman" w:cs="Times New Roman"/>
                <w:color w:val="000000"/>
                <w:sz w:val="20"/>
                <w:szCs w:val="20"/>
              </w:rPr>
              <w:t xml:space="preserve">Имплантаты силиконовые грудные </w:t>
            </w:r>
          </w:p>
        </w:tc>
        <w:tc>
          <w:tcPr>
            <w:tcW w:w="5245" w:type="dxa"/>
            <w:tcBorders>
              <w:top w:val="single" w:sz="6" w:space="0" w:color="auto"/>
              <w:left w:val="single" w:sz="6" w:space="0" w:color="auto"/>
              <w:bottom w:val="single" w:sz="6" w:space="0" w:color="auto"/>
              <w:right w:val="single" w:sz="6" w:space="0" w:color="auto"/>
            </w:tcBorders>
            <w:vAlign w:val="center"/>
          </w:tcPr>
          <w:p w14:paraId="2A746EC8" w14:textId="4E86209D" w:rsidR="00043D2E" w:rsidRPr="00B4315A" w:rsidRDefault="00043D2E" w:rsidP="00043D2E">
            <w:pPr>
              <w:spacing w:after="0" w:line="240" w:lineRule="auto"/>
              <w:rPr>
                <w:rFonts w:ascii="Times New Roman" w:hAnsi="Times New Roman" w:cs="Times New Roman"/>
                <w:color w:val="000000"/>
                <w:sz w:val="20"/>
                <w:szCs w:val="20"/>
              </w:rPr>
            </w:pPr>
            <w:r w:rsidRPr="00AC60F4">
              <w:rPr>
                <w:rFonts w:ascii="Times New Roman" w:hAnsi="Times New Roman" w:cs="Times New Roman"/>
                <w:color w:val="000000"/>
                <w:sz w:val="20"/>
                <w:szCs w:val="20"/>
              </w:rPr>
              <w:t xml:space="preserve">Имплантаты силиконовые грудные </w:t>
            </w:r>
            <w:proofErr w:type="spellStart"/>
            <w:r w:rsidRPr="00AC60F4">
              <w:rPr>
                <w:rFonts w:ascii="Times New Roman" w:hAnsi="Times New Roman" w:cs="Times New Roman"/>
                <w:color w:val="000000"/>
                <w:sz w:val="20"/>
                <w:szCs w:val="20"/>
              </w:rPr>
              <w:t>Polytech</w:t>
            </w:r>
            <w:proofErr w:type="spellEnd"/>
            <w:r w:rsidRPr="00AC60F4">
              <w:rPr>
                <w:rFonts w:ascii="Times New Roman" w:hAnsi="Times New Roman" w:cs="Times New Roman"/>
                <w:color w:val="000000"/>
                <w:sz w:val="20"/>
                <w:szCs w:val="20"/>
              </w:rPr>
              <w:t xml:space="preserve"> c </w:t>
            </w:r>
            <w:proofErr w:type="spellStart"/>
            <w:r w:rsidRPr="00AC60F4">
              <w:rPr>
                <w:rFonts w:ascii="Times New Roman" w:hAnsi="Times New Roman" w:cs="Times New Roman"/>
                <w:color w:val="000000"/>
                <w:sz w:val="20"/>
                <w:szCs w:val="20"/>
              </w:rPr>
              <w:t>микрополиуретановой</w:t>
            </w:r>
            <w:proofErr w:type="spellEnd"/>
            <w:r w:rsidRPr="00AC60F4">
              <w:rPr>
                <w:rFonts w:ascii="Times New Roman" w:hAnsi="Times New Roman" w:cs="Times New Roman"/>
                <w:color w:val="000000"/>
                <w:sz w:val="20"/>
                <w:szCs w:val="20"/>
              </w:rPr>
              <w:t xml:space="preserve"> поверхностью </w:t>
            </w:r>
            <w:proofErr w:type="spellStart"/>
            <w:r w:rsidRPr="00AC60F4">
              <w:rPr>
                <w:rFonts w:ascii="Times New Roman" w:hAnsi="Times New Roman" w:cs="Times New Roman"/>
                <w:color w:val="000000"/>
                <w:sz w:val="20"/>
                <w:szCs w:val="20"/>
              </w:rPr>
              <w:t>Replicon</w:t>
            </w:r>
            <w:proofErr w:type="spellEnd"/>
            <w:r w:rsidRPr="00AC60F4">
              <w:rPr>
                <w:rFonts w:ascii="Times New Roman" w:hAnsi="Times New Roman" w:cs="Times New Roman"/>
                <w:color w:val="000000"/>
                <w:sz w:val="20"/>
                <w:szCs w:val="20"/>
              </w:rPr>
              <w:t xml:space="preserve"> MHS - </w:t>
            </w:r>
            <w:proofErr w:type="spellStart"/>
            <w:r w:rsidRPr="00AC60F4">
              <w:rPr>
                <w:rFonts w:ascii="Times New Roman" w:hAnsi="Times New Roman" w:cs="Times New Roman"/>
                <w:color w:val="000000"/>
                <w:sz w:val="20"/>
                <w:szCs w:val="20"/>
              </w:rPr>
              <w:t>Moderate</w:t>
            </w:r>
            <w:proofErr w:type="spellEnd"/>
            <w:r w:rsidRPr="00AC60F4">
              <w:rPr>
                <w:rFonts w:ascii="Times New Roman" w:hAnsi="Times New Roman" w:cs="Times New Roman"/>
                <w:color w:val="000000"/>
                <w:sz w:val="20"/>
                <w:szCs w:val="20"/>
              </w:rPr>
              <w:t xml:space="preserve"> Profile объёмом (мл): 375.</w:t>
            </w:r>
          </w:p>
        </w:tc>
        <w:tc>
          <w:tcPr>
            <w:tcW w:w="708" w:type="dxa"/>
            <w:tcBorders>
              <w:top w:val="single" w:sz="6" w:space="0" w:color="auto"/>
              <w:left w:val="single" w:sz="6" w:space="0" w:color="auto"/>
              <w:bottom w:val="single" w:sz="6" w:space="0" w:color="auto"/>
              <w:right w:val="single" w:sz="6" w:space="0" w:color="auto"/>
            </w:tcBorders>
            <w:vAlign w:val="center"/>
          </w:tcPr>
          <w:p w14:paraId="4FCABE74" w14:textId="6DCA7E0F" w:rsidR="00043D2E" w:rsidRPr="00B4315A" w:rsidRDefault="00043D2E" w:rsidP="00043D2E">
            <w:pPr>
              <w:spacing w:after="0" w:line="240" w:lineRule="auto"/>
              <w:jc w:val="center"/>
              <w:rPr>
                <w:rFonts w:ascii="Times New Roman" w:hAnsi="Times New Roman" w:cs="Times New Roman"/>
                <w:sz w:val="20"/>
                <w:szCs w:val="20"/>
              </w:rPr>
            </w:pPr>
            <w:proofErr w:type="spellStart"/>
            <w:r w:rsidRPr="00AC60F4">
              <w:rPr>
                <w:rFonts w:ascii="Times New Roman" w:hAnsi="Times New Roman" w:cs="Times New Roman"/>
                <w:color w:val="000000"/>
                <w:sz w:val="20"/>
                <w:szCs w:val="20"/>
              </w:rPr>
              <w:t>шт</w:t>
            </w:r>
            <w:proofErr w:type="spellEnd"/>
          </w:p>
        </w:tc>
        <w:tc>
          <w:tcPr>
            <w:tcW w:w="993" w:type="dxa"/>
            <w:tcBorders>
              <w:top w:val="single" w:sz="6" w:space="0" w:color="auto"/>
              <w:left w:val="single" w:sz="6" w:space="0" w:color="auto"/>
              <w:bottom w:val="single" w:sz="6" w:space="0" w:color="auto"/>
              <w:right w:val="single" w:sz="6" w:space="0" w:color="auto"/>
            </w:tcBorders>
            <w:vAlign w:val="center"/>
          </w:tcPr>
          <w:p w14:paraId="2FF95324" w14:textId="63D3DA0A" w:rsidR="00043D2E" w:rsidRPr="00B4315A" w:rsidRDefault="00043D2E" w:rsidP="00043D2E">
            <w:pPr>
              <w:spacing w:after="0" w:line="240" w:lineRule="auto"/>
              <w:jc w:val="center"/>
              <w:rPr>
                <w:rFonts w:ascii="Times New Roman" w:hAnsi="Times New Roman" w:cs="Times New Roman"/>
                <w:sz w:val="20"/>
                <w:szCs w:val="20"/>
              </w:rPr>
            </w:pPr>
            <w:r w:rsidRPr="00AC60F4">
              <w:rPr>
                <w:rFonts w:ascii="Times New Roman" w:hAnsi="Times New Roman" w:cs="Times New Roman"/>
                <w:color w:val="000000"/>
                <w:sz w:val="20"/>
                <w:szCs w:val="20"/>
              </w:rPr>
              <w:t>4</w:t>
            </w:r>
          </w:p>
        </w:tc>
        <w:tc>
          <w:tcPr>
            <w:tcW w:w="3969" w:type="dxa"/>
            <w:tcBorders>
              <w:top w:val="single" w:sz="4" w:space="0" w:color="auto"/>
              <w:left w:val="single" w:sz="4" w:space="0" w:color="auto"/>
              <w:bottom w:val="single" w:sz="4" w:space="0" w:color="auto"/>
              <w:right w:val="single" w:sz="4" w:space="0" w:color="auto"/>
            </w:tcBorders>
            <w:vAlign w:val="center"/>
          </w:tcPr>
          <w:p w14:paraId="0AF74E3E" w14:textId="1E46C268" w:rsidR="00043D2E" w:rsidRPr="00375E64" w:rsidRDefault="00043D2E" w:rsidP="00043D2E">
            <w:pPr>
              <w:pStyle w:val="ab"/>
              <w:ind w:right="-40"/>
              <w:jc w:val="center"/>
              <w:rPr>
                <w:rFonts w:ascii="Times New Roman" w:eastAsia="Times New Roman" w:hAnsi="Times New Roman" w:cs="Times New Roman"/>
                <w:color w:val="000000"/>
                <w:sz w:val="20"/>
                <w:szCs w:val="20"/>
              </w:rPr>
            </w:pPr>
            <w:r w:rsidRPr="00375E64">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1 января 2025 года</w:t>
            </w:r>
            <w:r w:rsidRPr="00375E64">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далее </w:t>
            </w:r>
            <w:proofErr w:type="gramStart"/>
            <w:r>
              <w:rPr>
                <w:rFonts w:ascii="Times New Roman" w:hAnsi="Times New Roman" w:cs="Times New Roman"/>
                <w:color w:val="000000"/>
                <w:sz w:val="20"/>
                <w:szCs w:val="20"/>
              </w:rPr>
              <w:t>в</w:t>
            </w:r>
            <w:r w:rsidRPr="00375E64">
              <w:rPr>
                <w:rFonts w:ascii="Times New Roman" w:hAnsi="Times New Roman" w:cs="Times New Roman"/>
                <w:color w:val="000000"/>
                <w:sz w:val="20"/>
                <w:szCs w:val="20"/>
              </w:rPr>
              <w:t xml:space="preserve"> течении</w:t>
            </w:r>
            <w:proofErr w:type="gramEnd"/>
            <w:r w:rsidRPr="00375E64">
              <w:rPr>
                <w:rFonts w:ascii="Times New Roman" w:hAnsi="Times New Roman" w:cs="Times New Roman"/>
                <w:color w:val="000000"/>
                <w:sz w:val="20"/>
                <w:szCs w:val="20"/>
              </w:rPr>
              <w:t xml:space="preserve"> 20</w:t>
            </w:r>
            <w:r>
              <w:rPr>
                <w:rFonts w:ascii="Times New Roman" w:hAnsi="Times New Roman" w:cs="Times New Roman"/>
                <w:color w:val="000000"/>
                <w:sz w:val="20"/>
                <w:szCs w:val="20"/>
              </w:rPr>
              <w:t>25</w:t>
            </w:r>
            <w:r w:rsidRPr="00375E64">
              <w:rPr>
                <w:rFonts w:ascii="Times New Roman" w:hAnsi="Times New Roman" w:cs="Times New Roman"/>
                <w:color w:val="000000"/>
                <w:sz w:val="20"/>
                <w:szCs w:val="20"/>
              </w:rPr>
              <w:t xml:space="preserve"> года на основании согласованной сторонами заявки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4C8162E9" w14:textId="77777777" w:rsidR="00043D2E" w:rsidRPr="00375E64" w:rsidRDefault="00043D2E" w:rsidP="00043D2E">
            <w:pPr>
              <w:pStyle w:val="ab"/>
              <w:ind w:left="-40" w:right="-40"/>
              <w:jc w:val="center"/>
              <w:rPr>
                <w:rFonts w:ascii="Times New Roman" w:eastAsia="Times New Roman" w:hAnsi="Times New Roman" w:cs="Times New Roman"/>
                <w:color w:val="000000"/>
                <w:sz w:val="20"/>
                <w:szCs w:val="20"/>
              </w:rPr>
            </w:pPr>
            <w:r w:rsidRPr="00375E64">
              <w:rPr>
                <w:rFonts w:ascii="Times New Roman" w:eastAsia="Times New Roman" w:hAnsi="Times New Roman" w:cs="Times New Roman"/>
                <w:color w:val="000000"/>
                <w:sz w:val="20"/>
                <w:szCs w:val="20"/>
              </w:rPr>
              <w:t xml:space="preserve">г. Алматы, </w:t>
            </w:r>
            <w:r w:rsidRPr="00375E64">
              <w:rPr>
                <w:rFonts w:ascii="Times New Roman" w:eastAsia="Times New Roman" w:hAnsi="Times New Roman" w:cs="Times New Roman"/>
                <w:color w:val="000000"/>
                <w:sz w:val="20"/>
                <w:szCs w:val="20"/>
              </w:rPr>
              <w:br/>
              <w:t>пр. Абая, 91</w:t>
            </w:r>
          </w:p>
        </w:tc>
      </w:tr>
      <w:tr w:rsidR="00043D2E" w:rsidRPr="00375E64" w14:paraId="4F004B48" w14:textId="77777777" w:rsidTr="00426694">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471FD11E" w14:textId="77777777" w:rsidR="00043D2E" w:rsidRPr="00375E64" w:rsidRDefault="00043D2E" w:rsidP="00043D2E">
            <w:pPr>
              <w:pStyle w:val="ab"/>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43</w:t>
            </w:r>
          </w:p>
        </w:tc>
        <w:tc>
          <w:tcPr>
            <w:tcW w:w="2552" w:type="dxa"/>
            <w:tcBorders>
              <w:top w:val="single" w:sz="6" w:space="0" w:color="auto"/>
              <w:left w:val="single" w:sz="6" w:space="0" w:color="auto"/>
              <w:bottom w:val="single" w:sz="6" w:space="0" w:color="auto"/>
              <w:right w:val="single" w:sz="6" w:space="0" w:color="auto"/>
            </w:tcBorders>
            <w:vAlign w:val="center"/>
          </w:tcPr>
          <w:p w14:paraId="2AA637F4" w14:textId="030C6D84" w:rsidR="00043D2E" w:rsidRPr="00B4315A" w:rsidRDefault="00043D2E" w:rsidP="00043D2E">
            <w:pPr>
              <w:spacing w:after="0" w:line="240" w:lineRule="auto"/>
              <w:jc w:val="center"/>
              <w:rPr>
                <w:rFonts w:ascii="Times New Roman" w:hAnsi="Times New Roman" w:cs="Times New Roman"/>
                <w:bCs/>
                <w:sz w:val="20"/>
                <w:szCs w:val="20"/>
              </w:rPr>
            </w:pPr>
            <w:r w:rsidRPr="00AC60F4">
              <w:rPr>
                <w:rFonts w:ascii="Times New Roman" w:hAnsi="Times New Roman" w:cs="Times New Roman"/>
                <w:color w:val="000000"/>
                <w:sz w:val="20"/>
                <w:szCs w:val="20"/>
              </w:rPr>
              <w:t xml:space="preserve">Имплантаты силиконовые грудные </w:t>
            </w:r>
          </w:p>
        </w:tc>
        <w:tc>
          <w:tcPr>
            <w:tcW w:w="5245" w:type="dxa"/>
            <w:tcBorders>
              <w:top w:val="single" w:sz="6" w:space="0" w:color="auto"/>
              <w:left w:val="single" w:sz="6" w:space="0" w:color="auto"/>
              <w:bottom w:val="single" w:sz="6" w:space="0" w:color="auto"/>
              <w:right w:val="single" w:sz="6" w:space="0" w:color="auto"/>
            </w:tcBorders>
            <w:vAlign w:val="center"/>
          </w:tcPr>
          <w:p w14:paraId="45BD4D21" w14:textId="2D4F6729" w:rsidR="00043D2E" w:rsidRPr="00B4315A" w:rsidRDefault="00043D2E" w:rsidP="00043D2E">
            <w:pPr>
              <w:spacing w:after="0" w:line="240" w:lineRule="auto"/>
              <w:rPr>
                <w:rFonts w:ascii="Times New Roman" w:hAnsi="Times New Roman" w:cs="Times New Roman"/>
                <w:bCs/>
                <w:sz w:val="20"/>
                <w:szCs w:val="20"/>
              </w:rPr>
            </w:pPr>
            <w:r w:rsidRPr="00AC60F4">
              <w:rPr>
                <w:rFonts w:ascii="Times New Roman" w:hAnsi="Times New Roman" w:cs="Times New Roman"/>
                <w:color w:val="000000"/>
                <w:sz w:val="20"/>
                <w:szCs w:val="20"/>
              </w:rPr>
              <w:t xml:space="preserve">Имплантаты силиконовые грудные </w:t>
            </w:r>
            <w:proofErr w:type="spellStart"/>
            <w:r w:rsidRPr="00AC60F4">
              <w:rPr>
                <w:rFonts w:ascii="Times New Roman" w:hAnsi="Times New Roman" w:cs="Times New Roman"/>
                <w:color w:val="000000"/>
                <w:sz w:val="20"/>
                <w:szCs w:val="20"/>
              </w:rPr>
              <w:t>Polytech</w:t>
            </w:r>
            <w:proofErr w:type="spellEnd"/>
            <w:r w:rsidRPr="00AC60F4">
              <w:rPr>
                <w:rFonts w:ascii="Times New Roman" w:hAnsi="Times New Roman" w:cs="Times New Roman"/>
                <w:color w:val="000000"/>
                <w:sz w:val="20"/>
                <w:szCs w:val="20"/>
              </w:rPr>
              <w:t xml:space="preserve"> c </w:t>
            </w:r>
            <w:proofErr w:type="spellStart"/>
            <w:r w:rsidRPr="00AC60F4">
              <w:rPr>
                <w:rFonts w:ascii="Times New Roman" w:hAnsi="Times New Roman" w:cs="Times New Roman"/>
                <w:color w:val="000000"/>
                <w:sz w:val="20"/>
                <w:szCs w:val="20"/>
              </w:rPr>
              <w:t>микрополиуретановой</w:t>
            </w:r>
            <w:proofErr w:type="spellEnd"/>
            <w:r w:rsidRPr="00AC60F4">
              <w:rPr>
                <w:rFonts w:ascii="Times New Roman" w:hAnsi="Times New Roman" w:cs="Times New Roman"/>
                <w:color w:val="000000"/>
                <w:sz w:val="20"/>
                <w:szCs w:val="20"/>
              </w:rPr>
              <w:t xml:space="preserve"> поверхностью </w:t>
            </w:r>
            <w:proofErr w:type="spellStart"/>
            <w:r w:rsidRPr="00AC60F4">
              <w:rPr>
                <w:rFonts w:ascii="Times New Roman" w:hAnsi="Times New Roman" w:cs="Times New Roman"/>
                <w:color w:val="000000"/>
                <w:sz w:val="20"/>
                <w:szCs w:val="20"/>
              </w:rPr>
              <w:t>Replicon</w:t>
            </w:r>
            <w:proofErr w:type="spellEnd"/>
            <w:r w:rsidRPr="00AC60F4">
              <w:rPr>
                <w:rFonts w:ascii="Times New Roman" w:hAnsi="Times New Roman" w:cs="Times New Roman"/>
                <w:color w:val="000000"/>
                <w:sz w:val="20"/>
                <w:szCs w:val="20"/>
              </w:rPr>
              <w:t xml:space="preserve"> MHS - </w:t>
            </w:r>
            <w:proofErr w:type="spellStart"/>
            <w:r w:rsidRPr="00AC60F4">
              <w:rPr>
                <w:rFonts w:ascii="Times New Roman" w:hAnsi="Times New Roman" w:cs="Times New Roman"/>
                <w:color w:val="000000"/>
                <w:sz w:val="20"/>
                <w:szCs w:val="20"/>
              </w:rPr>
              <w:t>Moderate</w:t>
            </w:r>
            <w:proofErr w:type="spellEnd"/>
            <w:r w:rsidRPr="00AC60F4">
              <w:rPr>
                <w:rFonts w:ascii="Times New Roman" w:hAnsi="Times New Roman" w:cs="Times New Roman"/>
                <w:color w:val="000000"/>
                <w:sz w:val="20"/>
                <w:szCs w:val="20"/>
              </w:rPr>
              <w:t xml:space="preserve"> Profile объёмом (мл): 420.</w:t>
            </w:r>
          </w:p>
        </w:tc>
        <w:tc>
          <w:tcPr>
            <w:tcW w:w="708" w:type="dxa"/>
            <w:tcBorders>
              <w:top w:val="single" w:sz="6" w:space="0" w:color="auto"/>
              <w:left w:val="single" w:sz="6" w:space="0" w:color="auto"/>
              <w:bottom w:val="single" w:sz="6" w:space="0" w:color="auto"/>
              <w:right w:val="single" w:sz="6" w:space="0" w:color="auto"/>
            </w:tcBorders>
            <w:vAlign w:val="center"/>
          </w:tcPr>
          <w:p w14:paraId="0A44BB64" w14:textId="4D7F6A78" w:rsidR="00043D2E" w:rsidRPr="00B4315A" w:rsidRDefault="00043D2E" w:rsidP="00043D2E">
            <w:pPr>
              <w:spacing w:after="0" w:line="240" w:lineRule="auto"/>
              <w:jc w:val="center"/>
              <w:rPr>
                <w:rFonts w:ascii="Times New Roman" w:hAnsi="Times New Roman" w:cs="Times New Roman"/>
                <w:bCs/>
                <w:sz w:val="20"/>
                <w:szCs w:val="20"/>
              </w:rPr>
            </w:pPr>
            <w:proofErr w:type="spellStart"/>
            <w:r w:rsidRPr="00AC60F4">
              <w:rPr>
                <w:rFonts w:ascii="Times New Roman" w:hAnsi="Times New Roman" w:cs="Times New Roman"/>
                <w:color w:val="000000"/>
                <w:sz w:val="20"/>
                <w:szCs w:val="20"/>
              </w:rPr>
              <w:t>шт</w:t>
            </w:r>
            <w:proofErr w:type="spellEnd"/>
          </w:p>
        </w:tc>
        <w:tc>
          <w:tcPr>
            <w:tcW w:w="993" w:type="dxa"/>
            <w:tcBorders>
              <w:top w:val="single" w:sz="6" w:space="0" w:color="auto"/>
              <w:left w:val="single" w:sz="6" w:space="0" w:color="auto"/>
              <w:bottom w:val="single" w:sz="6" w:space="0" w:color="auto"/>
              <w:right w:val="single" w:sz="6" w:space="0" w:color="auto"/>
            </w:tcBorders>
            <w:vAlign w:val="center"/>
          </w:tcPr>
          <w:p w14:paraId="09D59AFC" w14:textId="0A7D0084" w:rsidR="00043D2E" w:rsidRPr="00B4315A" w:rsidRDefault="00043D2E" w:rsidP="00043D2E">
            <w:pPr>
              <w:spacing w:after="0" w:line="240" w:lineRule="auto"/>
              <w:jc w:val="center"/>
              <w:rPr>
                <w:rFonts w:ascii="Times New Roman" w:hAnsi="Times New Roman" w:cs="Times New Roman"/>
                <w:bCs/>
                <w:sz w:val="20"/>
                <w:szCs w:val="20"/>
              </w:rPr>
            </w:pPr>
            <w:r w:rsidRPr="00AC60F4">
              <w:rPr>
                <w:rFonts w:ascii="Times New Roman" w:hAnsi="Times New Roman" w:cs="Times New Roman"/>
                <w:color w:val="000000"/>
                <w:sz w:val="20"/>
                <w:szCs w:val="20"/>
              </w:rPr>
              <w:t>2</w:t>
            </w:r>
          </w:p>
        </w:tc>
        <w:tc>
          <w:tcPr>
            <w:tcW w:w="3969" w:type="dxa"/>
            <w:tcBorders>
              <w:top w:val="single" w:sz="4" w:space="0" w:color="auto"/>
              <w:left w:val="single" w:sz="4" w:space="0" w:color="auto"/>
              <w:bottom w:val="single" w:sz="4" w:space="0" w:color="auto"/>
              <w:right w:val="single" w:sz="4" w:space="0" w:color="auto"/>
            </w:tcBorders>
            <w:vAlign w:val="center"/>
          </w:tcPr>
          <w:p w14:paraId="62A77D1A" w14:textId="68716758" w:rsidR="00043D2E" w:rsidRPr="00375E64" w:rsidRDefault="00043D2E" w:rsidP="00043D2E">
            <w:pPr>
              <w:pStyle w:val="ab"/>
              <w:ind w:right="-40"/>
              <w:jc w:val="center"/>
              <w:rPr>
                <w:rFonts w:ascii="Times New Roman" w:eastAsia="Times New Roman" w:hAnsi="Times New Roman" w:cs="Times New Roman"/>
                <w:color w:val="000000"/>
                <w:sz w:val="20"/>
                <w:szCs w:val="20"/>
              </w:rPr>
            </w:pPr>
            <w:r w:rsidRPr="00375E64">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1 января 2025 года</w:t>
            </w:r>
            <w:r w:rsidRPr="00375E64">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далее </w:t>
            </w:r>
            <w:proofErr w:type="gramStart"/>
            <w:r>
              <w:rPr>
                <w:rFonts w:ascii="Times New Roman" w:hAnsi="Times New Roman" w:cs="Times New Roman"/>
                <w:color w:val="000000"/>
                <w:sz w:val="20"/>
                <w:szCs w:val="20"/>
              </w:rPr>
              <w:t>в</w:t>
            </w:r>
            <w:r w:rsidRPr="00375E64">
              <w:rPr>
                <w:rFonts w:ascii="Times New Roman" w:hAnsi="Times New Roman" w:cs="Times New Roman"/>
                <w:color w:val="000000"/>
                <w:sz w:val="20"/>
                <w:szCs w:val="20"/>
              </w:rPr>
              <w:t xml:space="preserve"> течении</w:t>
            </w:r>
            <w:proofErr w:type="gramEnd"/>
            <w:r w:rsidRPr="00375E64">
              <w:rPr>
                <w:rFonts w:ascii="Times New Roman" w:hAnsi="Times New Roman" w:cs="Times New Roman"/>
                <w:color w:val="000000"/>
                <w:sz w:val="20"/>
                <w:szCs w:val="20"/>
              </w:rPr>
              <w:t xml:space="preserve"> 20</w:t>
            </w:r>
            <w:r>
              <w:rPr>
                <w:rFonts w:ascii="Times New Roman" w:hAnsi="Times New Roman" w:cs="Times New Roman"/>
                <w:color w:val="000000"/>
                <w:sz w:val="20"/>
                <w:szCs w:val="20"/>
              </w:rPr>
              <w:t>25</w:t>
            </w:r>
            <w:r w:rsidRPr="00375E64">
              <w:rPr>
                <w:rFonts w:ascii="Times New Roman" w:hAnsi="Times New Roman" w:cs="Times New Roman"/>
                <w:color w:val="000000"/>
                <w:sz w:val="20"/>
                <w:szCs w:val="20"/>
              </w:rPr>
              <w:t xml:space="preserve"> года на основании согласованной сторонами заявки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4E773A31" w14:textId="77777777" w:rsidR="00043D2E" w:rsidRPr="00375E64" w:rsidRDefault="00043D2E" w:rsidP="00043D2E">
            <w:pPr>
              <w:pStyle w:val="ab"/>
              <w:ind w:left="-40" w:right="-40"/>
              <w:jc w:val="center"/>
              <w:rPr>
                <w:rFonts w:ascii="Times New Roman" w:eastAsia="Times New Roman" w:hAnsi="Times New Roman" w:cs="Times New Roman"/>
                <w:color w:val="000000"/>
                <w:sz w:val="20"/>
                <w:szCs w:val="20"/>
              </w:rPr>
            </w:pPr>
            <w:r w:rsidRPr="00375E64">
              <w:rPr>
                <w:rFonts w:ascii="Times New Roman" w:eastAsia="Times New Roman" w:hAnsi="Times New Roman" w:cs="Times New Roman"/>
                <w:color w:val="000000"/>
                <w:sz w:val="20"/>
                <w:szCs w:val="20"/>
              </w:rPr>
              <w:t xml:space="preserve">г. Алматы, </w:t>
            </w:r>
            <w:r w:rsidRPr="00375E64">
              <w:rPr>
                <w:rFonts w:ascii="Times New Roman" w:eastAsia="Times New Roman" w:hAnsi="Times New Roman" w:cs="Times New Roman"/>
                <w:color w:val="000000"/>
                <w:sz w:val="20"/>
                <w:szCs w:val="20"/>
              </w:rPr>
              <w:br/>
              <w:t>пр. Абая, 91</w:t>
            </w:r>
          </w:p>
        </w:tc>
      </w:tr>
      <w:tr w:rsidR="00043D2E" w:rsidRPr="00375E64" w14:paraId="6B4F3E17" w14:textId="77777777" w:rsidTr="00426694">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5954EF0F" w14:textId="77777777" w:rsidR="00043D2E" w:rsidRPr="00375E64" w:rsidRDefault="00043D2E" w:rsidP="00043D2E">
            <w:pPr>
              <w:pStyle w:val="ab"/>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44</w:t>
            </w:r>
          </w:p>
        </w:tc>
        <w:tc>
          <w:tcPr>
            <w:tcW w:w="2552" w:type="dxa"/>
            <w:tcBorders>
              <w:top w:val="single" w:sz="6" w:space="0" w:color="auto"/>
              <w:left w:val="single" w:sz="6" w:space="0" w:color="auto"/>
              <w:bottom w:val="single" w:sz="6" w:space="0" w:color="auto"/>
              <w:right w:val="single" w:sz="6" w:space="0" w:color="auto"/>
            </w:tcBorders>
            <w:vAlign w:val="center"/>
          </w:tcPr>
          <w:p w14:paraId="2A63ED7D" w14:textId="4D11BF7A" w:rsidR="00043D2E" w:rsidRPr="00B4315A" w:rsidRDefault="00043D2E" w:rsidP="00043D2E">
            <w:pPr>
              <w:spacing w:after="0" w:line="240" w:lineRule="auto"/>
              <w:rPr>
                <w:rFonts w:ascii="Times New Roman" w:hAnsi="Times New Roman" w:cs="Times New Roman"/>
                <w:sz w:val="20"/>
                <w:szCs w:val="20"/>
              </w:rPr>
            </w:pPr>
            <w:r w:rsidRPr="00AC60F4">
              <w:rPr>
                <w:rFonts w:ascii="Times New Roman" w:hAnsi="Times New Roman" w:cs="Times New Roman"/>
                <w:color w:val="000000"/>
                <w:sz w:val="20"/>
                <w:szCs w:val="20"/>
              </w:rPr>
              <w:t xml:space="preserve">Имплантаты силиконовые грудные </w:t>
            </w:r>
          </w:p>
        </w:tc>
        <w:tc>
          <w:tcPr>
            <w:tcW w:w="5245" w:type="dxa"/>
            <w:tcBorders>
              <w:top w:val="single" w:sz="6" w:space="0" w:color="auto"/>
              <w:left w:val="single" w:sz="6" w:space="0" w:color="auto"/>
              <w:bottom w:val="single" w:sz="6" w:space="0" w:color="auto"/>
              <w:right w:val="single" w:sz="6" w:space="0" w:color="auto"/>
            </w:tcBorders>
            <w:vAlign w:val="center"/>
          </w:tcPr>
          <w:p w14:paraId="569AA27C" w14:textId="3465B04A" w:rsidR="00043D2E" w:rsidRPr="00B4315A" w:rsidRDefault="00043D2E" w:rsidP="00043D2E">
            <w:pPr>
              <w:spacing w:after="0" w:line="240" w:lineRule="auto"/>
              <w:rPr>
                <w:rFonts w:ascii="Times New Roman" w:hAnsi="Times New Roman" w:cs="Times New Roman"/>
                <w:color w:val="000000"/>
                <w:sz w:val="20"/>
                <w:szCs w:val="20"/>
              </w:rPr>
            </w:pPr>
            <w:r w:rsidRPr="00AC60F4">
              <w:rPr>
                <w:rFonts w:ascii="Times New Roman" w:hAnsi="Times New Roman" w:cs="Times New Roman"/>
                <w:color w:val="000000"/>
                <w:sz w:val="20"/>
                <w:szCs w:val="20"/>
              </w:rPr>
              <w:t xml:space="preserve">Имплантаты силиконовые грудные </w:t>
            </w:r>
            <w:proofErr w:type="spellStart"/>
            <w:r w:rsidRPr="00AC60F4">
              <w:rPr>
                <w:rFonts w:ascii="Times New Roman" w:hAnsi="Times New Roman" w:cs="Times New Roman"/>
                <w:color w:val="000000"/>
                <w:sz w:val="20"/>
                <w:szCs w:val="20"/>
              </w:rPr>
              <w:t>Polytech</w:t>
            </w:r>
            <w:proofErr w:type="spellEnd"/>
            <w:r w:rsidRPr="00AC60F4">
              <w:rPr>
                <w:rFonts w:ascii="Times New Roman" w:hAnsi="Times New Roman" w:cs="Times New Roman"/>
                <w:color w:val="000000"/>
                <w:sz w:val="20"/>
                <w:szCs w:val="20"/>
              </w:rPr>
              <w:t xml:space="preserve"> c </w:t>
            </w:r>
            <w:proofErr w:type="spellStart"/>
            <w:r w:rsidRPr="00AC60F4">
              <w:rPr>
                <w:rFonts w:ascii="Times New Roman" w:hAnsi="Times New Roman" w:cs="Times New Roman"/>
                <w:color w:val="000000"/>
                <w:sz w:val="20"/>
                <w:szCs w:val="20"/>
              </w:rPr>
              <w:t>микрополиуретановой</w:t>
            </w:r>
            <w:proofErr w:type="spellEnd"/>
            <w:r w:rsidRPr="00AC60F4">
              <w:rPr>
                <w:rFonts w:ascii="Times New Roman" w:hAnsi="Times New Roman" w:cs="Times New Roman"/>
                <w:color w:val="000000"/>
                <w:sz w:val="20"/>
                <w:szCs w:val="20"/>
              </w:rPr>
              <w:t xml:space="preserve"> поверхностью </w:t>
            </w:r>
            <w:proofErr w:type="spellStart"/>
            <w:r w:rsidRPr="00AC60F4">
              <w:rPr>
                <w:rFonts w:ascii="Times New Roman" w:hAnsi="Times New Roman" w:cs="Times New Roman"/>
                <w:color w:val="000000"/>
                <w:sz w:val="20"/>
                <w:szCs w:val="20"/>
              </w:rPr>
              <w:t>Replicon</w:t>
            </w:r>
            <w:proofErr w:type="spellEnd"/>
            <w:r w:rsidRPr="00AC60F4">
              <w:rPr>
                <w:rFonts w:ascii="Times New Roman" w:hAnsi="Times New Roman" w:cs="Times New Roman"/>
                <w:color w:val="000000"/>
                <w:sz w:val="20"/>
                <w:szCs w:val="20"/>
              </w:rPr>
              <w:t xml:space="preserve"> MHS - </w:t>
            </w:r>
            <w:proofErr w:type="spellStart"/>
            <w:r w:rsidRPr="00AC60F4">
              <w:rPr>
                <w:rFonts w:ascii="Times New Roman" w:hAnsi="Times New Roman" w:cs="Times New Roman"/>
                <w:color w:val="000000"/>
                <w:sz w:val="20"/>
                <w:szCs w:val="20"/>
              </w:rPr>
              <w:t>Moderate</w:t>
            </w:r>
            <w:proofErr w:type="spellEnd"/>
            <w:r w:rsidRPr="00AC60F4">
              <w:rPr>
                <w:rFonts w:ascii="Times New Roman" w:hAnsi="Times New Roman" w:cs="Times New Roman"/>
                <w:color w:val="000000"/>
                <w:sz w:val="20"/>
                <w:szCs w:val="20"/>
              </w:rPr>
              <w:t xml:space="preserve"> Profile объёмом (мл): 280.</w:t>
            </w:r>
          </w:p>
        </w:tc>
        <w:tc>
          <w:tcPr>
            <w:tcW w:w="708" w:type="dxa"/>
            <w:tcBorders>
              <w:top w:val="single" w:sz="6" w:space="0" w:color="auto"/>
              <w:left w:val="single" w:sz="6" w:space="0" w:color="auto"/>
              <w:bottom w:val="single" w:sz="6" w:space="0" w:color="auto"/>
              <w:right w:val="single" w:sz="6" w:space="0" w:color="auto"/>
            </w:tcBorders>
            <w:vAlign w:val="center"/>
          </w:tcPr>
          <w:p w14:paraId="0558533B" w14:textId="054241E7" w:rsidR="00043D2E" w:rsidRPr="00B4315A" w:rsidRDefault="00043D2E" w:rsidP="00043D2E">
            <w:pPr>
              <w:spacing w:after="0" w:line="240" w:lineRule="auto"/>
              <w:jc w:val="center"/>
              <w:rPr>
                <w:rFonts w:ascii="Times New Roman" w:hAnsi="Times New Roman" w:cs="Times New Roman"/>
                <w:sz w:val="20"/>
                <w:szCs w:val="20"/>
              </w:rPr>
            </w:pPr>
            <w:proofErr w:type="spellStart"/>
            <w:r w:rsidRPr="00AC60F4">
              <w:rPr>
                <w:rFonts w:ascii="Times New Roman" w:hAnsi="Times New Roman" w:cs="Times New Roman"/>
                <w:color w:val="000000"/>
                <w:sz w:val="20"/>
                <w:szCs w:val="20"/>
              </w:rPr>
              <w:t>шт</w:t>
            </w:r>
            <w:proofErr w:type="spellEnd"/>
          </w:p>
        </w:tc>
        <w:tc>
          <w:tcPr>
            <w:tcW w:w="993" w:type="dxa"/>
            <w:tcBorders>
              <w:top w:val="single" w:sz="6" w:space="0" w:color="auto"/>
              <w:left w:val="single" w:sz="6" w:space="0" w:color="auto"/>
              <w:bottom w:val="single" w:sz="6" w:space="0" w:color="auto"/>
              <w:right w:val="single" w:sz="6" w:space="0" w:color="auto"/>
            </w:tcBorders>
            <w:vAlign w:val="center"/>
          </w:tcPr>
          <w:p w14:paraId="287DAC4B" w14:textId="0BF56320" w:rsidR="00043D2E" w:rsidRPr="00B4315A" w:rsidRDefault="00043D2E" w:rsidP="00043D2E">
            <w:pPr>
              <w:spacing w:after="0" w:line="240" w:lineRule="auto"/>
              <w:jc w:val="center"/>
              <w:rPr>
                <w:rFonts w:ascii="Times New Roman" w:hAnsi="Times New Roman" w:cs="Times New Roman"/>
                <w:sz w:val="20"/>
                <w:szCs w:val="20"/>
              </w:rPr>
            </w:pPr>
            <w:r w:rsidRPr="00AC60F4">
              <w:rPr>
                <w:rFonts w:ascii="Times New Roman" w:hAnsi="Times New Roman" w:cs="Times New Roman"/>
                <w:color w:val="000000"/>
                <w:sz w:val="20"/>
                <w:szCs w:val="20"/>
              </w:rPr>
              <w:t>2</w:t>
            </w:r>
          </w:p>
        </w:tc>
        <w:tc>
          <w:tcPr>
            <w:tcW w:w="3969" w:type="dxa"/>
            <w:tcBorders>
              <w:top w:val="single" w:sz="4" w:space="0" w:color="auto"/>
              <w:left w:val="single" w:sz="4" w:space="0" w:color="auto"/>
              <w:bottom w:val="single" w:sz="4" w:space="0" w:color="auto"/>
              <w:right w:val="single" w:sz="4" w:space="0" w:color="auto"/>
            </w:tcBorders>
            <w:vAlign w:val="center"/>
          </w:tcPr>
          <w:p w14:paraId="78477303" w14:textId="67677433" w:rsidR="00043D2E" w:rsidRPr="00375E64" w:rsidRDefault="00043D2E" w:rsidP="00043D2E">
            <w:pPr>
              <w:pStyle w:val="ab"/>
              <w:ind w:right="-40"/>
              <w:jc w:val="center"/>
              <w:rPr>
                <w:rFonts w:ascii="Times New Roman" w:eastAsia="Times New Roman" w:hAnsi="Times New Roman" w:cs="Times New Roman"/>
                <w:color w:val="000000"/>
                <w:sz w:val="20"/>
                <w:szCs w:val="20"/>
              </w:rPr>
            </w:pPr>
            <w:r w:rsidRPr="00375E64">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1 января 2025 года</w:t>
            </w:r>
            <w:r w:rsidRPr="00375E64">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далее </w:t>
            </w:r>
            <w:proofErr w:type="gramStart"/>
            <w:r>
              <w:rPr>
                <w:rFonts w:ascii="Times New Roman" w:hAnsi="Times New Roman" w:cs="Times New Roman"/>
                <w:color w:val="000000"/>
                <w:sz w:val="20"/>
                <w:szCs w:val="20"/>
              </w:rPr>
              <w:t>в</w:t>
            </w:r>
            <w:r w:rsidRPr="00375E64">
              <w:rPr>
                <w:rFonts w:ascii="Times New Roman" w:hAnsi="Times New Roman" w:cs="Times New Roman"/>
                <w:color w:val="000000"/>
                <w:sz w:val="20"/>
                <w:szCs w:val="20"/>
              </w:rPr>
              <w:t xml:space="preserve"> течении</w:t>
            </w:r>
            <w:proofErr w:type="gramEnd"/>
            <w:r w:rsidRPr="00375E64">
              <w:rPr>
                <w:rFonts w:ascii="Times New Roman" w:hAnsi="Times New Roman" w:cs="Times New Roman"/>
                <w:color w:val="000000"/>
                <w:sz w:val="20"/>
                <w:szCs w:val="20"/>
              </w:rPr>
              <w:t xml:space="preserve"> 20</w:t>
            </w:r>
            <w:r>
              <w:rPr>
                <w:rFonts w:ascii="Times New Roman" w:hAnsi="Times New Roman" w:cs="Times New Roman"/>
                <w:color w:val="000000"/>
                <w:sz w:val="20"/>
                <w:szCs w:val="20"/>
              </w:rPr>
              <w:t>25</w:t>
            </w:r>
            <w:r w:rsidRPr="00375E64">
              <w:rPr>
                <w:rFonts w:ascii="Times New Roman" w:hAnsi="Times New Roman" w:cs="Times New Roman"/>
                <w:color w:val="000000"/>
                <w:sz w:val="20"/>
                <w:szCs w:val="20"/>
              </w:rPr>
              <w:t xml:space="preserve"> года на основании согласованной сторонами заявки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68143C03" w14:textId="77777777" w:rsidR="00043D2E" w:rsidRPr="00375E64" w:rsidRDefault="00043D2E" w:rsidP="00043D2E">
            <w:pPr>
              <w:pStyle w:val="ab"/>
              <w:ind w:left="-40" w:right="-40"/>
              <w:jc w:val="center"/>
              <w:rPr>
                <w:rFonts w:ascii="Times New Roman" w:eastAsia="Times New Roman" w:hAnsi="Times New Roman" w:cs="Times New Roman"/>
                <w:color w:val="000000"/>
                <w:sz w:val="20"/>
                <w:szCs w:val="20"/>
              </w:rPr>
            </w:pPr>
            <w:r w:rsidRPr="00375E64">
              <w:rPr>
                <w:rFonts w:ascii="Times New Roman" w:eastAsia="Times New Roman" w:hAnsi="Times New Roman" w:cs="Times New Roman"/>
                <w:color w:val="000000"/>
                <w:sz w:val="20"/>
                <w:szCs w:val="20"/>
              </w:rPr>
              <w:t xml:space="preserve">г. Алматы, </w:t>
            </w:r>
            <w:r w:rsidRPr="00375E64">
              <w:rPr>
                <w:rFonts w:ascii="Times New Roman" w:eastAsia="Times New Roman" w:hAnsi="Times New Roman" w:cs="Times New Roman"/>
                <w:color w:val="000000"/>
                <w:sz w:val="20"/>
                <w:szCs w:val="20"/>
              </w:rPr>
              <w:br/>
              <w:t>пр. Абая, 91</w:t>
            </w:r>
          </w:p>
        </w:tc>
      </w:tr>
      <w:tr w:rsidR="00043D2E" w:rsidRPr="00375E64" w14:paraId="4EB9DE02" w14:textId="77777777" w:rsidTr="00426694">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5A0DF3FC" w14:textId="77777777" w:rsidR="00043D2E" w:rsidRPr="00375E64" w:rsidRDefault="00043D2E" w:rsidP="00043D2E">
            <w:pPr>
              <w:pStyle w:val="ab"/>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45</w:t>
            </w:r>
          </w:p>
        </w:tc>
        <w:tc>
          <w:tcPr>
            <w:tcW w:w="2552" w:type="dxa"/>
            <w:tcBorders>
              <w:top w:val="single" w:sz="6" w:space="0" w:color="auto"/>
              <w:left w:val="single" w:sz="6" w:space="0" w:color="auto"/>
              <w:bottom w:val="single" w:sz="6" w:space="0" w:color="auto"/>
              <w:right w:val="single" w:sz="6" w:space="0" w:color="auto"/>
            </w:tcBorders>
            <w:vAlign w:val="center"/>
          </w:tcPr>
          <w:p w14:paraId="6455FFA8" w14:textId="73DF56ED" w:rsidR="00043D2E" w:rsidRPr="00B4315A" w:rsidRDefault="00043D2E" w:rsidP="00043D2E">
            <w:pPr>
              <w:spacing w:after="0" w:line="240" w:lineRule="auto"/>
              <w:rPr>
                <w:rFonts w:ascii="Times New Roman" w:hAnsi="Times New Roman" w:cs="Times New Roman"/>
                <w:color w:val="000000"/>
                <w:sz w:val="20"/>
                <w:szCs w:val="20"/>
              </w:rPr>
            </w:pPr>
            <w:r w:rsidRPr="00AC60F4">
              <w:rPr>
                <w:rFonts w:ascii="Times New Roman" w:hAnsi="Times New Roman" w:cs="Times New Roman"/>
                <w:color w:val="000000"/>
                <w:sz w:val="20"/>
                <w:szCs w:val="20"/>
              </w:rPr>
              <w:t xml:space="preserve">Имплантаты силиконовые грудные </w:t>
            </w:r>
          </w:p>
        </w:tc>
        <w:tc>
          <w:tcPr>
            <w:tcW w:w="5245" w:type="dxa"/>
            <w:tcBorders>
              <w:top w:val="single" w:sz="6" w:space="0" w:color="auto"/>
              <w:left w:val="single" w:sz="6" w:space="0" w:color="auto"/>
              <w:bottom w:val="single" w:sz="6" w:space="0" w:color="auto"/>
              <w:right w:val="single" w:sz="6" w:space="0" w:color="auto"/>
            </w:tcBorders>
            <w:vAlign w:val="center"/>
          </w:tcPr>
          <w:p w14:paraId="523DCC90" w14:textId="333D7758" w:rsidR="00043D2E" w:rsidRPr="00B4315A" w:rsidRDefault="00043D2E" w:rsidP="00043D2E">
            <w:pPr>
              <w:spacing w:after="0" w:line="240" w:lineRule="auto"/>
              <w:rPr>
                <w:rFonts w:ascii="Times New Roman" w:hAnsi="Times New Roman" w:cs="Times New Roman"/>
                <w:color w:val="000000"/>
                <w:sz w:val="20"/>
                <w:szCs w:val="20"/>
              </w:rPr>
            </w:pPr>
            <w:r w:rsidRPr="00AC60F4">
              <w:rPr>
                <w:rFonts w:ascii="Times New Roman" w:hAnsi="Times New Roman" w:cs="Times New Roman"/>
                <w:color w:val="000000"/>
                <w:sz w:val="20"/>
                <w:szCs w:val="20"/>
              </w:rPr>
              <w:t xml:space="preserve">Имплантаты силиконовые грудные </w:t>
            </w:r>
            <w:proofErr w:type="spellStart"/>
            <w:r w:rsidRPr="00AC60F4">
              <w:rPr>
                <w:rFonts w:ascii="Times New Roman" w:hAnsi="Times New Roman" w:cs="Times New Roman"/>
                <w:color w:val="000000"/>
                <w:sz w:val="20"/>
                <w:szCs w:val="20"/>
              </w:rPr>
              <w:t>Polytech</w:t>
            </w:r>
            <w:proofErr w:type="spellEnd"/>
            <w:r w:rsidRPr="00AC60F4">
              <w:rPr>
                <w:rFonts w:ascii="Times New Roman" w:hAnsi="Times New Roman" w:cs="Times New Roman"/>
                <w:color w:val="000000"/>
                <w:sz w:val="20"/>
                <w:szCs w:val="20"/>
              </w:rPr>
              <w:t xml:space="preserve"> c </w:t>
            </w:r>
            <w:proofErr w:type="spellStart"/>
            <w:r w:rsidRPr="00AC60F4">
              <w:rPr>
                <w:rFonts w:ascii="Times New Roman" w:hAnsi="Times New Roman" w:cs="Times New Roman"/>
                <w:color w:val="000000"/>
                <w:sz w:val="20"/>
                <w:szCs w:val="20"/>
              </w:rPr>
              <w:t>микрополиуретановой</w:t>
            </w:r>
            <w:proofErr w:type="spellEnd"/>
            <w:r w:rsidRPr="00AC60F4">
              <w:rPr>
                <w:rFonts w:ascii="Times New Roman" w:hAnsi="Times New Roman" w:cs="Times New Roman"/>
                <w:color w:val="000000"/>
                <w:sz w:val="20"/>
                <w:szCs w:val="20"/>
              </w:rPr>
              <w:t xml:space="preserve"> поверхностью </w:t>
            </w:r>
            <w:proofErr w:type="spellStart"/>
            <w:r w:rsidRPr="00AC60F4">
              <w:rPr>
                <w:rFonts w:ascii="Times New Roman" w:hAnsi="Times New Roman" w:cs="Times New Roman"/>
                <w:color w:val="000000"/>
                <w:sz w:val="20"/>
                <w:szCs w:val="20"/>
              </w:rPr>
              <w:t>Replicon</w:t>
            </w:r>
            <w:proofErr w:type="spellEnd"/>
            <w:r w:rsidRPr="00AC60F4">
              <w:rPr>
                <w:rFonts w:ascii="Times New Roman" w:hAnsi="Times New Roman" w:cs="Times New Roman"/>
                <w:color w:val="000000"/>
                <w:sz w:val="20"/>
                <w:szCs w:val="20"/>
              </w:rPr>
              <w:t xml:space="preserve"> MHS - </w:t>
            </w:r>
            <w:proofErr w:type="spellStart"/>
            <w:r w:rsidRPr="00AC60F4">
              <w:rPr>
                <w:rFonts w:ascii="Times New Roman" w:hAnsi="Times New Roman" w:cs="Times New Roman"/>
                <w:color w:val="000000"/>
                <w:sz w:val="20"/>
                <w:szCs w:val="20"/>
              </w:rPr>
              <w:t>Moderate</w:t>
            </w:r>
            <w:proofErr w:type="spellEnd"/>
            <w:r w:rsidRPr="00AC60F4">
              <w:rPr>
                <w:rFonts w:ascii="Times New Roman" w:hAnsi="Times New Roman" w:cs="Times New Roman"/>
                <w:color w:val="000000"/>
                <w:sz w:val="20"/>
                <w:szCs w:val="20"/>
              </w:rPr>
              <w:t xml:space="preserve"> Profile объёмом (мл): 275.</w:t>
            </w:r>
          </w:p>
        </w:tc>
        <w:tc>
          <w:tcPr>
            <w:tcW w:w="708" w:type="dxa"/>
            <w:tcBorders>
              <w:top w:val="single" w:sz="6" w:space="0" w:color="auto"/>
              <w:left w:val="single" w:sz="6" w:space="0" w:color="auto"/>
              <w:bottom w:val="single" w:sz="6" w:space="0" w:color="auto"/>
              <w:right w:val="single" w:sz="6" w:space="0" w:color="auto"/>
            </w:tcBorders>
            <w:vAlign w:val="center"/>
          </w:tcPr>
          <w:p w14:paraId="27DD85CF" w14:textId="36A72447" w:rsidR="00043D2E" w:rsidRPr="00B4315A" w:rsidRDefault="00043D2E" w:rsidP="00043D2E">
            <w:pPr>
              <w:spacing w:after="0" w:line="240" w:lineRule="auto"/>
              <w:jc w:val="center"/>
              <w:rPr>
                <w:rFonts w:ascii="Times New Roman" w:hAnsi="Times New Roman" w:cs="Times New Roman"/>
                <w:color w:val="000000"/>
                <w:sz w:val="20"/>
                <w:szCs w:val="20"/>
              </w:rPr>
            </w:pPr>
            <w:proofErr w:type="spellStart"/>
            <w:r w:rsidRPr="00AC60F4">
              <w:rPr>
                <w:rFonts w:ascii="Times New Roman" w:hAnsi="Times New Roman" w:cs="Times New Roman"/>
                <w:color w:val="000000"/>
                <w:sz w:val="20"/>
                <w:szCs w:val="20"/>
              </w:rPr>
              <w:t>шт</w:t>
            </w:r>
            <w:proofErr w:type="spellEnd"/>
          </w:p>
        </w:tc>
        <w:tc>
          <w:tcPr>
            <w:tcW w:w="993" w:type="dxa"/>
            <w:tcBorders>
              <w:top w:val="single" w:sz="6" w:space="0" w:color="auto"/>
              <w:left w:val="single" w:sz="6" w:space="0" w:color="auto"/>
              <w:bottom w:val="single" w:sz="6" w:space="0" w:color="auto"/>
              <w:right w:val="single" w:sz="6" w:space="0" w:color="auto"/>
            </w:tcBorders>
            <w:vAlign w:val="center"/>
          </w:tcPr>
          <w:p w14:paraId="78631356" w14:textId="173945FD" w:rsidR="00043D2E" w:rsidRPr="00B4315A" w:rsidRDefault="00043D2E" w:rsidP="00043D2E">
            <w:pPr>
              <w:spacing w:after="0" w:line="240" w:lineRule="auto"/>
              <w:jc w:val="center"/>
              <w:rPr>
                <w:rFonts w:ascii="Times New Roman" w:hAnsi="Times New Roman" w:cs="Times New Roman"/>
                <w:bCs/>
                <w:sz w:val="20"/>
                <w:szCs w:val="20"/>
              </w:rPr>
            </w:pPr>
            <w:r w:rsidRPr="00AC60F4">
              <w:rPr>
                <w:rFonts w:ascii="Times New Roman" w:hAnsi="Times New Roman" w:cs="Times New Roman"/>
                <w:color w:val="000000"/>
                <w:sz w:val="20"/>
                <w:szCs w:val="20"/>
              </w:rPr>
              <w:t>2</w:t>
            </w:r>
          </w:p>
        </w:tc>
        <w:tc>
          <w:tcPr>
            <w:tcW w:w="3969" w:type="dxa"/>
            <w:tcBorders>
              <w:top w:val="single" w:sz="4" w:space="0" w:color="auto"/>
              <w:left w:val="single" w:sz="4" w:space="0" w:color="auto"/>
              <w:bottom w:val="single" w:sz="4" w:space="0" w:color="auto"/>
              <w:right w:val="single" w:sz="4" w:space="0" w:color="auto"/>
            </w:tcBorders>
            <w:vAlign w:val="center"/>
          </w:tcPr>
          <w:p w14:paraId="0BE9D2D7" w14:textId="1E1DE846" w:rsidR="00043D2E" w:rsidRPr="00375E64" w:rsidRDefault="00043D2E" w:rsidP="00043D2E">
            <w:pPr>
              <w:pStyle w:val="ab"/>
              <w:ind w:right="-40"/>
              <w:jc w:val="center"/>
              <w:rPr>
                <w:rFonts w:ascii="Times New Roman" w:eastAsia="Times New Roman" w:hAnsi="Times New Roman" w:cs="Times New Roman"/>
                <w:color w:val="000000"/>
                <w:sz w:val="20"/>
                <w:szCs w:val="20"/>
              </w:rPr>
            </w:pPr>
            <w:r w:rsidRPr="00375E64">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1 января 2025 года</w:t>
            </w:r>
            <w:r w:rsidRPr="00375E64">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далее </w:t>
            </w:r>
            <w:proofErr w:type="gramStart"/>
            <w:r>
              <w:rPr>
                <w:rFonts w:ascii="Times New Roman" w:hAnsi="Times New Roman" w:cs="Times New Roman"/>
                <w:color w:val="000000"/>
                <w:sz w:val="20"/>
                <w:szCs w:val="20"/>
              </w:rPr>
              <w:t>в</w:t>
            </w:r>
            <w:r w:rsidRPr="00375E64">
              <w:rPr>
                <w:rFonts w:ascii="Times New Roman" w:hAnsi="Times New Roman" w:cs="Times New Roman"/>
                <w:color w:val="000000"/>
                <w:sz w:val="20"/>
                <w:szCs w:val="20"/>
              </w:rPr>
              <w:t xml:space="preserve"> течении</w:t>
            </w:r>
            <w:proofErr w:type="gramEnd"/>
            <w:r w:rsidRPr="00375E64">
              <w:rPr>
                <w:rFonts w:ascii="Times New Roman" w:hAnsi="Times New Roman" w:cs="Times New Roman"/>
                <w:color w:val="000000"/>
                <w:sz w:val="20"/>
                <w:szCs w:val="20"/>
              </w:rPr>
              <w:t xml:space="preserve"> 20</w:t>
            </w:r>
            <w:r>
              <w:rPr>
                <w:rFonts w:ascii="Times New Roman" w:hAnsi="Times New Roman" w:cs="Times New Roman"/>
                <w:color w:val="000000"/>
                <w:sz w:val="20"/>
                <w:szCs w:val="20"/>
              </w:rPr>
              <w:t>25</w:t>
            </w:r>
            <w:r w:rsidRPr="00375E64">
              <w:rPr>
                <w:rFonts w:ascii="Times New Roman" w:hAnsi="Times New Roman" w:cs="Times New Roman"/>
                <w:color w:val="000000"/>
                <w:sz w:val="20"/>
                <w:szCs w:val="20"/>
              </w:rPr>
              <w:t xml:space="preserve"> года на основании согласованной сторонами заявки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244A3AAE" w14:textId="77777777" w:rsidR="00043D2E" w:rsidRPr="00375E64" w:rsidRDefault="00043D2E" w:rsidP="00043D2E">
            <w:pPr>
              <w:pStyle w:val="ab"/>
              <w:ind w:left="-40" w:right="-40"/>
              <w:jc w:val="center"/>
              <w:rPr>
                <w:rFonts w:ascii="Times New Roman" w:eastAsia="Times New Roman" w:hAnsi="Times New Roman" w:cs="Times New Roman"/>
                <w:color w:val="000000"/>
                <w:sz w:val="20"/>
                <w:szCs w:val="20"/>
              </w:rPr>
            </w:pPr>
            <w:r w:rsidRPr="00375E64">
              <w:rPr>
                <w:rFonts w:ascii="Times New Roman" w:eastAsia="Times New Roman" w:hAnsi="Times New Roman" w:cs="Times New Roman"/>
                <w:color w:val="000000"/>
                <w:sz w:val="20"/>
                <w:szCs w:val="20"/>
              </w:rPr>
              <w:t xml:space="preserve">г. Алматы, </w:t>
            </w:r>
            <w:r w:rsidRPr="00375E64">
              <w:rPr>
                <w:rFonts w:ascii="Times New Roman" w:eastAsia="Times New Roman" w:hAnsi="Times New Roman" w:cs="Times New Roman"/>
                <w:color w:val="000000"/>
                <w:sz w:val="20"/>
                <w:szCs w:val="20"/>
              </w:rPr>
              <w:br/>
              <w:t>пр. Абая, 91</w:t>
            </w:r>
          </w:p>
        </w:tc>
      </w:tr>
      <w:tr w:rsidR="00043D2E" w:rsidRPr="00375E64" w14:paraId="14FAB0A7" w14:textId="77777777" w:rsidTr="00426694">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4B86C06D" w14:textId="77777777" w:rsidR="00043D2E" w:rsidRPr="00375E64" w:rsidRDefault="00043D2E" w:rsidP="00043D2E">
            <w:pPr>
              <w:pStyle w:val="ab"/>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46</w:t>
            </w:r>
          </w:p>
        </w:tc>
        <w:tc>
          <w:tcPr>
            <w:tcW w:w="2552" w:type="dxa"/>
            <w:tcBorders>
              <w:top w:val="single" w:sz="6" w:space="0" w:color="auto"/>
              <w:left w:val="single" w:sz="6" w:space="0" w:color="auto"/>
              <w:bottom w:val="single" w:sz="6" w:space="0" w:color="auto"/>
              <w:right w:val="single" w:sz="6" w:space="0" w:color="auto"/>
            </w:tcBorders>
            <w:vAlign w:val="center"/>
          </w:tcPr>
          <w:p w14:paraId="0B90FD4D" w14:textId="7E6D00DE" w:rsidR="00043D2E" w:rsidRPr="00B4315A" w:rsidRDefault="00043D2E" w:rsidP="00043D2E">
            <w:pPr>
              <w:spacing w:after="0" w:line="240" w:lineRule="auto"/>
              <w:rPr>
                <w:rFonts w:ascii="Times New Roman" w:hAnsi="Times New Roman" w:cs="Times New Roman"/>
                <w:color w:val="000000"/>
                <w:sz w:val="20"/>
                <w:szCs w:val="20"/>
              </w:rPr>
            </w:pPr>
            <w:r w:rsidRPr="00AC60F4">
              <w:rPr>
                <w:rFonts w:ascii="Times New Roman" w:hAnsi="Times New Roman" w:cs="Times New Roman"/>
                <w:color w:val="000000"/>
                <w:sz w:val="20"/>
                <w:szCs w:val="20"/>
              </w:rPr>
              <w:t xml:space="preserve">Имплантаты силиконовые грудные </w:t>
            </w:r>
          </w:p>
        </w:tc>
        <w:tc>
          <w:tcPr>
            <w:tcW w:w="5245" w:type="dxa"/>
            <w:tcBorders>
              <w:top w:val="single" w:sz="6" w:space="0" w:color="auto"/>
              <w:left w:val="single" w:sz="6" w:space="0" w:color="auto"/>
              <w:bottom w:val="single" w:sz="6" w:space="0" w:color="auto"/>
              <w:right w:val="single" w:sz="6" w:space="0" w:color="auto"/>
            </w:tcBorders>
            <w:vAlign w:val="center"/>
          </w:tcPr>
          <w:p w14:paraId="5452356F" w14:textId="13C92678" w:rsidR="00043D2E" w:rsidRPr="00B4315A" w:rsidRDefault="00043D2E" w:rsidP="00043D2E">
            <w:pPr>
              <w:spacing w:after="0" w:line="240" w:lineRule="auto"/>
              <w:rPr>
                <w:rFonts w:ascii="Times New Roman" w:hAnsi="Times New Roman" w:cs="Times New Roman"/>
                <w:bCs/>
                <w:sz w:val="20"/>
                <w:szCs w:val="20"/>
              </w:rPr>
            </w:pPr>
            <w:r w:rsidRPr="00AC60F4">
              <w:rPr>
                <w:rFonts w:ascii="Times New Roman" w:hAnsi="Times New Roman" w:cs="Times New Roman"/>
                <w:color w:val="000000"/>
                <w:sz w:val="20"/>
                <w:szCs w:val="20"/>
              </w:rPr>
              <w:t xml:space="preserve">Имплантаты силиконовые грудные </w:t>
            </w:r>
            <w:proofErr w:type="spellStart"/>
            <w:r w:rsidRPr="00AC60F4">
              <w:rPr>
                <w:rFonts w:ascii="Times New Roman" w:hAnsi="Times New Roman" w:cs="Times New Roman"/>
                <w:color w:val="000000"/>
                <w:sz w:val="20"/>
                <w:szCs w:val="20"/>
              </w:rPr>
              <w:t>Polytech</w:t>
            </w:r>
            <w:proofErr w:type="spellEnd"/>
            <w:r w:rsidRPr="00AC60F4">
              <w:rPr>
                <w:rFonts w:ascii="Times New Roman" w:hAnsi="Times New Roman" w:cs="Times New Roman"/>
                <w:color w:val="000000"/>
                <w:sz w:val="20"/>
                <w:szCs w:val="20"/>
              </w:rPr>
              <w:t xml:space="preserve"> c </w:t>
            </w:r>
            <w:proofErr w:type="spellStart"/>
            <w:r w:rsidRPr="00AC60F4">
              <w:rPr>
                <w:rFonts w:ascii="Times New Roman" w:hAnsi="Times New Roman" w:cs="Times New Roman"/>
                <w:color w:val="000000"/>
                <w:sz w:val="20"/>
                <w:szCs w:val="20"/>
              </w:rPr>
              <w:t>микрополиуретановой</w:t>
            </w:r>
            <w:proofErr w:type="spellEnd"/>
            <w:r w:rsidRPr="00AC60F4">
              <w:rPr>
                <w:rFonts w:ascii="Times New Roman" w:hAnsi="Times New Roman" w:cs="Times New Roman"/>
                <w:color w:val="000000"/>
                <w:sz w:val="20"/>
                <w:szCs w:val="20"/>
              </w:rPr>
              <w:t xml:space="preserve"> поверхностью </w:t>
            </w:r>
            <w:proofErr w:type="spellStart"/>
            <w:r w:rsidRPr="00AC60F4">
              <w:rPr>
                <w:rFonts w:ascii="Times New Roman" w:hAnsi="Times New Roman" w:cs="Times New Roman"/>
                <w:color w:val="000000"/>
                <w:sz w:val="20"/>
                <w:szCs w:val="20"/>
              </w:rPr>
              <w:t>Replicon</w:t>
            </w:r>
            <w:proofErr w:type="spellEnd"/>
            <w:r w:rsidRPr="00AC60F4">
              <w:rPr>
                <w:rFonts w:ascii="Times New Roman" w:hAnsi="Times New Roman" w:cs="Times New Roman"/>
                <w:color w:val="000000"/>
                <w:sz w:val="20"/>
                <w:szCs w:val="20"/>
              </w:rPr>
              <w:t xml:space="preserve"> MHS - </w:t>
            </w:r>
            <w:proofErr w:type="spellStart"/>
            <w:r w:rsidRPr="00AC60F4">
              <w:rPr>
                <w:rFonts w:ascii="Times New Roman" w:hAnsi="Times New Roman" w:cs="Times New Roman"/>
                <w:color w:val="000000"/>
                <w:sz w:val="20"/>
                <w:szCs w:val="20"/>
              </w:rPr>
              <w:t>Moderate</w:t>
            </w:r>
            <w:proofErr w:type="spellEnd"/>
            <w:r w:rsidRPr="00AC60F4">
              <w:rPr>
                <w:rFonts w:ascii="Times New Roman" w:hAnsi="Times New Roman" w:cs="Times New Roman"/>
                <w:color w:val="000000"/>
                <w:sz w:val="20"/>
                <w:szCs w:val="20"/>
              </w:rPr>
              <w:t xml:space="preserve"> Profile объёмом (мл): 240.</w:t>
            </w:r>
          </w:p>
        </w:tc>
        <w:tc>
          <w:tcPr>
            <w:tcW w:w="708" w:type="dxa"/>
            <w:tcBorders>
              <w:top w:val="single" w:sz="6" w:space="0" w:color="auto"/>
              <w:left w:val="single" w:sz="6" w:space="0" w:color="auto"/>
              <w:bottom w:val="single" w:sz="6" w:space="0" w:color="auto"/>
              <w:right w:val="single" w:sz="6" w:space="0" w:color="auto"/>
            </w:tcBorders>
            <w:vAlign w:val="center"/>
          </w:tcPr>
          <w:p w14:paraId="70D8C195" w14:textId="66C191FE" w:rsidR="00043D2E" w:rsidRPr="00B4315A" w:rsidRDefault="00043D2E" w:rsidP="00043D2E">
            <w:pPr>
              <w:spacing w:after="0" w:line="240" w:lineRule="auto"/>
              <w:jc w:val="center"/>
              <w:rPr>
                <w:rFonts w:ascii="Times New Roman" w:hAnsi="Times New Roman" w:cs="Times New Roman"/>
                <w:color w:val="000000"/>
                <w:sz w:val="20"/>
                <w:szCs w:val="20"/>
              </w:rPr>
            </w:pPr>
            <w:proofErr w:type="spellStart"/>
            <w:r w:rsidRPr="00AC60F4">
              <w:rPr>
                <w:rFonts w:ascii="Times New Roman" w:hAnsi="Times New Roman" w:cs="Times New Roman"/>
                <w:color w:val="000000"/>
                <w:sz w:val="20"/>
                <w:szCs w:val="20"/>
              </w:rPr>
              <w:t>шт</w:t>
            </w:r>
            <w:proofErr w:type="spellEnd"/>
          </w:p>
        </w:tc>
        <w:tc>
          <w:tcPr>
            <w:tcW w:w="993" w:type="dxa"/>
            <w:tcBorders>
              <w:top w:val="single" w:sz="6" w:space="0" w:color="auto"/>
              <w:left w:val="single" w:sz="6" w:space="0" w:color="auto"/>
              <w:bottom w:val="single" w:sz="6" w:space="0" w:color="auto"/>
              <w:right w:val="single" w:sz="6" w:space="0" w:color="auto"/>
            </w:tcBorders>
            <w:vAlign w:val="center"/>
          </w:tcPr>
          <w:p w14:paraId="46875E4D" w14:textId="55DD2573" w:rsidR="00043D2E" w:rsidRPr="00B4315A" w:rsidRDefault="00043D2E" w:rsidP="00043D2E">
            <w:pPr>
              <w:spacing w:after="0" w:line="240" w:lineRule="auto"/>
              <w:jc w:val="center"/>
              <w:rPr>
                <w:rFonts w:ascii="Times New Roman" w:hAnsi="Times New Roman" w:cs="Times New Roman"/>
                <w:bCs/>
                <w:sz w:val="20"/>
                <w:szCs w:val="20"/>
              </w:rPr>
            </w:pPr>
            <w:r w:rsidRPr="00AC60F4">
              <w:rPr>
                <w:rFonts w:ascii="Times New Roman" w:hAnsi="Times New Roman" w:cs="Times New Roman"/>
                <w:color w:val="000000"/>
                <w:sz w:val="20"/>
                <w:szCs w:val="20"/>
              </w:rPr>
              <w:t>2</w:t>
            </w:r>
          </w:p>
        </w:tc>
        <w:tc>
          <w:tcPr>
            <w:tcW w:w="3969" w:type="dxa"/>
            <w:tcBorders>
              <w:top w:val="single" w:sz="4" w:space="0" w:color="auto"/>
              <w:left w:val="single" w:sz="4" w:space="0" w:color="auto"/>
              <w:bottom w:val="single" w:sz="4" w:space="0" w:color="auto"/>
              <w:right w:val="single" w:sz="4" w:space="0" w:color="auto"/>
            </w:tcBorders>
            <w:vAlign w:val="center"/>
          </w:tcPr>
          <w:p w14:paraId="52397C79" w14:textId="369041AB" w:rsidR="00043D2E" w:rsidRPr="00375E64" w:rsidRDefault="00043D2E" w:rsidP="00043D2E">
            <w:pPr>
              <w:pStyle w:val="ab"/>
              <w:ind w:right="-40"/>
              <w:jc w:val="center"/>
              <w:rPr>
                <w:rFonts w:ascii="Times New Roman" w:eastAsia="Times New Roman" w:hAnsi="Times New Roman" w:cs="Times New Roman"/>
                <w:color w:val="000000"/>
                <w:sz w:val="20"/>
                <w:szCs w:val="20"/>
              </w:rPr>
            </w:pPr>
            <w:r w:rsidRPr="00375E64">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1 января 2025 года</w:t>
            </w:r>
            <w:r w:rsidRPr="00375E64">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далее </w:t>
            </w:r>
            <w:proofErr w:type="gramStart"/>
            <w:r>
              <w:rPr>
                <w:rFonts w:ascii="Times New Roman" w:hAnsi="Times New Roman" w:cs="Times New Roman"/>
                <w:color w:val="000000"/>
                <w:sz w:val="20"/>
                <w:szCs w:val="20"/>
              </w:rPr>
              <w:t>в</w:t>
            </w:r>
            <w:r w:rsidRPr="00375E64">
              <w:rPr>
                <w:rFonts w:ascii="Times New Roman" w:hAnsi="Times New Roman" w:cs="Times New Roman"/>
                <w:color w:val="000000"/>
                <w:sz w:val="20"/>
                <w:szCs w:val="20"/>
              </w:rPr>
              <w:t xml:space="preserve"> течении</w:t>
            </w:r>
            <w:proofErr w:type="gramEnd"/>
            <w:r w:rsidRPr="00375E64">
              <w:rPr>
                <w:rFonts w:ascii="Times New Roman" w:hAnsi="Times New Roman" w:cs="Times New Roman"/>
                <w:color w:val="000000"/>
                <w:sz w:val="20"/>
                <w:szCs w:val="20"/>
              </w:rPr>
              <w:t xml:space="preserve"> 20</w:t>
            </w:r>
            <w:r>
              <w:rPr>
                <w:rFonts w:ascii="Times New Roman" w:hAnsi="Times New Roman" w:cs="Times New Roman"/>
                <w:color w:val="000000"/>
                <w:sz w:val="20"/>
                <w:szCs w:val="20"/>
              </w:rPr>
              <w:t>25</w:t>
            </w:r>
            <w:r w:rsidRPr="00375E64">
              <w:rPr>
                <w:rFonts w:ascii="Times New Roman" w:hAnsi="Times New Roman" w:cs="Times New Roman"/>
                <w:color w:val="000000"/>
                <w:sz w:val="20"/>
                <w:szCs w:val="20"/>
              </w:rPr>
              <w:t xml:space="preserve"> года на основании согласованной сторонами заявки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02691942" w14:textId="77777777" w:rsidR="00043D2E" w:rsidRPr="00375E64" w:rsidRDefault="00043D2E" w:rsidP="00043D2E">
            <w:pPr>
              <w:pStyle w:val="ab"/>
              <w:ind w:left="-40" w:right="-40"/>
              <w:jc w:val="center"/>
              <w:rPr>
                <w:rFonts w:ascii="Times New Roman" w:eastAsia="Times New Roman" w:hAnsi="Times New Roman" w:cs="Times New Roman"/>
                <w:color w:val="000000"/>
                <w:sz w:val="20"/>
                <w:szCs w:val="20"/>
              </w:rPr>
            </w:pPr>
            <w:r w:rsidRPr="00375E64">
              <w:rPr>
                <w:rFonts w:ascii="Times New Roman" w:eastAsia="Times New Roman" w:hAnsi="Times New Roman" w:cs="Times New Roman"/>
                <w:color w:val="000000"/>
                <w:sz w:val="20"/>
                <w:szCs w:val="20"/>
              </w:rPr>
              <w:t xml:space="preserve">г. Алматы, </w:t>
            </w:r>
            <w:r w:rsidRPr="00375E64">
              <w:rPr>
                <w:rFonts w:ascii="Times New Roman" w:eastAsia="Times New Roman" w:hAnsi="Times New Roman" w:cs="Times New Roman"/>
                <w:color w:val="000000"/>
                <w:sz w:val="20"/>
                <w:szCs w:val="20"/>
              </w:rPr>
              <w:br/>
              <w:t>пр. Абая, 91</w:t>
            </w:r>
          </w:p>
        </w:tc>
      </w:tr>
      <w:tr w:rsidR="00043D2E" w:rsidRPr="00375E64" w14:paraId="72E9789F" w14:textId="77777777" w:rsidTr="00426694">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7057A892" w14:textId="77777777" w:rsidR="00043D2E" w:rsidRPr="00375E64" w:rsidRDefault="00043D2E" w:rsidP="00043D2E">
            <w:pPr>
              <w:pStyle w:val="ab"/>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47</w:t>
            </w:r>
          </w:p>
        </w:tc>
        <w:tc>
          <w:tcPr>
            <w:tcW w:w="2552" w:type="dxa"/>
            <w:tcBorders>
              <w:top w:val="single" w:sz="6" w:space="0" w:color="auto"/>
              <w:left w:val="single" w:sz="6" w:space="0" w:color="auto"/>
              <w:bottom w:val="single" w:sz="6" w:space="0" w:color="auto"/>
              <w:right w:val="single" w:sz="6" w:space="0" w:color="auto"/>
            </w:tcBorders>
            <w:vAlign w:val="center"/>
          </w:tcPr>
          <w:p w14:paraId="6DEAD8D4" w14:textId="364E4B22" w:rsidR="00043D2E" w:rsidRPr="00B4315A" w:rsidRDefault="00043D2E" w:rsidP="00043D2E">
            <w:pPr>
              <w:spacing w:after="0" w:line="240" w:lineRule="auto"/>
              <w:rPr>
                <w:rFonts w:ascii="Times New Roman" w:hAnsi="Times New Roman" w:cs="Times New Roman"/>
                <w:color w:val="000000"/>
                <w:sz w:val="20"/>
                <w:szCs w:val="20"/>
              </w:rPr>
            </w:pPr>
            <w:r w:rsidRPr="00AC60F4">
              <w:rPr>
                <w:rFonts w:ascii="Times New Roman" w:hAnsi="Times New Roman" w:cs="Times New Roman"/>
                <w:color w:val="000000"/>
                <w:sz w:val="20"/>
                <w:szCs w:val="20"/>
              </w:rPr>
              <w:t xml:space="preserve">Имплантаты силиконовые грудные </w:t>
            </w:r>
          </w:p>
        </w:tc>
        <w:tc>
          <w:tcPr>
            <w:tcW w:w="5245" w:type="dxa"/>
            <w:tcBorders>
              <w:top w:val="single" w:sz="6" w:space="0" w:color="auto"/>
              <w:left w:val="single" w:sz="6" w:space="0" w:color="auto"/>
              <w:bottom w:val="single" w:sz="6" w:space="0" w:color="auto"/>
              <w:right w:val="single" w:sz="6" w:space="0" w:color="auto"/>
            </w:tcBorders>
            <w:vAlign w:val="center"/>
          </w:tcPr>
          <w:p w14:paraId="658D3D84" w14:textId="7CC7FFB9" w:rsidR="00043D2E" w:rsidRPr="00B4315A" w:rsidRDefault="00043D2E" w:rsidP="00043D2E">
            <w:pPr>
              <w:spacing w:after="0" w:line="240" w:lineRule="auto"/>
              <w:rPr>
                <w:rFonts w:ascii="Times New Roman" w:hAnsi="Times New Roman" w:cs="Times New Roman"/>
                <w:color w:val="000000"/>
                <w:sz w:val="20"/>
                <w:szCs w:val="20"/>
              </w:rPr>
            </w:pPr>
            <w:r w:rsidRPr="00AC60F4">
              <w:rPr>
                <w:rFonts w:ascii="Times New Roman" w:hAnsi="Times New Roman" w:cs="Times New Roman"/>
                <w:color w:val="000000"/>
                <w:sz w:val="20"/>
                <w:szCs w:val="20"/>
              </w:rPr>
              <w:t xml:space="preserve">Имплантаты силиконовые грудные </w:t>
            </w:r>
            <w:proofErr w:type="spellStart"/>
            <w:r w:rsidRPr="00AC60F4">
              <w:rPr>
                <w:rFonts w:ascii="Times New Roman" w:hAnsi="Times New Roman" w:cs="Times New Roman"/>
                <w:color w:val="000000"/>
                <w:sz w:val="20"/>
                <w:szCs w:val="20"/>
              </w:rPr>
              <w:t>Polytech</w:t>
            </w:r>
            <w:proofErr w:type="spellEnd"/>
            <w:r w:rsidRPr="00AC60F4">
              <w:rPr>
                <w:rFonts w:ascii="Times New Roman" w:hAnsi="Times New Roman" w:cs="Times New Roman"/>
                <w:color w:val="000000"/>
                <w:sz w:val="20"/>
                <w:szCs w:val="20"/>
              </w:rPr>
              <w:t xml:space="preserve"> c </w:t>
            </w:r>
            <w:proofErr w:type="spellStart"/>
            <w:r w:rsidRPr="00AC60F4">
              <w:rPr>
                <w:rFonts w:ascii="Times New Roman" w:hAnsi="Times New Roman" w:cs="Times New Roman"/>
                <w:color w:val="000000"/>
                <w:sz w:val="20"/>
                <w:szCs w:val="20"/>
              </w:rPr>
              <w:t>микрополиуретановой</w:t>
            </w:r>
            <w:proofErr w:type="spellEnd"/>
            <w:r w:rsidRPr="00AC60F4">
              <w:rPr>
                <w:rFonts w:ascii="Times New Roman" w:hAnsi="Times New Roman" w:cs="Times New Roman"/>
                <w:color w:val="000000"/>
                <w:sz w:val="20"/>
                <w:szCs w:val="20"/>
              </w:rPr>
              <w:t xml:space="preserve"> поверхностью </w:t>
            </w:r>
            <w:proofErr w:type="spellStart"/>
            <w:r w:rsidRPr="00AC60F4">
              <w:rPr>
                <w:rFonts w:ascii="Times New Roman" w:hAnsi="Times New Roman" w:cs="Times New Roman"/>
                <w:color w:val="000000"/>
                <w:sz w:val="20"/>
                <w:szCs w:val="20"/>
              </w:rPr>
              <w:t>Replicon</w:t>
            </w:r>
            <w:proofErr w:type="spellEnd"/>
            <w:r w:rsidRPr="00AC60F4">
              <w:rPr>
                <w:rFonts w:ascii="Times New Roman" w:hAnsi="Times New Roman" w:cs="Times New Roman"/>
                <w:color w:val="000000"/>
                <w:sz w:val="20"/>
                <w:szCs w:val="20"/>
              </w:rPr>
              <w:t xml:space="preserve"> MHS - High Profile объёмом (мл): </w:t>
            </w:r>
            <w:r>
              <w:rPr>
                <w:rFonts w:ascii="Times New Roman" w:hAnsi="Times New Roman" w:cs="Times New Roman"/>
                <w:color w:val="000000"/>
                <w:sz w:val="20"/>
                <w:szCs w:val="20"/>
              </w:rPr>
              <w:t>3</w:t>
            </w:r>
            <w:r w:rsidRPr="00AC60F4">
              <w:rPr>
                <w:rFonts w:ascii="Times New Roman" w:hAnsi="Times New Roman" w:cs="Times New Roman"/>
                <w:color w:val="000000"/>
                <w:sz w:val="20"/>
                <w:szCs w:val="20"/>
              </w:rPr>
              <w:t>2</w:t>
            </w:r>
            <w:r>
              <w:rPr>
                <w:rFonts w:ascii="Times New Roman" w:hAnsi="Times New Roman" w:cs="Times New Roman"/>
                <w:color w:val="000000"/>
                <w:sz w:val="20"/>
                <w:szCs w:val="20"/>
              </w:rPr>
              <w:t>0</w:t>
            </w:r>
            <w:r w:rsidRPr="00AC60F4">
              <w:rPr>
                <w:rFonts w:ascii="Times New Roman" w:hAnsi="Times New Roman" w:cs="Times New Roman"/>
                <w:color w:val="000000"/>
                <w:sz w:val="20"/>
                <w:szCs w:val="20"/>
              </w:rPr>
              <w:t>.</w:t>
            </w:r>
            <w:r>
              <w:rPr>
                <w:rFonts w:ascii="Times New Roman" w:hAnsi="Times New Roman" w:cs="Times New Roman"/>
                <w:color w:val="000000"/>
                <w:sz w:val="20"/>
                <w:szCs w:val="20"/>
              </w:rPr>
              <w:t>средний профиль</w:t>
            </w:r>
            <w:r w:rsidRPr="00AC60F4">
              <w:rPr>
                <w:rFonts w:ascii="Times New Roman" w:hAnsi="Times New Roman" w:cs="Times New Roman"/>
                <w:color w:val="000000"/>
                <w:sz w:val="20"/>
                <w:szCs w:val="20"/>
              </w:rPr>
              <w:t>.</w:t>
            </w:r>
          </w:p>
        </w:tc>
        <w:tc>
          <w:tcPr>
            <w:tcW w:w="708" w:type="dxa"/>
            <w:tcBorders>
              <w:top w:val="single" w:sz="6" w:space="0" w:color="auto"/>
              <w:left w:val="single" w:sz="6" w:space="0" w:color="auto"/>
              <w:bottom w:val="single" w:sz="6" w:space="0" w:color="auto"/>
              <w:right w:val="single" w:sz="6" w:space="0" w:color="auto"/>
            </w:tcBorders>
            <w:vAlign w:val="center"/>
          </w:tcPr>
          <w:p w14:paraId="767DDE92" w14:textId="672368D1" w:rsidR="00043D2E" w:rsidRPr="00B4315A" w:rsidRDefault="00043D2E" w:rsidP="00043D2E">
            <w:pPr>
              <w:spacing w:after="0" w:line="240" w:lineRule="auto"/>
              <w:jc w:val="center"/>
              <w:rPr>
                <w:rFonts w:ascii="Times New Roman" w:hAnsi="Times New Roman" w:cs="Times New Roman"/>
                <w:color w:val="000000"/>
                <w:sz w:val="20"/>
                <w:szCs w:val="20"/>
              </w:rPr>
            </w:pPr>
            <w:proofErr w:type="spellStart"/>
            <w:r w:rsidRPr="00AC60F4">
              <w:rPr>
                <w:rFonts w:ascii="Times New Roman" w:hAnsi="Times New Roman" w:cs="Times New Roman"/>
                <w:color w:val="000000"/>
                <w:sz w:val="20"/>
                <w:szCs w:val="20"/>
              </w:rPr>
              <w:t>шт</w:t>
            </w:r>
            <w:proofErr w:type="spellEnd"/>
          </w:p>
        </w:tc>
        <w:tc>
          <w:tcPr>
            <w:tcW w:w="993" w:type="dxa"/>
            <w:tcBorders>
              <w:top w:val="single" w:sz="6" w:space="0" w:color="auto"/>
              <w:left w:val="single" w:sz="6" w:space="0" w:color="auto"/>
              <w:bottom w:val="single" w:sz="6" w:space="0" w:color="auto"/>
              <w:right w:val="single" w:sz="6" w:space="0" w:color="auto"/>
            </w:tcBorders>
            <w:vAlign w:val="center"/>
          </w:tcPr>
          <w:p w14:paraId="55D07D46" w14:textId="44DDD64F" w:rsidR="00043D2E" w:rsidRPr="00B4315A" w:rsidRDefault="00043D2E" w:rsidP="00043D2E">
            <w:pPr>
              <w:spacing w:after="0" w:line="240" w:lineRule="auto"/>
              <w:jc w:val="center"/>
              <w:rPr>
                <w:rFonts w:ascii="Times New Roman" w:hAnsi="Times New Roman" w:cs="Times New Roman"/>
                <w:bCs/>
                <w:sz w:val="20"/>
                <w:szCs w:val="20"/>
              </w:rPr>
            </w:pPr>
            <w:r w:rsidRPr="00AC60F4">
              <w:rPr>
                <w:rFonts w:ascii="Times New Roman" w:hAnsi="Times New Roman" w:cs="Times New Roman"/>
                <w:color w:val="000000"/>
                <w:sz w:val="20"/>
                <w:szCs w:val="20"/>
              </w:rPr>
              <w:t>2</w:t>
            </w:r>
          </w:p>
        </w:tc>
        <w:tc>
          <w:tcPr>
            <w:tcW w:w="3969" w:type="dxa"/>
            <w:tcBorders>
              <w:top w:val="single" w:sz="4" w:space="0" w:color="auto"/>
              <w:left w:val="single" w:sz="4" w:space="0" w:color="auto"/>
              <w:bottom w:val="single" w:sz="4" w:space="0" w:color="auto"/>
              <w:right w:val="single" w:sz="4" w:space="0" w:color="auto"/>
            </w:tcBorders>
            <w:vAlign w:val="center"/>
          </w:tcPr>
          <w:p w14:paraId="3A62D88C" w14:textId="03257B45" w:rsidR="00043D2E" w:rsidRPr="00375E64" w:rsidRDefault="00043D2E" w:rsidP="00043D2E">
            <w:pPr>
              <w:pStyle w:val="ab"/>
              <w:ind w:right="-40"/>
              <w:jc w:val="center"/>
              <w:rPr>
                <w:rFonts w:ascii="Times New Roman" w:eastAsia="Times New Roman" w:hAnsi="Times New Roman" w:cs="Times New Roman"/>
                <w:color w:val="000000"/>
                <w:sz w:val="20"/>
                <w:szCs w:val="20"/>
              </w:rPr>
            </w:pPr>
            <w:r w:rsidRPr="00375E64">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1 января 2025 года</w:t>
            </w:r>
            <w:r w:rsidRPr="00375E64">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далее </w:t>
            </w:r>
            <w:proofErr w:type="gramStart"/>
            <w:r>
              <w:rPr>
                <w:rFonts w:ascii="Times New Roman" w:hAnsi="Times New Roman" w:cs="Times New Roman"/>
                <w:color w:val="000000"/>
                <w:sz w:val="20"/>
                <w:szCs w:val="20"/>
              </w:rPr>
              <w:t>в</w:t>
            </w:r>
            <w:r w:rsidRPr="00375E64">
              <w:rPr>
                <w:rFonts w:ascii="Times New Roman" w:hAnsi="Times New Roman" w:cs="Times New Roman"/>
                <w:color w:val="000000"/>
                <w:sz w:val="20"/>
                <w:szCs w:val="20"/>
              </w:rPr>
              <w:t xml:space="preserve"> течении</w:t>
            </w:r>
            <w:proofErr w:type="gramEnd"/>
            <w:r w:rsidRPr="00375E64">
              <w:rPr>
                <w:rFonts w:ascii="Times New Roman" w:hAnsi="Times New Roman" w:cs="Times New Roman"/>
                <w:color w:val="000000"/>
                <w:sz w:val="20"/>
                <w:szCs w:val="20"/>
              </w:rPr>
              <w:t xml:space="preserve"> 20</w:t>
            </w:r>
            <w:r>
              <w:rPr>
                <w:rFonts w:ascii="Times New Roman" w:hAnsi="Times New Roman" w:cs="Times New Roman"/>
                <w:color w:val="000000"/>
                <w:sz w:val="20"/>
                <w:szCs w:val="20"/>
              </w:rPr>
              <w:t>25</w:t>
            </w:r>
            <w:r w:rsidRPr="00375E64">
              <w:rPr>
                <w:rFonts w:ascii="Times New Roman" w:hAnsi="Times New Roman" w:cs="Times New Roman"/>
                <w:color w:val="000000"/>
                <w:sz w:val="20"/>
                <w:szCs w:val="20"/>
              </w:rPr>
              <w:t xml:space="preserve"> года на основании согласованной сторонами заявки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7D1A3ED5" w14:textId="77777777" w:rsidR="00043D2E" w:rsidRPr="00375E64" w:rsidRDefault="00043D2E" w:rsidP="00043D2E">
            <w:pPr>
              <w:pStyle w:val="ab"/>
              <w:ind w:left="-40" w:right="-40"/>
              <w:jc w:val="center"/>
              <w:rPr>
                <w:rFonts w:ascii="Times New Roman" w:eastAsia="Times New Roman" w:hAnsi="Times New Roman" w:cs="Times New Roman"/>
                <w:color w:val="000000"/>
                <w:sz w:val="20"/>
                <w:szCs w:val="20"/>
              </w:rPr>
            </w:pPr>
            <w:r w:rsidRPr="00375E64">
              <w:rPr>
                <w:rFonts w:ascii="Times New Roman" w:eastAsia="Times New Roman" w:hAnsi="Times New Roman" w:cs="Times New Roman"/>
                <w:color w:val="000000"/>
                <w:sz w:val="20"/>
                <w:szCs w:val="20"/>
              </w:rPr>
              <w:t xml:space="preserve">г. Алматы, </w:t>
            </w:r>
            <w:r w:rsidRPr="00375E64">
              <w:rPr>
                <w:rFonts w:ascii="Times New Roman" w:eastAsia="Times New Roman" w:hAnsi="Times New Roman" w:cs="Times New Roman"/>
                <w:color w:val="000000"/>
                <w:sz w:val="20"/>
                <w:szCs w:val="20"/>
              </w:rPr>
              <w:br/>
              <w:t>пр. Абая, 91</w:t>
            </w:r>
          </w:p>
        </w:tc>
      </w:tr>
      <w:tr w:rsidR="00043D2E" w:rsidRPr="00375E64" w14:paraId="4D37DE87" w14:textId="77777777" w:rsidTr="00426694">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01C566B9" w14:textId="77777777" w:rsidR="00043D2E" w:rsidRPr="00375E64" w:rsidRDefault="00043D2E" w:rsidP="00043D2E">
            <w:pPr>
              <w:pStyle w:val="ab"/>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48</w:t>
            </w:r>
          </w:p>
        </w:tc>
        <w:tc>
          <w:tcPr>
            <w:tcW w:w="2552" w:type="dxa"/>
            <w:tcBorders>
              <w:top w:val="single" w:sz="6" w:space="0" w:color="auto"/>
              <w:left w:val="single" w:sz="6" w:space="0" w:color="auto"/>
              <w:bottom w:val="single" w:sz="6" w:space="0" w:color="auto"/>
              <w:right w:val="single" w:sz="6" w:space="0" w:color="auto"/>
            </w:tcBorders>
            <w:vAlign w:val="center"/>
          </w:tcPr>
          <w:p w14:paraId="0D027D89" w14:textId="1DA9F53C" w:rsidR="00043D2E" w:rsidRPr="00B4315A" w:rsidRDefault="00043D2E" w:rsidP="00043D2E">
            <w:pPr>
              <w:spacing w:after="0" w:line="240" w:lineRule="auto"/>
              <w:rPr>
                <w:rFonts w:ascii="Times New Roman" w:hAnsi="Times New Roman" w:cs="Times New Roman"/>
                <w:color w:val="000000"/>
                <w:sz w:val="20"/>
                <w:szCs w:val="20"/>
              </w:rPr>
            </w:pPr>
            <w:r w:rsidRPr="00AC60F4">
              <w:rPr>
                <w:rFonts w:ascii="Times New Roman" w:hAnsi="Times New Roman" w:cs="Times New Roman"/>
                <w:color w:val="000000"/>
                <w:sz w:val="20"/>
                <w:szCs w:val="20"/>
              </w:rPr>
              <w:t xml:space="preserve">Имплантаты силиконовые грудные </w:t>
            </w:r>
          </w:p>
        </w:tc>
        <w:tc>
          <w:tcPr>
            <w:tcW w:w="5245" w:type="dxa"/>
            <w:tcBorders>
              <w:top w:val="single" w:sz="6" w:space="0" w:color="auto"/>
              <w:left w:val="single" w:sz="6" w:space="0" w:color="auto"/>
              <w:bottom w:val="single" w:sz="6" w:space="0" w:color="auto"/>
              <w:right w:val="single" w:sz="6" w:space="0" w:color="auto"/>
            </w:tcBorders>
            <w:vAlign w:val="center"/>
          </w:tcPr>
          <w:p w14:paraId="33969856" w14:textId="3A181306" w:rsidR="00043D2E" w:rsidRPr="00B4315A" w:rsidRDefault="00043D2E" w:rsidP="00043D2E">
            <w:pPr>
              <w:spacing w:after="0" w:line="240" w:lineRule="auto"/>
              <w:rPr>
                <w:rFonts w:ascii="Times New Roman" w:hAnsi="Times New Roman" w:cs="Times New Roman"/>
                <w:color w:val="000000"/>
                <w:sz w:val="20"/>
                <w:szCs w:val="20"/>
              </w:rPr>
            </w:pPr>
            <w:r w:rsidRPr="00AC60F4">
              <w:rPr>
                <w:rFonts w:ascii="Times New Roman" w:hAnsi="Times New Roman" w:cs="Times New Roman"/>
                <w:color w:val="000000"/>
                <w:sz w:val="20"/>
                <w:szCs w:val="20"/>
              </w:rPr>
              <w:t xml:space="preserve">Имплантаты силиконовые грудные </w:t>
            </w:r>
            <w:proofErr w:type="spellStart"/>
            <w:r w:rsidRPr="00AC60F4">
              <w:rPr>
                <w:rFonts w:ascii="Times New Roman" w:hAnsi="Times New Roman" w:cs="Times New Roman"/>
                <w:color w:val="000000"/>
                <w:sz w:val="20"/>
                <w:szCs w:val="20"/>
              </w:rPr>
              <w:t>Polytech</w:t>
            </w:r>
            <w:proofErr w:type="spellEnd"/>
            <w:r w:rsidRPr="00AC60F4">
              <w:rPr>
                <w:rFonts w:ascii="Times New Roman" w:hAnsi="Times New Roman" w:cs="Times New Roman"/>
                <w:color w:val="000000"/>
                <w:sz w:val="20"/>
                <w:szCs w:val="20"/>
              </w:rPr>
              <w:t xml:space="preserve"> c </w:t>
            </w:r>
            <w:proofErr w:type="spellStart"/>
            <w:r w:rsidRPr="00AC60F4">
              <w:rPr>
                <w:rFonts w:ascii="Times New Roman" w:hAnsi="Times New Roman" w:cs="Times New Roman"/>
                <w:color w:val="000000"/>
                <w:sz w:val="20"/>
                <w:szCs w:val="20"/>
              </w:rPr>
              <w:t>микрополиуретановой</w:t>
            </w:r>
            <w:proofErr w:type="spellEnd"/>
            <w:r w:rsidRPr="00AC60F4">
              <w:rPr>
                <w:rFonts w:ascii="Times New Roman" w:hAnsi="Times New Roman" w:cs="Times New Roman"/>
                <w:color w:val="000000"/>
                <w:sz w:val="20"/>
                <w:szCs w:val="20"/>
              </w:rPr>
              <w:t xml:space="preserve"> поверхностью </w:t>
            </w:r>
            <w:proofErr w:type="spellStart"/>
            <w:r w:rsidRPr="00AC60F4">
              <w:rPr>
                <w:rFonts w:ascii="Times New Roman" w:hAnsi="Times New Roman" w:cs="Times New Roman"/>
                <w:color w:val="000000"/>
                <w:sz w:val="20"/>
                <w:szCs w:val="20"/>
              </w:rPr>
              <w:t>Replicon</w:t>
            </w:r>
            <w:proofErr w:type="spellEnd"/>
            <w:r w:rsidRPr="00AC60F4">
              <w:rPr>
                <w:rFonts w:ascii="Times New Roman" w:hAnsi="Times New Roman" w:cs="Times New Roman"/>
                <w:color w:val="000000"/>
                <w:sz w:val="20"/>
                <w:szCs w:val="20"/>
              </w:rPr>
              <w:t xml:space="preserve"> MHS - </w:t>
            </w:r>
            <w:proofErr w:type="spellStart"/>
            <w:r w:rsidRPr="00AC60F4">
              <w:rPr>
                <w:rFonts w:ascii="Times New Roman" w:hAnsi="Times New Roman" w:cs="Times New Roman"/>
                <w:color w:val="000000"/>
                <w:sz w:val="20"/>
                <w:szCs w:val="20"/>
              </w:rPr>
              <w:t>Moderate</w:t>
            </w:r>
            <w:proofErr w:type="spellEnd"/>
            <w:r w:rsidRPr="00AC60F4">
              <w:rPr>
                <w:rFonts w:ascii="Times New Roman" w:hAnsi="Times New Roman" w:cs="Times New Roman"/>
                <w:color w:val="000000"/>
                <w:sz w:val="20"/>
                <w:szCs w:val="20"/>
              </w:rPr>
              <w:t xml:space="preserve"> Profile объёмом (мл): 320</w:t>
            </w:r>
          </w:p>
        </w:tc>
        <w:tc>
          <w:tcPr>
            <w:tcW w:w="708" w:type="dxa"/>
            <w:tcBorders>
              <w:top w:val="single" w:sz="6" w:space="0" w:color="auto"/>
              <w:left w:val="single" w:sz="6" w:space="0" w:color="auto"/>
              <w:bottom w:val="single" w:sz="6" w:space="0" w:color="auto"/>
              <w:right w:val="single" w:sz="6" w:space="0" w:color="auto"/>
            </w:tcBorders>
            <w:vAlign w:val="center"/>
          </w:tcPr>
          <w:p w14:paraId="335EE21E" w14:textId="09212080" w:rsidR="00043D2E" w:rsidRPr="00B4315A" w:rsidRDefault="00043D2E" w:rsidP="00043D2E">
            <w:pPr>
              <w:spacing w:after="0" w:line="240" w:lineRule="auto"/>
              <w:jc w:val="center"/>
              <w:rPr>
                <w:rFonts w:ascii="Times New Roman" w:hAnsi="Times New Roman" w:cs="Times New Roman"/>
                <w:color w:val="000000"/>
                <w:sz w:val="20"/>
                <w:szCs w:val="20"/>
              </w:rPr>
            </w:pPr>
            <w:proofErr w:type="spellStart"/>
            <w:r w:rsidRPr="00AC60F4">
              <w:rPr>
                <w:rFonts w:ascii="Times New Roman" w:hAnsi="Times New Roman" w:cs="Times New Roman"/>
                <w:color w:val="000000"/>
                <w:sz w:val="20"/>
                <w:szCs w:val="20"/>
              </w:rPr>
              <w:t>шт</w:t>
            </w:r>
            <w:proofErr w:type="spellEnd"/>
          </w:p>
        </w:tc>
        <w:tc>
          <w:tcPr>
            <w:tcW w:w="993" w:type="dxa"/>
            <w:tcBorders>
              <w:top w:val="single" w:sz="6" w:space="0" w:color="auto"/>
              <w:left w:val="single" w:sz="6" w:space="0" w:color="auto"/>
              <w:bottom w:val="single" w:sz="6" w:space="0" w:color="auto"/>
              <w:right w:val="single" w:sz="6" w:space="0" w:color="auto"/>
            </w:tcBorders>
            <w:vAlign w:val="center"/>
          </w:tcPr>
          <w:p w14:paraId="5A155D0B" w14:textId="32A3B06A" w:rsidR="00043D2E" w:rsidRPr="00B4315A" w:rsidRDefault="00043D2E" w:rsidP="00043D2E">
            <w:pPr>
              <w:spacing w:after="0" w:line="240" w:lineRule="auto"/>
              <w:jc w:val="center"/>
              <w:rPr>
                <w:rFonts w:ascii="Times New Roman" w:hAnsi="Times New Roman" w:cs="Times New Roman"/>
                <w:bCs/>
                <w:sz w:val="20"/>
                <w:szCs w:val="20"/>
              </w:rPr>
            </w:pPr>
            <w:r w:rsidRPr="00AC60F4">
              <w:rPr>
                <w:rFonts w:ascii="Times New Roman" w:hAnsi="Times New Roman" w:cs="Times New Roman"/>
                <w:color w:val="000000"/>
                <w:sz w:val="20"/>
                <w:szCs w:val="20"/>
              </w:rPr>
              <w:t>4</w:t>
            </w:r>
          </w:p>
        </w:tc>
        <w:tc>
          <w:tcPr>
            <w:tcW w:w="3969" w:type="dxa"/>
            <w:tcBorders>
              <w:top w:val="single" w:sz="4" w:space="0" w:color="auto"/>
              <w:left w:val="single" w:sz="4" w:space="0" w:color="auto"/>
              <w:bottom w:val="single" w:sz="4" w:space="0" w:color="auto"/>
              <w:right w:val="single" w:sz="4" w:space="0" w:color="auto"/>
            </w:tcBorders>
            <w:vAlign w:val="center"/>
          </w:tcPr>
          <w:p w14:paraId="009F63C7" w14:textId="4619681A" w:rsidR="00043D2E" w:rsidRPr="00375E64" w:rsidRDefault="00043D2E" w:rsidP="00043D2E">
            <w:pPr>
              <w:pStyle w:val="ab"/>
              <w:ind w:right="-40"/>
              <w:jc w:val="center"/>
              <w:rPr>
                <w:rFonts w:ascii="Times New Roman" w:eastAsia="Times New Roman" w:hAnsi="Times New Roman" w:cs="Times New Roman"/>
                <w:color w:val="000000"/>
                <w:sz w:val="20"/>
                <w:szCs w:val="20"/>
              </w:rPr>
            </w:pPr>
            <w:r w:rsidRPr="00375E64">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1 января 2025 года</w:t>
            </w:r>
            <w:r w:rsidRPr="00375E64">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далее </w:t>
            </w:r>
            <w:proofErr w:type="gramStart"/>
            <w:r>
              <w:rPr>
                <w:rFonts w:ascii="Times New Roman" w:hAnsi="Times New Roman" w:cs="Times New Roman"/>
                <w:color w:val="000000"/>
                <w:sz w:val="20"/>
                <w:szCs w:val="20"/>
              </w:rPr>
              <w:t>в</w:t>
            </w:r>
            <w:r w:rsidRPr="00375E64">
              <w:rPr>
                <w:rFonts w:ascii="Times New Roman" w:hAnsi="Times New Roman" w:cs="Times New Roman"/>
                <w:color w:val="000000"/>
                <w:sz w:val="20"/>
                <w:szCs w:val="20"/>
              </w:rPr>
              <w:t xml:space="preserve"> течении</w:t>
            </w:r>
            <w:proofErr w:type="gramEnd"/>
            <w:r w:rsidRPr="00375E64">
              <w:rPr>
                <w:rFonts w:ascii="Times New Roman" w:hAnsi="Times New Roman" w:cs="Times New Roman"/>
                <w:color w:val="000000"/>
                <w:sz w:val="20"/>
                <w:szCs w:val="20"/>
              </w:rPr>
              <w:t xml:space="preserve"> 20</w:t>
            </w:r>
            <w:r>
              <w:rPr>
                <w:rFonts w:ascii="Times New Roman" w:hAnsi="Times New Roman" w:cs="Times New Roman"/>
                <w:color w:val="000000"/>
                <w:sz w:val="20"/>
                <w:szCs w:val="20"/>
              </w:rPr>
              <w:t>25</w:t>
            </w:r>
            <w:r w:rsidRPr="00375E64">
              <w:rPr>
                <w:rFonts w:ascii="Times New Roman" w:hAnsi="Times New Roman" w:cs="Times New Roman"/>
                <w:color w:val="000000"/>
                <w:sz w:val="20"/>
                <w:szCs w:val="20"/>
              </w:rPr>
              <w:t xml:space="preserve"> года на основании согласованной сторонами заявки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7DC36CF5" w14:textId="77777777" w:rsidR="00043D2E" w:rsidRPr="00375E64" w:rsidRDefault="00043D2E" w:rsidP="00043D2E">
            <w:pPr>
              <w:pStyle w:val="ab"/>
              <w:ind w:left="-40" w:right="-40"/>
              <w:jc w:val="center"/>
              <w:rPr>
                <w:rFonts w:ascii="Times New Roman" w:eastAsia="Times New Roman" w:hAnsi="Times New Roman" w:cs="Times New Roman"/>
                <w:color w:val="000000"/>
                <w:sz w:val="20"/>
                <w:szCs w:val="20"/>
              </w:rPr>
            </w:pPr>
            <w:r w:rsidRPr="00375E64">
              <w:rPr>
                <w:rFonts w:ascii="Times New Roman" w:eastAsia="Times New Roman" w:hAnsi="Times New Roman" w:cs="Times New Roman"/>
                <w:color w:val="000000"/>
                <w:sz w:val="20"/>
                <w:szCs w:val="20"/>
              </w:rPr>
              <w:t xml:space="preserve">г. Алматы, </w:t>
            </w:r>
            <w:r w:rsidRPr="00375E64">
              <w:rPr>
                <w:rFonts w:ascii="Times New Roman" w:eastAsia="Times New Roman" w:hAnsi="Times New Roman" w:cs="Times New Roman"/>
                <w:color w:val="000000"/>
                <w:sz w:val="20"/>
                <w:szCs w:val="20"/>
              </w:rPr>
              <w:br/>
              <w:t>пр. Абая, 91</w:t>
            </w:r>
          </w:p>
        </w:tc>
      </w:tr>
      <w:tr w:rsidR="00043D2E" w:rsidRPr="00375E64" w14:paraId="5BEB9FD2" w14:textId="77777777" w:rsidTr="00426694">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7360B93B" w14:textId="77777777" w:rsidR="00043D2E" w:rsidRPr="00375E64" w:rsidRDefault="00043D2E" w:rsidP="00043D2E">
            <w:pPr>
              <w:pStyle w:val="ab"/>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49</w:t>
            </w:r>
          </w:p>
        </w:tc>
        <w:tc>
          <w:tcPr>
            <w:tcW w:w="2552" w:type="dxa"/>
            <w:tcBorders>
              <w:top w:val="single" w:sz="6" w:space="0" w:color="auto"/>
              <w:left w:val="single" w:sz="6" w:space="0" w:color="auto"/>
              <w:bottom w:val="single" w:sz="6" w:space="0" w:color="auto"/>
              <w:right w:val="single" w:sz="6" w:space="0" w:color="auto"/>
            </w:tcBorders>
            <w:vAlign w:val="center"/>
          </w:tcPr>
          <w:p w14:paraId="60AF049E" w14:textId="20E82689" w:rsidR="00043D2E" w:rsidRPr="00B4315A" w:rsidRDefault="00043D2E" w:rsidP="00043D2E">
            <w:pPr>
              <w:spacing w:after="0" w:line="240" w:lineRule="auto"/>
              <w:rPr>
                <w:rFonts w:ascii="Times New Roman" w:hAnsi="Times New Roman" w:cs="Times New Roman"/>
                <w:color w:val="000000"/>
                <w:sz w:val="20"/>
                <w:szCs w:val="20"/>
              </w:rPr>
            </w:pPr>
            <w:r w:rsidRPr="00AC60F4">
              <w:rPr>
                <w:rFonts w:ascii="Times New Roman" w:hAnsi="Times New Roman" w:cs="Times New Roman"/>
                <w:color w:val="000000"/>
                <w:sz w:val="20"/>
                <w:szCs w:val="20"/>
              </w:rPr>
              <w:t xml:space="preserve">Имплантаты силиконовые грудные </w:t>
            </w:r>
          </w:p>
        </w:tc>
        <w:tc>
          <w:tcPr>
            <w:tcW w:w="5245" w:type="dxa"/>
            <w:tcBorders>
              <w:top w:val="single" w:sz="6" w:space="0" w:color="auto"/>
              <w:left w:val="single" w:sz="6" w:space="0" w:color="auto"/>
              <w:bottom w:val="single" w:sz="6" w:space="0" w:color="auto"/>
              <w:right w:val="single" w:sz="6" w:space="0" w:color="auto"/>
            </w:tcBorders>
            <w:vAlign w:val="center"/>
          </w:tcPr>
          <w:p w14:paraId="355108BA" w14:textId="7D187B32" w:rsidR="00043D2E" w:rsidRPr="00B4315A" w:rsidRDefault="00043D2E" w:rsidP="00043D2E">
            <w:pPr>
              <w:spacing w:after="0" w:line="240" w:lineRule="auto"/>
              <w:rPr>
                <w:rFonts w:ascii="Times New Roman" w:hAnsi="Times New Roman" w:cs="Times New Roman"/>
                <w:color w:val="000000"/>
                <w:sz w:val="20"/>
                <w:szCs w:val="20"/>
              </w:rPr>
            </w:pPr>
            <w:r w:rsidRPr="00AC60F4">
              <w:rPr>
                <w:rFonts w:ascii="Times New Roman" w:hAnsi="Times New Roman" w:cs="Times New Roman"/>
                <w:color w:val="000000"/>
                <w:sz w:val="20"/>
                <w:szCs w:val="20"/>
              </w:rPr>
              <w:t xml:space="preserve">Имплантаты силиконовые грудные </w:t>
            </w:r>
            <w:proofErr w:type="spellStart"/>
            <w:r w:rsidRPr="00AC60F4">
              <w:rPr>
                <w:rFonts w:ascii="Times New Roman" w:hAnsi="Times New Roman" w:cs="Times New Roman"/>
                <w:color w:val="000000"/>
                <w:sz w:val="20"/>
                <w:szCs w:val="20"/>
              </w:rPr>
              <w:t>Polytech</w:t>
            </w:r>
            <w:proofErr w:type="spellEnd"/>
            <w:r w:rsidRPr="00AC60F4">
              <w:rPr>
                <w:rFonts w:ascii="Times New Roman" w:hAnsi="Times New Roman" w:cs="Times New Roman"/>
                <w:color w:val="000000"/>
                <w:sz w:val="20"/>
                <w:szCs w:val="20"/>
              </w:rPr>
              <w:t xml:space="preserve"> c </w:t>
            </w:r>
            <w:proofErr w:type="spellStart"/>
            <w:r w:rsidRPr="00AC60F4">
              <w:rPr>
                <w:rFonts w:ascii="Times New Roman" w:hAnsi="Times New Roman" w:cs="Times New Roman"/>
                <w:color w:val="000000"/>
                <w:sz w:val="20"/>
                <w:szCs w:val="20"/>
              </w:rPr>
              <w:t>микрополиуретановой</w:t>
            </w:r>
            <w:proofErr w:type="spellEnd"/>
            <w:r w:rsidRPr="00AC60F4">
              <w:rPr>
                <w:rFonts w:ascii="Times New Roman" w:hAnsi="Times New Roman" w:cs="Times New Roman"/>
                <w:color w:val="000000"/>
                <w:sz w:val="20"/>
                <w:szCs w:val="20"/>
              </w:rPr>
              <w:t xml:space="preserve"> поверхностью </w:t>
            </w:r>
            <w:proofErr w:type="spellStart"/>
            <w:r w:rsidRPr="00AC60F4">
              <w:rPr>
                <w:rFonts w:ascii="Times New Roman" w:hAnsi="Times New Roman" w:cs="Times New Roman"/>
                <w:color w:val="000000"/>
                <w:sz w:val="20"/>
                <w:szCs w:val="20"/>
              </w:rPr>
              <w:t>Replicon</w:t>
            </w:r>
            <w:proofErr w:type="spellEnd"/>
            <w:r w:rsidRPr="00AC60F4">
              <w:rPr>
                <w:rFonts w:ascii="Times New Roman" w:hAnsi="Times New Roman" w:cs="Times New Roman"/>
                <w:color w:val="000000"/>
                <w:sz w:val="20"/>
                <w:szCs w:val="20"/>
              </w:rPr>
              <w:t xml:space="preserve"> MHS - </w:t>
            </w:r>
            <w:proofErr w:type="spellStart"/>
            <w:r w:rsidRPr="00AC60F4">
              <w:rPr>
                <w:rFonts w:ascii="Times New Roman" w:hAnsi="Times New Roman" w:cs="Times New Roman"/>
                <w:color w:val="000000"/>
                <w:sz w:val="20"/>
                <w:szCs w:val="20"/>
              </w:rPr>
              <w:t>Moderate</w:t>
            </w:r>
            <w:proofErr w:type="spellEnd"/>
            <w:r w:rsidRPr="00AC60F4">
              <w:rPr>
                <w:rFonts w:ascii="Times New Roman" w:hAnsi="Times New Roman" w:cs="Times New Roman"/>
                <w:color w:val="000000"/>
                <w:sz w:val="20"/>
                <w:szCs w:val="20"/>
              </w:rPr>
              <w:t xml:space="preserve"> Profile объёмом (мл): 315</w:t>
            </w:r>
          </w:p>
        </w:tc>
        <w:tc>
          <w:tcPr>
            <w:tcW w:w="708" w:type="dxa"/>
            <w:tcBorders>
              <w:top w:val="single" w:sz="6" w:space="0" w:color="auto"/>
              <w:left w:val="single" w:sz="6" w:space="0" w:color="auto"/>
              <w:bottom w:val="single" w:sz="6" w:space="0" w:color="auto"/>
              <w:right w:val="single" w:sz="6" w:space="0" w:color="auto"/>
            </w:tcBorders>
            <w:vAlign w:val="center"/>
          </w:tcPr>
          <w:p w14:paraId="00C88D8F" w14:textId="0D1A1762" w:rsidR="00043D2E" w:rsidRPr="00B4315A" w:rsidRDefault="00043D2E" w:rsidP="00043D2E">
            <w:pPr>
              <w:spacing w:after="0" w:line="240" w:lineRule="auto"/>
              <w:jc w:val="center"/>
              <w:rPr>
                <w:rFonts w:ascii="Times New Roman" w:hAnsi="Times New Roman" w:cs="Times New Roman"/>
                <w:color w:val="000000"/>
                <w:sz w:val="20"/>
                <w:szCs w:val="20"/>
              </w:rPr>
            </w:pPr>
            <w:proofErr w:type="spellStart"/>
            <w:r w:rsidRPr="00AC60F4">
              <w:rPr>
                <w:rFonts w:ascii="Times New Roman" w:hAnsi="Times New Roman" w:cs="Times New Roman"/>
                <w:color w:val="000000"/>
                <w:sz w:val="20"/>
                <w:szCs w:val="20"/>
              </w:rPr>
              <w:t>шт</w:t>
            </w:r>
            <w:proofErr w:type="spellEnd"/>
          </w:p>
        </w:tc>
        <w:tc>
          <w:tcPr>
            <w:tcW w:w="993" w:type="dxa"/>
            <w:tcBorders>
              <w:top w:val="single" w:sz="6" w:space="0" w:color="auto"/>
              <w:left w:val="single" w:sz="6" w:space="0" w:color="auto"/>
              <w:bottom w:val="single" w:sz="6" w:space="0" w:color="auto"/>
              <w:right w:val="single" w:sz="6" w:space="0" w:color="auto"/>
            </w:tcBorders>
            <w:vAlign w:val="center"/>
          </w:tcPr>
          <w:p w14:paraId="28EB4D17" w14:textId="3B036D3D" w:rsidR="00043D2E" w:rsidRPr="00B4315A" w:rsidRDefault="00043D2E" w:rsidP="00043D2E">
            <w:pPr>
              <w:spacing w:after="0" w:line="240" w:lineRule="auto"/>
              <w:jc w:val="center"/>
              <w:rPr>
                <w:rFonts w:ascii="Times New Roman" w:hAnsi="Times New Roman" w:cs="Times New Roman"/>
                <w:bCs/>
                <w:sz w:val="20"/>
                <w:szCs w:val="20"/>
              </w:rPr>
            </w:pPr>
            <w:r w:rsidRPr="00AC60F4">
              <w:rPr>
                <w:rFonts w:ascii="Times New Roman" w:hAnsi="Times New Roman" w:cs="Times New Roman"/>
                <w:color w:val="000000"/>
                <w:sz w:val="20"/>
                <w:szCs w:val="20"/>
              </w:rPr>
              <w:t>2</w:t>
            </w:r>
          </w:p>
        </w:tc>
        <w:tc>
          <w:tcPr>
            <w:tcW w:w="3969" w:type="dxa"/>
            <w:tcBorders>
              <w:top w:val="single" w:sz="4" w:space="0" w:color="auto"/>
              <w:left w:val="single" w:sz="4" w:space="0" w:color="auto"/>
              <w:bottom w:val="single" w:sz="4" w:space="0" w:color="auto"/>
              <w:right w:val="single" w:sz="4" w:space="0" w:color="auto"/>
            </w:tcBorders>
            <w:vAlign w:val="center"/>
          </w:tcPr>
          <w:p w14:paraId="65F9304A" w14:textId="52279756" w:rsidR="00043D2E" w:rsidRPr="00375E64" w:rsidRDefault="00043D2E" w:rsidP="00043D2E">
            <w:pPr>
              <w:pStyle w:val="ab"/>
              <w:ind w:right="-40"/>
              <w:jc w:val="center"/>
              <w:rPr>
                <w:rFonts w:ascii="Times New Roman" w:eastAsia="Times New Roman" w:hAnsi="Times New Roman" w:cs="Times New Roman"/>
                <w:color w:val="000000"/>
                <w:sz w:val="20"/>
                <w:szCs w:val="20"/>
              </w:rPr>
            </w:pPr>
            <w:r w:rsidRPr="00375E64">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1 января 2025 года</w:t>
            </w:r>
            <w:r w:rsidRPr="00375E64">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далее </w:t>
            </w:r>
            <w:proofErr w:type="gramStart"/>
            <w:r>
              <w:rPr>
                <w:rFonts w:ascii="Times New Roman" w:hAnsi="Times New Roman" w:cs="Times New Roman"/>
                <w:color w:val="000000"/>
                <w:sz w:val="20"/>
                <w:szCs w:val="20"/>
              </w:rPr>
              <w:t>в</w:t>
            </w:r>
            <w:r w:rsidRPr="00375E64">
              <w:rPr>
                <w:rFonts w:ascii="Times New Roman" w:hAnsi="Times New Roman" w:cs="Times New Roman"/>
                <w:color w:val="000000"/>
                <w:sz w:val="20"/>
                <w:szCs w:val="20"/>
              </w:rPr>
              <w:t xml:space="preserve"> течении</w:t>
            </w:r>
            <w:proofErr w:type="gramEnd"/>
            <w:r w:rsidRPr="00375E64">
              <w:rPr>
                <w:rFonts w:ascii="Times New Roman" w:hAnsi="Times New Roman" w:cs="Times New Roman"/>
                <w:color w:val="000000"/>
                <w:sz w:val="20"/>
                <w:szCs w:val="20"/>
              </w:rPr>
              <w:t xml:space="preserve"> 20</w:t>
            </w:r>
            <w:r>
              <w:rPr>
                <w:rFonts w:ascii="Times New Roman" w:hAnsi="Times New Roman" w:cs="Times New Roman"/>
                <w:color w:val="000000"/>
                <w:sz w:val="20"/>
                <w:szCs w:val="20"/>
              </w:rPr>
              <w:t>25</w:t>
            </w:r>
            <w:r w:rsidRPr="00375E64">
              <w:rPr>
                <w:rFonts w:ascii="Times New Roman" w:hAnsi="Times New Roman" w:cs="Times New Roman"/>
                <w:color w:val="000000"/>
                <w:sz w:val="20"/>
                <w:szCs w:val="20"/>
              </w:rPr>
              <w:t xml:space="preserve"> года на основании согласованной сторонами заявки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23BE706C" w14:textId="77777777" w:rsidR="00043D2E" w:rsidRPr="00375E64" w:rsidRDefault="00043D2E" w:rsidP="00043D2E">
            <w:pPr>
              <w:pStyle w:val="ab"/>
              <w:ind w:left="-40" w:right="-40"/>
              <w:jc w:val="center"/>
              <w:rPr>
                <w:rFonts w:ascii="Times New Roman" w:eastAsia="Times New Roman" w:hAnsi="Times New Roman" w:cs="Times New Roman"/>
                <w:color w:val="000000"/>
                <w:sz w:val="20"/>
                <w:szCs w:val="20"/>
              </w:rPr>
            </w:pPr>
            <w:r w:rsidRPr="00375E64">
              <w:rPr>
                <w:rFonts w:ascii="Times New Roman" w:eastAsia="Times New Roman" w:hAnsi="Times New Roman" w:cs="Times New Roman"/>
                <w:color w:val="000000"/>
                <w:sz w:val="20"/>
                <w:szCs w:val="20"/>
              </w:rPr>
              <w:t xml:space="preserve">г. Алматы, </w:t>
            </w:r>
            <w:r w:rsidRPr="00375E64">
              <w:rPr>
                <w:rFonts w:ascii="Times New Roman" w:eastAsia="Times New Roman" w:hAnsi="Times New Roman" w:cs="Times New Roman"/>
                <w:color w:val="000000"/>
                <w:sz w:val="20"/>
                <w:szCs w:val="20"/>
              </w:rPr>
              <w:br/>
              <w:t>пр. Абая, 91</w:t>
            </w:r>
          </w:p>
        </w:tc>
      </w:tr>
      <w:tr w:rsidR="00043D2E" w:rsidRPr="00375E64" w14:paraId="33C2AF95" w14:textId="77777777" w:rsidTr="00426694">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795F2B27" w14:textId="77777777" w:rsidR="00043D2E" w:rsidRPr="00375E64" w:rsidRDefault="00043D2E" w:rsidP="00043D2E">
            <w:pPr>
              <w:pStyle w:val="ab"/>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50</w:t>
            </w:r>
          </w:p>
        </w:tc>
        <w:tc>
          <w:tcPr>
            <w:tcW w:w="2552" w:type="dxa"/>
            <w:tcBorders>
              <w:top w:val="single" w:sz="6" w:space="0" w:color="auto"/>
              <w:left w:val="single" w:sz="6" w:space="0" w:color="auto"/>
              <w:bottom w:val="single" w:sz="6" w:space="0" w:color="auto"/>
              <w:right w:val="single" w:sz="6" w:space="0" w:color="auto"/>
            </w:tcBorders>
            <w:vAlign w:val="center"/>
          </w:tcPr>
          <w:p w14:paraId="53077EA3" w14:textId="65831132" w:rsidR="00043D2E" w:rsidRPr="00B4315A" w:rsidRDefault="00043D2E" w:rsidP="00043D2E">
            <w:pPr>
              <w:spacing w:after="0" w:line="240" w:lineRule="auto"/>
              <w:rPr>
                <w:rFonts w:ascii="Times New Roman" w:hAnsi="Times New Roman" w:cs="Times New Roman"/>
                <w:color w:val="000000"/>
                <w:sz w:val="20"/>
                <w:szCs w:val="20"/>
              </w:rPr>
            </w:pPr>
            <w:r w:rsidRPr="00AC60F4">
              <w:rPr>
                <w:rFonts w:ascii="Times New Roman" w:hAnsi="Times New Roman" w:cs="Times New Roman"/>
                <w:color w:val="000000"/>
                <w:sz w:val="20"/>
                <w:szCs w:val="20"/>
              </w:rPr>
              <w:t xml:space="preserve">Имплантаты силиконовые грудные </w:t>
            </w:r>
          </w:p>
        </w:tc>
        <w:tc>
          <w:tcPr>
            <w:tcW w:w="5245" w:type="dxa"/>
            <w:tcBorders>
              <w:top w:val="single" w:sz="6" w:space="0" w:color="auto"/>
              <w:left w:val="single" w:sz="6" w:space="0" w:color="auto"/>
              <w:bottom w:val="single" w:sz="6" w:space="0" w:color="auto"/>
              <w:right w:val="single" w:sz="6" w:space="0" w:color="auto"/>
            </w:tcBorders>
            <w:vAlign w:val="center"/>
          </w:tcPr>
          <w:p w14:paraId="61921CA3" w14:textId="21433781" w:rsidR="00043D2E" w:rsidRPr="00B4315A" w:rsidRDefault="00043D2E" w:rsidP="00043D2E">
            <w:pPr>
              <w:spacing w:after="0" w:line="240" w:lineRule="auto"/>
              <w:rPr>
                <w:rFonts w:ascii="Times New Roman" w:hAnsi="Times New Roman" w:cs="Times New Roman"/>
                <w:color w:val="000000"/>
                <w:sz w:val="20"/>
                <w:szCs w:val="20"/>
              </w:rPr>
            </w:pPr>
            <w:r w:rsidRPr="00AC60F4">
              <w:rPr>
                <w:rFonts w:ascii="Times New Roman" w:hAnsi="Times New Roman" w:cs="Times New Roman"/>
                <w:color w:val="000000"/>
                <w:sz w:val="20"/>
                <w:szCs w:val="20"/>
              </w:rPr>
              <w:t xml:space="preserve">Имплантаты силиконовые грудные </w:t>
            </w:r>
            <w:proofErr w:type="spellStart"/>
            <w:r w:rsidRPr="00AC60F4">
              <w:rPr>
                <w:rFonts w:ascii="Times New Roman" w:hAnsi="Times New Roman" w:cs="Times New Roman"/>
                <w:color w:val="000000"/>
                <w:sz w:val="20"/>
                <w:szCs w:val="20"/>
              </w:rPr>
              <w:t>Polytech</w:t>
            </w:r>
            <w:proofErr w:type="spellEnd"/>
            <w:r w:rsidRPr="00AC60F4">
              <w:rPr>
                <w:rFonts w:ascii="Times New Roman" w:hAnsi="Times New Roman" w:cs="Times New Roman"/>
                <w:color w:val="000000"/>
                <w:sz w:val="20"/>
                <w:szCs w:val="20"/>
              </w:rPr>
              <w:t xml:space="preserve"> c </w:t>
            </w:r>
            <w:proofErr w:type="spellStart"/>
            <w:r w:rsidRPr="00AC60F4">
              <w:rPr>
                <w:rFonts w:ascii="Times New Roman" w:hAnsi="Times New Roman" w:cs="Times New Roman"/>
                <w:color w:val="000000"/>
                <w:sz w:val="20"/>
                <w:szCs w:val="20"/>
              </w:rPr>
              <w:t>микрополиуретановой</w:t>
            </w:r>
            <w:proofErr w:type="spellEnd"/>
            <w:r w:rsidRPr="00AC60F4">
              <w:rPr>
                <w:rFonts w:ascii="Times New Roman" w:hAnsi="Times New Roman" w:cs="Times New Roman"/>
                <w:color w:val="000000"/>
                <w:sz w:val="20"/>
                <w:szCs w:val="20"/>
              </w:rPr>
              <w:t xml:space="preserve"> поверхностью </w:t>
            </w:r>
            <w:proofErr w:type="spellStart"/>
            <w:r w:rsidRPr="00AC60F4">
              <w:rPr>
                <w:rFonts w:ascii="Times New Roman" w:hAnsi="Times New Roman" w:cs="Times New Roman"/>
                <w:color w:val="000000"/>
                <w:sz w:val="20"/>
                <w:szCs w:val="20"/>
              </w:rPr>
              <w:t>Replicon</w:t>
            </w:r>
            <w:proofErr w:type="spellEnd"/>
            <w:r w:rsidRPr="00AC60F4">
              <w:rPr>
                <w:rFonts w:ascii="Times New Roman" w:hAnsi="Times New Roman" w:cs="Times New Roman"/>
                <w:color w:val="000000"/>
                <w:sz w:val="20"/>
                <w:szCs w:val="20"/>
              </w:rPr>
              <w:t xml:space="preserve"> MHS - </w:t>
            </w:r>
            <w:proofErr w:type="spellStart"/>
            <w:r w:rsidRPr="00AC60F4">
              <w:rPr>
                <w:rFonts w:ascii="Times New Roman" w:hAnsi="Times New Roman" w:cs="Times New Roman"/>
                <w:color w:val="000000"/>
                <w:sz w:val="20"/>
                <w:szCs w:val="20"/>
              </w:rPr>
              <w:t>Moderate</w:t>
            </w:r>
            <w:proofErr w:type="spellEnd"/>
            <w:r w:rsidRPr="00AC60F4">
              <w:rPr>
                <w:rFonts w:ascii="Times New Roman" w:hAnsi="Times New Roman" w:cs="Times New Roman"/>
                <w:color w:val="000000"/>
                <w:sz w:val="20"/>
                <w:szCs w:val="20"/>
              </w:rPr>
              <w:t xml:space="preserve"> Profile объёмом (мл): 350</w:t>
            </w:r>
          </w:p>
        </w:tc>
        <w:tc>
          <w:tcPr>
            <w:tcW w:w="708" w:type="dxa"/>
            <w:tcBorders>
              <w:top w:val="single" w:sz="6" w:space="0" w:color="auto"/>
              <w:left w:val="single" w:sz="6" w:space="0" w:color="auto"/>
              <w:bottom w:val="single" w:sz="6" w:space="0" w:color="auto"/>
              <w:right w:val="single" w:sz="6" w:space="0" w:color="auto"/>
            </w:tcBorders>
            <w:vAlign w:val="center"/>
          </w:tcPr>
          <w:p w14:paraId="3D6188DC" w14:textId="022D7A27" w:rsidR="00043D2E" w:rsidRPr="00B4315A" w:rsidRDefault="00043D2E" w:rsidP="00043D2E">
            <w:pPr>
              <w:spacing w:after="0" w:line="240" w:lineRule="auto"/>
              <w:jc w:val="center"/>
              <w:rPr>
                <w:rFonts w:ascii="Times New Roman" w:hAnsi="Times New Roman" w:cs="Times New Roman"/>
                <w:color w:val="000000"/>
                <w:sz w:val="20"/>
                <w:szCs w:val="20"/>
              </w:rPr>
            </w:pPr>
            <w:proofErr w:type="spellStart"/>
            <w:r w:rsidRPr="00AC60F4">
              <w:rPr>
                <w:rFonts w:ascii="Times New Roman" w:hAnsi="Times New Roman" w:cs="Times New Roman"/>
                <w:color w:val="000000"/>
                <w:sz w:val="20"/>
                <w:szCs w:val="20"/>
              </w:rPr>
              <w:t>шт</w:t>
            </w:r>
            <w:proofErr w:type="spellEnd"/>
          </w:p>
        </w:tc>
        <w:tc>
          <w:tcPr>
            <w:tcW w:w="993" w:type="dxa"/>
            <w:tcBorders>
              <w:top w:val="single" w:sz="6" w:space="0" w:color="auto"/>
              <w:left w:val="single" w:sz="6" w:space="0" w:color="auto"/>
              <w:bottom w:val="single" w:sz="6" w:space="0" w:color="auto"/>
              <w:right w:val="single" w:sz="6" w:space="0" w:color="auto"/>
            </w:tcBorders>
            <w:vAlign w:val="center"/>
          </w:tcPr>
          <w:p w14:paraId="61CC2C1F" w14:textId="02673C4E" w:rsidR="00043D2E" w:rsidRPr="00B4315A" w:rsidRDefault="00043D2E" w:rsidP="00043D2E">
            <w:pPr>
              <w:spacing w:after="0" w:line="240" w:lineRule="auto"/>
              <w:jc w:val="center"/>
              <w:rPr>
                <w:rFonts w:ascii="Times New Roman" w:hAnsi="Times New Roman" w:cs="Times New Roman"/>
                <w:bCs/>
                <w:sz w:val="20"/>
                <w:szCs w:val="20"/>
              </w:rPr>
            </w:pPr>
            <w:r w:rsidRPr="00AC60F4">
              <w:rPr>
                <w:rFonts w:ascii="Times New Roman" w:hAnsi="Times New Roman" w:cs="Times New Roman"/>
                <w:color w:val="000000"/>
                <w:sz w:val="20"/>
                <w:szCs w:val="20"/>
              </w:rPr>
              <w:t>2</w:t>
            </w:r>
          </w:p>
        </w:tc>
        <w:tc>
          <w:tcPr>
            <w:tcW w:w="3969" w:type="dxa"/>
            <w:tcBorders>
              <w:top w:val="single" w:sz="4" w:space="0" w:color="auto"/>
              <w:left w:val="single" w:sz="4" w:space="0" w:color="auto"/>
              <w:bottom w:val="single" w:sz="4" w:space="0" w:color="auto"/>
              <w:right w:val="single" w:sz="4" w:space="0" w:color="auto"/>
            </w:tcBorders>
            <w:vAlign w:val="center"/>
          </w:tcPr>
          <w:p w14:paraId="70C5970C" w14:textId="2913DA4C" w:rsidR="00043D2E" w:rsidRPr="00375E64" w:rsidRDefault="00043D2E" w:rsidP="00043D2E">
            <w:pPr>
              <w:pStyle w:val="ab"/>
              <w:ind w:right="-40"/>
              <w:jc w:val="center"/>
              <w:rPr>
                <w:rFonts w:ascii="Times New Roman" w:eastAsia="Times New Roman" w:hAnsi="Times New Roman" w:cs="Times New Roman"/>
                <w:color w:val="000000"/>
                <w:sz w:val="20"/>
                <w:szCs w:val="20"/>
              </w:rPr>
            </w:pPr>
            <w:r w:rsidRPr="00375E64">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1 января 2025 года</w:t>
            </w:r>
            <w:r w:rsidRPr="00375E64">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далее </w:t>
            </w:r>
            <w:proofErr w:type="gramStart"/>
            <w:r>
              <w:rPr>
                <w:rFonts w:ascii="Times New Roman" w:hAnsi="Times New Roman" w:cs="Times New Roman"/>
                <w:color w:val="000000"/>
                <w:sz w:val="20"/>
                <w:szCs w:val="20"/>
              </w:rPr>
              <w:t>в</w:t>
            </w:r>
            <w:r w:rsidRPr="00375E64">
              <w:rPr>
                <w:rFonts w:ascii="Times New Roman" w:hAnsi="Times New Roman" w:cs="Times New Roman"/>
                <w:color w:val="000000"/>
                <w:sz w:val="20"/>
                <w:szCs w:val="20"/>
              </w:rPr>
              <w:t xml:space="preserve"> течении</w:t>
            </w:r>
            <w:proofErr w:type="gramEnd"/>
            <w:r w:rsidRPr="00375E64">
              <w:rPr>
                <w:rFonts w:ascii="Times New Roman" w:hAnsi="Times New Roman" w:cs="Times New Roman"/>
                <w:color w:val="000000"/>
                <w:sz w:val="20"/>
                <w:szCs w:val="20"/>
              </w:rPr>
              <w:t xml:space="preserve"> 20</w:t>
            </w:r>
            <w:r>
              <w:rPr>
                <w:rFonts w:ascii="Times New Roman" w:hAnsi="Times New Roman" w:cs="Times New Roman"/>
                <w:color w:val="000000"/>
                <w:sz w:val="20"/>
                <w:szCs w:val="20"/>
              </w:rPr>
              <w:t>25</w:t>
            </w:r>
            <w:r w:rsidRPr="00375E64">
              <w:rPr>
                <w:rFonts w:ascii="Times New Roman" w:hAnsi="Times New Roman" w:cs="Times New Roman"/>
                <w:color w:val="000000"/>
                <w:sz w:val="20"/>
                <w:szCs w:val="20"/>
              </w:rPr>
              <w:t xml:space="preserve"> года на основании согласованной сторонами заявки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674095E0" w14:textId="77777777" w:rsidR="00043D2E" w:rsidRPr="00375E64" w:rsidRDefault="00043D2E" w:rsidP="00043D2E">
            <w:pPr>
              <w:pStyle w:val="ab"/>
              <w:ind w:left="-40" w:right="-40"/>
              <w:jc w:val="center"/>
              <w:rPr>
                <w:rFonts w:ascii="Times New Roman" w:eastAsia="Times New Roman" w:hAnsi="Times New Roman" w:cs="Times New Roman"/>
                <w:color w:val="000000"/>
                <w:sz w:val="20"/>
                <w:szCs w:val="20"/>
              </w:rPr>
            </w:pPr>
            <w:r w:rsidRPr="00375E64">
              <w:rPr>
                <w:rFonts w:ascii="Times New Roman" w:eastAsia="Times New Roman" w:hAnsi="Times New Roman" w:cs="Times New Roman"/>
                <w:color w:val="000000"/>
                <w:sz w:val="20"/>
                <w:szCs w:val="20"/>
              </w:rPr>
              <w:t xml:space="preserve">г. Алматы, </w:t>
            </w:r>
            <w:r w:rsidRPr="00375E64">
              <w:rPr>
                <w:rFonts w:ascii="Times New Roman" w:eastAsia="Times New Roman" w:hAnsi="Times New Roman" w:cs="Times New Roman"/>
                <w:color w:val="000000"/>
                <w:sz w:val="20"/>
                <w:szCs w:val="20"/>
              </w:rPr>
              <w:br/>
              <w:t>пр. Абая, 91</w:t>
            </w:r>
          </w:p>
        </w:tc>
      </w:tr>
      <w:tr w:rsidR="00043D2E" w:rsidRPr="00375E64" w14:paraId="751A0B96" w14:textId="77777777" w:rsidTr="00426694">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4ED6AE9C" w14:textId="77777777" w:rsidR="00043D2E" w:rsidRPr="00375E64" w:rsidRDefault="00043D2E" w:rsidP="00043D2E">
            <w:pPr>
              <w:pStyle w:val="ab"/>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51</w:t>
            </w:r>
          </w:p>
        </w:tc>
        <w:tc>
          <w:tcPr>
            <w:tcW w:w="2552" w:type="dxa"/>
            <w:tcBorders>
              <w:top w:val="single" w:sz="6" w:space="0" w:color="auto"/>
              <w:left w:val="single" w:sz="6" w:space="0" w:color="auto"/>
              <w:bottom w:val="single" w:sz="6" w:space="0" w:color="auto"/>
              <w:right w:val="single" w:sz="6" w:space="0" w:color="auto"/>
            </w:tcBorders>
          </w:tcPr>
          <w:p w14:paraId="1CF57B74" w14:textId="7255D63D" w:rsidR="00043D2E" w:rsidRPr="00B4315A" w:rsidRDefault="00043D2E" w:rsidP="00043D2E">
            <w:pPr>
              <w:spacing w:after="0" w:line="240" w:lineRule="auto"/>
              <w:rPr>
                <w:rFonts w:ascii="Times New Roman" w:hAnsi="Times New Roman" w:cs="Times New Roman"/>
                <w:color w:val="000000"/>
                <w:sz w:val="20"/>
                <w:szCs w:val="20"/>
              </w:rPr>
            </w:pPr>
            <w:r w:rsidRPr="00A1769E">
              <w:rPr>
                <w:rFonts w:ascii="Times New Roman" w:hAnsi="Times New Roman" w:cs="Times New Roman"/>
                <w:sz w:val="20"/>
                <w:szCs w:val="20"/>
              </w:rPr>
              <w:t xml:space="preserve">Барьерные системы: </w:t>
            </w:r>
            <w:proofErr w:type="gramStart"/>
            <w:r w:rsidRPr="00A1769E">
              <w:rPr>
                <w:rFonts w:ascii="Times New Roman" w:hAnsi="Times New Roman" w:cs="Times New Roman"/>
                <w:sz w:val="20"/>
                <w:szCs w:val="20"/>
              </w:rPr>
              <w:t>Рулон</w:t>
            </w:r>
            <w:proofErr w:type="gramEnd"/>
            <w:r w:rsidRPr="00A1769E">
              <w:rPr>
                <w:rFonts w:ascii="Times New Roman" w:hAnsi="Times New Roman" w:cs="Times New Roman"/>
                <w:sz w:val="20"/>
                <w:szCs w:val="20"/>
              </w:rPr>
              <w:t xml:space="preserve"> комбинированный плоский для паровой, газовой, </w:t>
            </w:r>
            <w:r w:rsidRPr="00A1769E">
              <w:rPr>
                <w:rFonts w:ascii="Times New Roman" w:hAnsi="Times New Roman" w:cs="Times New Roman"/>
                <w:sz w:val="20"/>
                <w:szCs w:val="20"/>
              </w:rPr>
              <w:lastRenderedPageBreak/>
              <w:t xml:space="preserve">формальдегидной стерилизации R125-3P </w:t>
            </w:r>
          </w:p>
        </w:tc>
        <w:tc>
          <w:tcPr>
            <w:tcW w:w="5245" w:type="dxa"/>
            <w:tcBorders>
              <w:top w:val="single" w:sz="6" w:space="0" w:color="auto"/>
              <w:left w:val="single" w:sz="6" w:space="0" w:color="auto"/>
              <w:bottom w:val="single" w:sz="6" w:space="0" w:color="auto"/>
              <w:right w:val="single" w:sz="6" w:space="0" w:color="auto"/>
            </w:tcBorders>
          </w:tcPr>
          <w:p w14:paraId="108DD062" w14:textId="09DB1BCB" w:rsidR="00043D2E" w:rsidRPr="00B4315A" w:rsidRDefault="00043D2E" w:rsidP="00043D2E">
            <w:pPr>
              <w:spacing w:after="0" w:line="240" w:lineRule="auto"/>
              <w:rPr>
                <w:rFonts w:ascii="Times New Roman" w:hAnsi="Times New Roman" w:cs="Times New Roman"/>
                <w:bCs/>
                <w:sz w:val="20"/>
                <w:szCs w:val="20"/>
              </w:rPr>
            </w:pPr>
            <w:r w:rsidRPr="00A1769E">
              <w:rPr>
                <w:rFonts w:ascii="Times New Roman" w:hAnsi="Times New Roman" w:cs="Times New Roman"/>
                <w:sz w:val="20"/>
                <w:szCs w:val="20"/>
              </w:rPr>
              <w:lastRenderedPageBreak/>
              <w:t xml:space="preserve">Комбинированные рулоны плоские предназначены для стерилизации медицинских изделий паровым, газовым (окись этилена, </w:t>
            </w:r>
            <w:proofErr w:type="spellStart"/>
            <w:r w:rsidRPr="00A1769E">
              <w:rPr>
                <w:rFonts w:ascii="Times New Roman" w:hAnsi="Times New Roman" w:cs="Times New Roman"/>
                <w:sz w:val="20"/>
                <w:szCs w:val="20"/>
              </w:rPr>
              <w:t>пароформальдегид</w:t>
            </w:r>
            <w:proofErr w:type="spellEnd"/>
            <w:r w:rsidRPr="00A1769E">
              <w:rPr>
                <w:rFonts w:ascii="Times New Roman" w:hAnsi="Times New Roman" w:cs="Times New Roman"/>
                <w:sz w:val="20"/>
                <w:szCs w:val="20"/>
              </w:rPr>
              <w:t xml:space="preserve">) способами. Рулоны </w:t>
            </w:r>
            <w:r w:rsidRPr="00A1769E">
              <w:rPr>
                <w:rFonts w:ascii="Times New Roman" w:hAnsi="Times New Roman" w:cs="Times New Roman"/>
                <w:sz w:val="20"/>
                <w:szCs w:val="20"/>
              </w:rPr>
              <w:lastRenderedPageBreak/>
              <w:t xml:space="preserve">изготовлены из нервущейся и безосколочной многослойной ламинированной прозрачной пленки зеленого цвета девяти слоев. Качество пленки и количество слоев подтверждаются сертификатом.  А также медицинской бумаги, плотностью не менее 70 г/м2. Прочность бумаги на растяжение в сухом состоянии в продольном направлении более 7 кН/м, в поперечном направлении более 3,8 кН/м. Прочность на растяжение во влажном состоянии в продольном направлении более 1,5 кН/м., в поперечном направлении более 0,9   кН/м. Бумага и пленка соединены </w:t>
            </w:r>
            <w:proofErr w:type="spellStart"/>
            <w:r w:rsidRPr="00A1769E">
              <w:rPr>
                <w:rFonts w:ascii="Times New Roman" w:hAnsi="Times New Roman" w:cs="Times New Roman"/>
                <w:sz w:val="20"/>
                <w:szCs w:val="20"/>
              </w:rPr>
              <w:t>термошвом</w:t>
            </w:r>
            <w:proofErr w:type="spellEnd"/>
            <w:r w:rsidRPr="00A1769E">
              <w:rPr>
                <w:rFonts w:ascii="Times New Roman" w:hAnsi="Times New Roman" w:cs="Times New Roman"/>
                <w:sz w:val="20"/>
                <w:szCs w:val="20"/>
              </w:rPr>
              <w:t xml:space="preserve">, который исключает последующие расклеивания при стерилизации и обеспечивает 100%  </w:t>
            </w:r>
            <w:proofErr w:type="spellStart"/>
            <w:r w:rsidRPr="00A1769E">
              <w:rPr>
                <w:rFonts w:ascii="Times New Roman" w:hAnsi="Times New Roman" w:cs="Times New Roman"/>
                <w:sz w:val="20"/>
                <w:szCs w:val="20"/>
              </w:rPr>
              <w:t>отделяемость</w:t>
            </w:r>
            <w:proofErr w:type="spellEnd"/>
            <w:r w:rsidRPr="00A1769E">
              <w:rPr>
                <w:rFonts w:ascii="Times New Roman" w:hAnsi="Times New Roman" w:cs="Times New Roman"/>
                <w:sz w:val="20"/>
                <w:szCs w:val="20"/>
              </w:rPr>
              <w:t xml:space="preserve"> пленки от бумаги при вскрытии упаковки с полным отсутствием эффекта </w:t>
            </w:r>
            <w:proofErr w:type="spellStart"/>
            <w:r w:rsidRPr="00A1769E">
              <w:rPr>
                <w:rFonts w:ascii="Times New Roman" w:hAnsi="Times New Roman" w:cs="Times New Roman"/>
                <w:sz w:val="20"/>
                <w:szCs w:val="20"/>
              </w:rPr>
              <w:t>пылеворсоотделения</w:t>
            </w:r>
            <w:proofErr w:type="spellEnd"/>
            <w:r w:rsidRPr="00A1769E">
              <w:rPr>
                <w:rFonts w:ascii="Times New Roman" w:hAnsi="Times New Roman" w:cs="Times New Roman"/>
                <w:sz w:val="20"/>
                <w:szCs w:val="20"/>
              </w:rPr>
              <w:t xml:space="preserve">.  Прочность сваривания шва 165 Н/м (2,475 Н15 мм). Ширина шва, не менее 6 мм. Индикаторы паровой, </w:t>
            </w:r>
            <w:proofErr w:type="spellStart"/>
            <w:r w:rsidRPr="00A1769E">
              <w:rPr>
                <w:rFonts w:ascii="Times New Roman" w:hAnsi="Times New Roman" w:cs="Times New Roman"/>
                <w:sz w:val="20"/>
                <w:szCs w:val="20"/>
              </w:rPr>
              <w:t>этиленоксидной</w:t>
            </w:r>
            <w:proofErr w:type="spellEnd"/>
            <w:r w:rsidRPr="00A1769E">
              <w:rPr>
                <w:rFonts w:ascii="Times New Roman" w:hAnsi="Times New Roman" w:cs="Times New Roman"/>
                <w:sz w:val="20"/>
                <w:szCs w:val="20"/>
              </w:rPr>
              <w:t xml:space="preserve"> и формальдегидной стерилизации площадью не менее 100 мм2 (EN 868-5:2009</w:t>
            </w:r>
            <w:proofErr w:type="gramStart"/>
            <w:r w:rsidRPr="00A1769E">
              <w:rPr>
                <w:rFonts w:ascii="Times New Roman" w:hAnsi="Times New Roman" w:cs="Times New Roman"/>
                <w:sz w:val="20"/>
                <w:szCs w:val="20"/>
              </w:rPr>
              <w:t>),  нанесены</w:t>
            </w:r>
            <w:proofErr w:type="gramEnd"/>
            <w:r w:rsidRPr="00A1769E">
              <w:rPr>
                <w:rFonts w:ascii="Times New Roman" w:hAnsi="Times New Roman" w:cs="Times New Roman"/>
                <w:sz w:val="20"/>
                <w:szCs w:val="20"/>
              </w:rPr>
              <w:t xml:space="preserve"> на бумажное основание рулонов, между слоями бумаги и пленки в области </w:t>
            </w:r>
            <w:proofErr w:type="spellStart"/>
            <w:r w:rsidRPr="00A1769E">
              <w:rPr>
                <w:rFonts w:ascii="Times New Roman" w:hAnsi="Times New Roman" w:cs="Times New Roman"/>
                <w:sz w:val="20"/>
                <w:szCs w:val="20"/>
              </w:rPr>
              <w:t>термошва</w:t>
            </w:r>
            <w:proofErr w:type="spellEnd"/>
            <w:r w:rsidRPr="00A1769E">
              <w:rPr>
                <w:rFonts w:ascii="Times New Roman" w:hAnsi="Times New Roman" w:cs="Times New Roman"/>
                <w:sz w:val="20"/>
                <w:szCs w:val="20"/>
              </w:rPr>
              <w:t xml:space="preserve"> (параллельно </w:t>
            </w:r>
            <w:proofErr w:type="spellStart"/>
            <w:r w:rsidRPr="00A1769E">
              <w:rPr>
                <w:rFonts w:ascii="Times New Roman" w:hAnsi="Times New Roman" w:cs="Times New Roman"/>
                <w:sz w:val="20"/>
                <w:szCs w:val="20"/>
              </w:rPr>
              <w:t>термошву</w:t>
            </w:r>
            <w:proofErr w:type="spellEnd"/>
            <w:r w:rsidRPr="00A1769E">
              <w:rPr>
                <w:rFonts w:ascii="Times New Roman" w:hAnsi="Times New Roman" w:cs="Times New Roman"/>
                <w:sz w:val="20"/>
                <w:szCs w:val="20"/>
              </w:rPr>
              <w:t xml:space="preserve"> по бокам рулона), что предотвращает протечку красителей (чернил) внутрь упаковки (ISO 11607-1:2006). Индикаторы стерилизации изменяют свой цвет под воздействием стерилизующего агента, изменения цвета указано на пакетах на русском и английском языках для каждого типа стерилизации. На рулонах в зоне боковых швов нанесены следующие обозначения: отметка о качестве пленки MULTI-X9, торговая марка производителя, маркировка размера, страна происхождения, направления вскрытия упаковки, запрет на использование в случае повреждения упаковки, номер партии продукции, дата окончания срока годности. Размер 125 мм * 100 м. Срок сохранения стерильности в одинарной упаковке при запечатывании с помощью </w:t>
            </w:r>
            <w:proofErr w:type="spellStart"/>
            <w:r w:rsidRPr="00A1769E">
              <w:rPr>
                <w:rFonts w:ascii="Times New Roman" w:hAnsi="Times New Roman" w:cs="Times New Roman"/>
                <w:sz w:val="20"/>
                <w:szCs w:val="20"/>
              </w:rPr>
              <w:t>термосварочного</w:t>
            </w:r>
            <w:proofErr w:type="spellEnd"/>
            <w:r w:rsidRPr="00A1769E">
              <w:rPr>
                <w:rFonts w:ascii="Times New Roman" w:hAnsi="Times New Roman" w:cs="Times New Roman"/>
                <w:sz w:val="20"/>
                <w:szCs w:val="20"/>
              </w:rPr>
              <w:t xml:space="preserve"> аппарата составляет 1 </w:t>
            </w:r>
            <w:proofErr w:type="gramStart"/>
            <w:r w:rsidRPr="00A1769E">
              <w:rPr>
                <w:rFonts w:ascii="Times New Roman" w:hAnsi="Times New Roman" w:cs="Times New Roman"/>
                <w:sz w:val="20"/>
                <w:szCs w:val="20"/>
              </w:rPr>
              <w:t>год,  в</w:t>
            </w:r>
            <w:proofErr w:type="gramEnd"/>
            <w:r w:rsidRPr="00A1769E">
              <w:rPr>
                <w:rFonts w:ascii="Times New Roman" w:hAnsi="Times New Roman" w:cs="Times New Roman"/>
                <w:sz w:val="20"/>
                <w:szCs w:val="20"/>
              </w:rPr>
              <w:t xml:space="preserve"> двойной упаковке до 2 лет. </w:t>
            </w:r>
            <w:proofErr w:type="spellStart"/>
            <w:r w:rsidRPr="00A1769E">
              <w:rPr>
                <w:rFonts w:ascii="Times New Roman" w:hAnsi="Times New Roman" w:cs="Times New Roman"/>
                <w:sz w:val="20"/>
                <w:szCs w:val="20"/>
              </w:rPr>
              <w:t>Steriking</w:t>
            </w:r>
            <w:proofErr w:type="spellEnd"/>
          </w:p>
        </w:tc>
        <w:tc>
          <w:tcPr>
            <w:tcW w:w="708" w:type="dxa"/>
            <w:tcBorders>
              <w:top w:val="single" w:sz="6" w:space="0" w:color="auto"/>
              <w:left w:val="single" w:sz="6" w:space="0" w:color="auto"/>
              <w:bottom w:val="single" w:sz="6" w:space="0" w:color="auto"/>
              <w:right w:val="single" w:sz="6" w:space="0" w:color="auto"/>
            </w:tcBorders>
            <w:vAlign w:val="center"/>
          </w:tcPr>
          <w:p w14:paraId="2B7FFEC5" w14:textId="078718E8" w:rsidR="00043D2E" w:rsidRPr="00B4315A" w:rsidRDefault="00043D2E" w:rsidP="00043D2E">
            <w:pPr>
              <w:spacing w:after="0" w:line="240" w:lineRule="auto"/>
              <w:jc w:val="center"/>
              <w:rPr>
                <w:rFonts w:ascii="Times New Roman" w:hAnsi="Times New Roman" w:cs="Times New Roman"/>
                <w:color w:val="000000"/>
                <w:sz w:val="20"/>
                <w:szCs w:val="20"/>
              </w:rPr>
            </w:pPr>
            <w:proofErr w:type="spellStart"/>
            <w:r>
              <w:rPr>
                <w:rFonts w:ascii="Times New Roman" w:hAnsi="Times New Roman" w:cs="Times New Roman"/>
                <w:sz w:val="20"/>
                <w:szCs w:val="20"/>
              </w:rPr>
              <w:lastRenderedPageBreak/>
              <w:t>ш</w:t>
            </w:r>
            <w:r w:rsidRPr="00A1769E">
              <w:rPr>
                <w:rFonts w:ascii="Times New Roman" w:hAnsi="Times New Roman" w:cs="Times New Roman"/>
                <w:sz w:val="20"/>
                <w:szCs w:val="20"/>
              </w:rPr>
              <w:t>т</w:t>
            </w:r>
            <w:proofErr w:type="spellEnd"/>
          </w:p>
        </w:tc>
        <w:tc>
          <w:tcPr>
            <w:tcW w:w="993" w:type="dxa"/>
            <w:tcBorders>
              <w:top w:val="single" w:sz="6" w:space="0" w:color="auto"/>
              <w:left w:val="single" w:sz="6" w:space="0" w:color="auto"/>
              <w:bottom w:val="single" w:sz="6" w:space="0" w:color="auto"/>
              <w:right w:val="single" w:sz="6" w:space="0" w:color="auto"/>
            </w:tcBorders>
            <w:vAlign w:val="center"/>
          </w:tcPr>
          <w:p w14:paraId="685D83C3" w14:textId="13DC22A9" w:rsidR="00043D2E" w:rsidRPr="00B4315A" w:rsidRDefault="00043D2E" w:rsidP="00043D2E">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1</w:t>
            </w:r>
          </w:p>
        </w:tc>
        <w:tc>
          <w:tcPr>
            <w:tcW w:w="3969" w:type="dxa"/>
            <w:tcBorders>
              <w:top w:val="single" w:sz="4" w:space="0" w:color="auto"/>
              <w:left w:val="single" w:sz="4" w:space="0" w:color="auto"/>
              <w:bottom w:val="single" w:sz="4" w:space="0" w:color="auto"/>
              <w:right w:val="single" w:sz="4" w:space="0" w:color="auto"/>
            </w:tcBorders>
            <w:vAlign w:val="center"/>
          </w:tcPr>
          <w:p w14:paraId="6694B285" w14:textId="1571FAC7" w:rsidR="00043D2E" w:rsidRPr="00375E64" w:rsidRDefault="00043D2E" w:rsidP="00043D2E">
            <w:pPr>
              <w:pStyle w:val="ab"/>
              <w:ind w:right="-40"/>
              <w:jc w:val="center"/>
              <w:rPr>
                <w:rFonts w:ascii="Times New Roman" w:eastAsia="Times New Roman" w:hAnsi="Times New Roman" w:cs="Times New Roman"/>
                <w:color w:val="000000"/>
                <w:sz w:val="20"/>
                <w:szCs w:val="20"/>
              </w:rPr>
            </w:pPr>
            <w:r w:rsidRPr="00375E64">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1 января 2025 года</w:t>
            </w:r>
            <w:r w:rsidRPr="00375E64">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далее </w:t>
            </w:r>
            <w:proofErr w:type="gramStart"/>
            <w:r>
              <w:rPr>
                <w:rFonts w:ascii="Times New Roman" w:hAnsi="Times New Roman" w:cs="Times New Roman"/>
                <w:color w:val="000000"/>
                <w:sz w:val="20"/>
                <w:szCs w:val="20"/>
              </w:rPr>
              <w:t>в</w:t>
            </w:r>
            <w:r w:rsidRPr="00375E64">
              <w:rPr>
                <w:rFonts w:ascii="Times New Roman" w:hAnsi="Times New Roman" w:cs="Times New Roman"/>
                <w:color w:val="000000"/>
                <w:sz w:val="20"/>
                <w:szCs w:val="20"/>
              </w:rPr>
              <w:t xml:space="preserve"> течении</w:t>
            </w:r>
            <w:proofErr w:type="gramEnd"/>
            <w:r w:rsidRPr="00375E64">
              <w:rPr>
                <w:rFonts w:ascii="Times New Roman" w:hAnsi="Times New Roman" w:cs="Times New Roman"/>
                <w:color w:val="000000"/>
                <w:sz w:val="20"/>
                <w:szCs w:val="20"/>
              </w:rPr>
              <w:t xml:space="preserve"> 20</w:t>
            </w:r>
            <w:r>
              <w:rPr>
                <w:rFonts w:ascii="Times New Roman" w:hAnsi="Times New Roman" w:cs="Times New Roman"/>
                <w:color w:val="000000"/>
                <w:sz w:val="20"/>
                <w:szCs w:val="20"/>
              </w:rPr>
              <w:t>25</w:t>
            </w:r>
            <w:r w:rsidRPr="00375E64">
              <w:rPr>
                <w:rFonts w:ascii="Times New Roman" w:hAnsi="Times New Roman" w:cs="Times New Roman"/>
                <w:color w:val="000000"/>
                <w:sz w:val="20"/>
                <w:szCs w:val="20"/>
              </w:rPr>
              <w:t xml:space="preserve"> года на основании согласованной сторонами заявки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71917A9F" w14:textId="77777777" w:rsidR="00043D2E" w:rsidRPr="00375E64" w:rsidRDefault="00043D2E" w:rsidP="00043D2E">
            <w:pPr>
              <w:pStyle w:val="ab"/>
              <w:ind w:left="-40" w:right="-40"/>
              <w:jc w:val="center"/>
              <w:rPr>
                <w:rFonts w:ascii="Times New Roman" w:eastAsia="Times New Roman" w:hAnsi="Times New Roman" w:cs="Times New Roman"/>
                <w:color w:val="000000"/>
                <w:sz w:val="20"/>
                <w:szCs w:val="20"/>
              </w:rPr>
            </w:pPr>
            <w:r w:rsidRPr="00375E64">
              <w:rPr>
                <w:rFonts w:ascii="Times New Roman" w:eastAsia="Times New Roman" w:hAnsi="Times New Roman" w:cs="Times New Roman"/>
                <w:color w:val="000000"/>
                <w:sz w:val="20"/>
                <w:szCs w:val="20"/>
              </w:rPr>
              <w:t xml:space="preserve">г. Алматы, </w:t>
            </w:r>
            <w:r w:rsidRPr="00375E64">
              <w:rPr>
                <w:rFonts w:ascii="Times New Roman" w:eastAsia="Times New Roman" w:hAnsi="Times New Roman" w:cs="Times New Roman"/>
                <w:color w:val="000000"/>
                <w:sz w:val="20"/>
                <w:szCs w:val="20"/>
              </w:rPr>
              <w:br/>
              <w:t>пр. Абая, 91</w:t>
            </w:r>
          </w:p>
        </w:tc>
      </w:tr>
      <w:tr w:rsidR="00043D2E" w:rsidRPr="00375E64" w14:paraId="66F53ED0" w14:textId="77777777" w:rsidTr="00426694">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033B7401" w14:textId="77777777" w:rsidR="00043D2E" w:rsidRPr="00375E64" w:rsidRDefault="00043D2E" w:rsidP="00043D2E">
            <w:pPr>
              <w:pStyle w:val="ab"/>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52</w:t>
            </w:r>
          </w:p>
        </w:tc>
        <w:tc>
          <w:tcPr>
            <w:tcW w:w="2552" w:type="dxa"/>
            <w:tcBorders>
              <w:top w:val="single" w:sz="6" w:space="0" w:color="auto"/>
              <w:left w:val="single" w:sz="6" w:space="0" w:color="auto"/>
              <w:bottom w:val="single" w:sz="6" w:space="0" w:color="auto"/>
              <w:right w:val="single" w:sz="6" w:space="0" w:color="auto"/>
            </w:tcBorders>
          </w:tcPr>
          <w:p w14:paraId="1ADDFD3E" w14:textId="1AFAD858" w:rsidR="00043D2E" w:rsidRPr="00B4315A" w:rsidRDefault="00043D2E" w:rsidP="00043D2E">
            <w:pPr>
              <w:spacing w:after="0" w:line="240" w:lineRule="auto"/>
              <w:rPr>
                <w:rFonts w:ascii="Times New Roman" w:hAnsi="Times New Roman" w:cs="Times New Roman"/>
                <w:color w:val="000000"/>
                <w:sz w:val="20"/>
                <w:szCs w:val="20"/>
              </w:rPr>
            </w:pPr>
            <w:r w:rsidRPr="00A1769E">
              <w:rPr>
                <w:rFonts w:ascii="Times New Roman" w:hAnsi="Times New Roman" w:cs="Times New Roman"/>
                <w:sz w:val="20"/>
                <w:szCs w:val="20"/>
              </w:rPr>
              <w:t>Бумага для встроенного принтера</w:t>
            </w:r>
          </w:p>
        </w:tc>
        <w:tc>
          <w:tcPr>
            <w:tcW w:w="5245" w:type="dxa"/>
            <w:tcBorders>
              <w:top w:val="single" w:sz="6" w:space="0" w:color="auto"/>
              <w:left w:val="single" w:sz="6" w:space="0" w:color="auto"/>
              <w:bottom w:val="single" w:sz="6" w:space="0" w:color="auto"/>
              <w:right w:val="single" w:sz="6" w:space="0" w:color="auto"/>
            </w:tcBorders>
          </w:tcPr>
          <w:p w14:paraId="5148F3D0" w14:textId="584340CD" w:rsidR="00043D2E" w:rsidRPr="00B4315A" w:rsidRDefault="00043D2E" w:rsidP="00043D2E">
            <w:pPr>
              <w:spacing w:after="0" w:line="240" w:lineRule="auto"/>
              <w:rPr>
                <w:rFonts w:ascii="Times New Roman" w:hAnsi="Times New Roman" w:cs="Times New Roman"/>
                <w:bCs/>
                <w:sz w:val="20"/>
                <w:szCs w:val="20"/>
              </w:rPr>
            </w:pPr>
            <w:r w:rsidRPr="00A1769E">
              <w:rPr>
                <w:rFonts w:ascii="Times New Roman" w:hAnsi="Times New Roman" w:cs="Times New Roman"/>
                <w:sz w:val="20"/>
                <w:szCs w:val="20"/>
              </w:rPr>
              <w:t xml:space="preserve">Бумага для встроенного принтера для газового стерилизатора/аэратора 3М </w:t>
            </w:r>
            <w:proofErr w:type="spellStart"/>
            <w:r w:rsidRPr="00A1769E">
              <w:rPr>
                <w:rFonts w:ascii="Times New Roman" w:hAnsi="Times New Roman" w:cs="Times New Roman"/>
                <w:sz w:val="20"/>
                <w:szCs w:val="20"/>
              </w:rPr>
              <w:t>Стери-Вак</w:t>
            </w:r>
            <w:proofErr w:type="spellEnd"/>
          </w:p>
        </w:tc>
        <w:tc>
          <w:tcPr>
            <w:tcW w:w="708" w:type="dxa"/>
            <w:tcBorders>
              <w:top w:val="single" w:sz="6" w:space="0" w:color="auto"/>
              <w:left w:val="single" w:sz="6" w:space="0" w:color="auto"/>
              <w:bottom w:val="single" w:sz="6" w:space="0" w:color="auto"/>
              <w:right w:val="single" w:sz="6" w:space="0" w:color="auto"/>
            </w:tcBorders>
            <w:vAlign w:val="center"/>
          </w:tcPr>
          <w:p w14:paraId="76BE5D8F" w14:textId="28D9285E" w:rsidR="00043D2E" w:rsidRPr="00B4315A" w:rsidRDefault="00043D2E" w:rsidP="00043D2E">
            <w:pPr>
              <w:spacing w:after="0" w:line="240" w:lineRule="auto"/>
              <w:jc w:val="center"/>
              <w:rPr>
                <w:rFonts w:ascii="Times New Roman" w:hAnsi="Times New Roman" w:cs="Times New Roman"/>
                <w:color w:val="000000"/>
                <w:sz w:val="20"/>
                <w:szCs w:val="20"/>
              </w:rPr>
            </w:pPr>
            <w:proofErr w:type="spellStart"/>
            <w:r w:rsidRPr="00A1769E">
              <w:rPr>
                <w:rFonts w:ascii="Times New Roman" w:hAnsi="Times New Roman" w:cs="Times New Roman"/>
                <w:sz w:val="20"/>
                <w:szCs w:val="20"/>
              </w:rPr>
              <w:t>шт</w:t>
            </w:r>
            <w:proofErr w:type="spellEnd"/>
          </w:p>
        </w:tc>
        <w:tc>
          <w:tcPr>
            <w:tcW w:w="993" w:type="dxa"/>
            <w:tcBorders>
              <w:top w:val="single" w:sz="6" w:space="0" w:color="auto"/>
              <w:left w:val="single" w:sz="6" w:space="0" w:color="auto"/>
              <w:bottom w:val="single" w:sz="6" w:space="0" w:color="auto"/>
              <w:right w:val="single" w:sz="6" w:space="0" w:color="auto"/>
            </w:tcBorders>
            <w:vAlign w:val="center"/>
          </w:tcPr>
          <w:p w14:paraId="00181F7A" w14:textId="2F6A0300" w:rsidR="00043D2E" w:rsidRPr="00B4315A" w:rsidRDefault="00043D2E" w:rsidP="00043D2E">
            <w:pPr>
              <w:spacing w:after="0" w:line="240" w:lineRule="auto"/>
              <w:jc w:val="center"/>
              <w:rPr>
                <w:rFonts w:ascii="Times New Roman" w:hAnsi="Times New Roman" w:cs="Times New Roman"/>
                <w:bCs/>
                <w:sz w:val="20"/>
                <w:szCs w:val="20"/>
              </w:rPr>
            </w:pPr>
            <w:r w:rsidRPr="00CD3044">
              <w:rPr>
                <w:rFonts w:ascii="Times New Roman" w:hAnsi="Times New Roman" w:cs="Times New Roman"/>
                <w:bCs/>
                <w:sz w:val="20"/>
                <w:szCs w:val="20"/>
              </w:rPr>
              <w:t>1</w:t>
            </w:r>
          </w:p>
        </w:tc>
        <w:tc>
          <w:tcPr>
            <w:tcW w:w="3969" w:type="dxa"/>
            <w:tcBorders>
              <w:top w:val="single" w:sz="4" w:space="0" w:color="auto"/>
              <w:left w:val="single" w:sz="4" w:space="0" w:color="auto"/>
              <w:bottom w:val="single" w:sz="4" w:space="0" w:color="auto"/>
              <w:right w:val="single" w:sz="4" w:space="0" w:color="auto"/>
            </w:tcBorders>
            <w:vAlign w:val="center"/>
          </w:tcPr>
          <w:p w14:paraId="387C4DC8" w14:textId="4DEDD545" w:rsidR="00043D2E" w:rsidRPr="00375E64" w:rsidRDefault="00043D2E" w:rsidP="00043D2E">
            <w:pPr>
              <w:pStyle w:val="ab"/>
              <w:ind w:right="-40"/>
              <w:jc w:val="center"/>
              <w:rPr>
                <w:rFonts w:ascii="Times New Roman" w:eastAsia="Times New Roman" w:hAnsi="Times New Roman" w:cs="Times New Roman"/>
                <w:color w:val="000000"/>
                <w:sz w:val="20"/>
                <w:szCs w:val="20"/>
              </w:rPr>
            </w:pPr>
            <w:r w:rsidRPr="00375E64">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1 января 2025 года</w:t>
            </w:r>
            <w:r w:rsidRPr="00375E64">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далее </w:t>
            </w:r>
            <w:proofErr w:type="gramStart"/>
            <w:r>
              <w:rPr>
                <w:rFonts w:ascii="Times New Roman" w:hAnsi="Times New Roman" w:cs="Times New Roman"/>
                <w:color w:val="000000"/>
                <w:sz w:val="20"/>
                <w:szCs w:val="20"/>
              </w:rPr>
              <w:t>в</w:t>
            </w:r>
            <w:r w:rsidRPr="00375E64">
              <w:rPr>
                <w:rFonts w:ascii="Times New Roman" w:hAnsi="Times New Roman" w:cs="Times New Roman"/>
                <w:color w:val="000000"/>
                <w:sz w:val="20"/>
                <w:szCs w:val="20"/>
              </w:rPr>
              <w:t xml:space="preserve"> течении</w:t>
            </w:r>
            <w:proofErr w:type="gramEnd"/>
            <w:r w:rsidRPr="00375E64">
              <w:rPr>
                <w:rFonts w:ascii="Times New Roman" w:hAnsi="Times New Roman" w:cs="Times New Roman"/>
                <w:color w:val="000000"/>
                <w:sz w:val="20"/>
                <w:szCs w:val="20"/>
              </w:rPr>
              <w:t xml:space="preserve"> 20</w:t>
            </w:r>
            <w:r>
              <w:rPr>
                <w:rFonts w:ascii="Times New Roman" w:hAnsi="Times New Roman" w:cs="Times New Roman"/>
                <w:color w:val="000000"/>
                <w:sz w:val="20"/>
                <w:szCs w:val="20"/>
              </w:rPr>
              <w:t>25</w:t>
            </w:r>
            <w:r w:rsidRPr="00375E64">
              <w:rPr>
                <w:rFonts w:ascii="Times New Roman" w:hAnsi="Times New Roman" w:cs="Times New Roman"/>
                <w:color w:val="000000"/>
                <w:sz w:val="20"/>
                <w:szCs w:val="20"/>
              </w:rPr>
              <w:t xml:space="preserve"> года на основании согласованной сторонами заявки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13C0CFEC" w14:textId="77777777" w:rsidR="00043D2E" w:rsidRPr="00375E64" w:rsidRDefault="00043D2E" w:rsidP="00043D2E">
            <w:pPr>
              <w:pStyle w:val="ab"/>
              <w:ind w:left="-40" w:right="-40"/>
              <w:jc w:val="center"/>
              <w:rPr>
                <w:rFonts w:ascii="Times New Roman" w:eastAsia="Times New Roman" w:hAnsi="Times New Roman" w:cs="Times New Roman"/>
                <w:color w:val="000000"/>
                <w:sz w:val="20"/>
                <w:szCs w:val="20"/>
              </w:rPr>
            </w:pPr>
            <w:r w:rsidRPr="00375E64">
              <w:rPr>
                <w:rFonts w:ascii="Times New Roman" w:eastAsia="Times New Roman" w:hAnsi="Times New Roman" w:cs="Times New Roman"/>
                <w:color w:val="000000"/>
                <w:sz w:val="20"/>
                <w:szCs w:val="20"/>
              </w:rPr>
              <w:t xml:space="preserve">г. Алматы, </w:t>
            </w:r>
            <w:r w:rsidRPr="00375E64">
              <w:rPr>
                <w:rFonts w:ascii="Times New Roman" w:eastAsia="Times New Roman" w:hAnsi="Times New Roman" w:cs="Times New Roman"/>
                <w:color w:val="000000"/>
                <w:sz w:val="20"/>
                <w:szCs w:val="20"/>
              </w:rPr>
              <w:br/>
              <w:t>пр. Абая, 91</w:t>
            </w:r>
          </w:p>
        </w:tc>
      </w:tr>
      <w:tr w:rsidR="00043D2E" w:rsidRPr="00375E64" w14:paraId="067DAFF3" w14:textId="77777777" w:rsidTr="00426694">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6977A699" w14:textId="77777777" w:rsidR="00043D2E" w:rsidRPr="00375E64" w:rsidRDefault="00043D2E" w:rsidP="00043D2E">
            <w:pPr>
              <w:pStyle w:val="ab"/>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53</w:t>
            </w:r>
          </w:p>
        </w:tc>
        <w:tc>
          <w:tcPr>
            <w:tcW w:w="2552" w:type="dxa"/>
            <w:tcBorders>
              <w:top w:val="single" w:sz="6" w:space="0" w:color="auto"/>
              <w:left w:val="single" w:sz="6" w:space="0" w:color="auto"/>
              <w:bottom w:val="single" w:sz="6" w:space="0" w:color="auto"/>
              <w:right w:val="single" w:sz="6" w:space="0" w:color="auto"/>
            </w:tcBorders>
            <w:vAlign w:val="bottom"/>
          </w:tcPr>
          <w:p w14:paraId="2E3F3125" w14:textId="0E7C2814" w:rsidR="00043D2E" w:rsidRPr="00B4315A" w:rsidRDefault="00043D2E" w:rsidP="00043D2E">
            <w:pPr>
              <w:spacing w:after="0" w:line="240" w:lineRule="auto"/>
              <w:rPr>
                <w:rFonts w:ascii="Times New Roman" w:hAnsi="Times New Roman" w:cs="Times New Roman"/>
                <w:sz w:val="20"/>
                <w:szCs w:val="20"/>
              </w:rPr>
            </w:pPr>
            <w:r w:rsidRPr="00E25219">
              <w:rPr>
                <w:rFonts w:ascii="Times New Roman" w:hAnsi="Times New Roman" w:cs="Times New Roman"/>
                <w:sz w:val="20"/>
                <w:szCs w:val="20"/>
              </w:rPr>
              <w:t>Бахилы низкие</w:t>
            </w:r>
          </w:p>
        </w:tc>
        <w:tc>
          <w:tcPr>
            <w:tcW w:w="5245" w:type="dxa"/>
            <w:tcBorders>
              <w:top w:val="single" w:sz="6" w:space="0" w:color="auto"/>
              <w:left w:val="single" w:sz="6" w:space="0" w:color="auto"/>
              <w:bottom w:val="single" w:sz="6" w:space="0" w:color="auto"/>
              <w:right w:val="single" w:sz="6" w:space="0" w:color="auto"/>
            </w:tcBorders>
            <w:vAlign w:val="bottom"/>
          </w:tcPr>
          <w:p w14:paraId="494D320E" w14:textId="27DBBF36" w:rsidR="00043D2E" w:rsidRPr="00B4315A" w:rsidRDefault="00043D2E" w:rsidP="00043D2E">
            <w:pPr>
              <w:spacing w:after="0" w:line="240" w:lineRule="auto"/>
              <w:rPr>
                <w:rFonts w:ascii="Times New Roman" w:hAnsi="Times New Roman" w:cs="Times New Roman"/>
                <w:sz w:val="20"/>
                <w:szCs w:val="20"/>
              </w:rPr>
            </w:pPr>
            <w:r w:rsidRPr="00E25219">
              <w:rPr>
                <w:rFonts w:ascii="Times New Roman" w:hAnsi="Times New Roman" w:cs="Times New Roman"/>
                <w:bCs/>
                <w:sz w:val="20"/>
                <w:szCs w:val="20"/>
              </w:rPr>
              <w:t>Бахилы для посетителей 15х41см, (2,2г), полиэтилен</w:t>
            </w:r>
          </w:p>
        </w:tc>
        <w:tc>
          <w:tcPr>
            <w:tcW w:w="708" w:type="dxa"/>
            <w:tcBorders>
              <w:top w:val="single" w:sz="6" w:space="0" w:color="auto"/>
              <w:left w:val="single" w:sz="6" w:space="0" w:color="auto"/>
              <w:bottom w:val="single" w:sz="6" w:space="0" w:color="auto"/>
              <w:right w:val="single" w:sz="6" w:space="0" w:color="auto"/>
            </w:tcBorders>
            <w:vAlign w:val="bottom"/>
          </w:tcPr>
          <w:p w14:paraId="31862638" w14:textId="13263F8B" w:rsidR="00043D2E" w:rsidRPr="00B4315A" w:rsidRDefault="00043D2E" w:rsidP="00043D2E">
            <w:pPr>
              <w:spacing w:after="0" w:line="240" w:lineRule="auto"/>
              <w:jc w:val="center"/>
              <w:rPr>
                <w:rFonts w:ascii="Times New Roman" w:hAnsi="Times New Roman" w:cs="Times New Roman"/>
                <w:sz w:val="20"/>
                <w:szCs w:val="20"/>
              </w:rPr>
            </w:pPr>
            <w:r w:rsidRPr="00E25219">
              <w:rPr>
                <w:rFonts w:ascii="Times New Roman" w:hAnsi="Times New Roman" w:cs="Times New Roman"/>
                <w:sz w:val="20"/>
                <w:szCs w:val="20"/>
              </w:rPr>
              <w:t>пара</w:t>
            </w:r>
          </w:p>
        </w:tc>
        <w:tc>
          <w:tcPr>
            <w:tcW w:w="993" w:type="dxa"/>
            <w:tcBorders>
              <w:top w:val="single" w:sz="6" w:space="0" w:color="auto"/>
              <w:left w:val="single" w:sz="6" w:space="0" w:color="auto"/>
              <w:bottom w:val="single" w:sz="6" w:space="0" w:color="auto"/>
              <w:right w:val="single" w:sz="6" w:space="0" w:color="auto"/>
            </w:tcBorders>
            <w:vAlign w:val="bottom"/>
          </w:tcPr>
          <w:p w14:paraId="0274F1BD" w14:textId="3AFF7592" w:rsidR="00043D2E" w:rsidRPr="00B4315A" w:rsidRDefault="00043D2E" w:rsidP="00043D2E">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165</w:t>
            </w:r>
            <w:r w:rsidRPr="00E25219">
              <w:rPr>
                <w:rFonts w:ascii="Times New Roman" w:hAnsi="Times New Roman" w:cs="Times New Roman"/>
                <w:bCs/>
                <w:sz w:val="20"/>
                <w:szCs w:val="20"/>
              </w:rPr>
              <w:t>000</w:t>
            </w:r>
          </w:p>
        </w:tc>
        <w:tc>
          <w:tcPr>
            <w:tcW w:w="3969" w:type="dxa"/>
            <w:tcBorders>
              <w:top w:val="single" w:sz="4" w:space="0" w:color="auto"/>
              <w:left w:val="single" w:sz="4" w:space="0" w:color="auto"/>
              <w:bottom w:val="single" w:sz="4" w:space="0" w:color="auto"/>
              <w:right w:val="single" w:sz="4" w:space="0" w:color="auto"/>
            </w:tcBorders>
            <w:vAlign w:val="center"/>
          </w:tcPr>
          <w:p w14:paraId="5B6A8666" w14:textId="144C07DF" w:rsidR="00043D2E" w:rsidRPr="00375E64" w:rsidRDefault="00043D2E" w:rsidP="00043D2E">
            <w:pPr>
              <w:pStyle w:val="ab"/>
              <w:ind w:right="-40"/>
              <w:jc w:val="center"/>
              <w:rPr>
                <w:rFonts w:ascii="Times New Roman" w:eastAsia="Times New Roman" w:hAnsi="Times New Roman" w:cs="Times New Roman"/>
                <w:color w:val="000000"/>
                <w:sz w:val="20"/>
                <w:szCs w:val="20"/>
              </w:rPr>
            </w:pPr>
            <w:r w:rsidRPr="00375E64">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1 января 2025 года</w:t>
            </w:r>
            <w:r w:rsidRPr="00375E64">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далее </w:t>
            </w:r>
            <w:proofErr w:type="gramStart"/>
            <w:r>
              <w:rPr>
                <w:rFonts w:ascii="Times New Roman" w:hAnsi="Times New Roman" w:cs="Times New Roman"/>
                <w:color w:val="000000"/>
                <w:sz w:val="20"/>
                <w:szCs w:val="20"/>
              </w:rPr>
              <w:t>в</w:t>
            </w:r>
            <w:r w:rsidRPr="00375E64">
              <w:rPr>
                <w:rFonts w:ascii="Times New Roman" w:hAnsi="Times New Roman" w:cs="Times New Roman"/>
                <w:color w:val="000000"/>
                <w:sz w:val="20"/>
                <w:szCs w:val="20"/>
              </w:rPr>
              <w:t xml:space="preserve"> течении</w:t>
            </w:r>
            <w:proofErr w:type="gramEnd"/>
            <w:r w:rsidRPr="00375E64">
              <w:rPr>
                <w:rFonts w:ascii="Times New Roman" w:hAnsi="Times New Roman" w:cs="Times New Roman"/>
                <w:color w:val="000000"/>
                <w:sz w:val="20"/>
                <w:szCs w:val="20"/>
              </w:rPr>
              <w:t xml:space="preserve"> 20</w:t>
            </w:r>
            <w:r>
              <w:rPr>
                <w:rFonts w:ascii="Times New Roman" w:hAnsi="Times New Roman" w:cs="Times New Roman"/>
                <w:color w:val="000000"/>
                <w:sz w:val="20"/>
                <w:szCs w:val="20"/>
              </w:rPr>
              <w:t>25</w:t>
            </w:r>
            <w:r w:rsidRPr="00375E64">
              <w:rPr>
                <w:rFonts w:ascii="Times New Roman" w:hAnsi="Times New Roman" w:cs="Times New Roman"/>
                <w:color w:val="000000"/>
                <w:sz w:val="20"/>
                <w:szCs w:val="20"/>
              </w:rPr>
              <w:t xml:space="preserve"> года на основании согласованной сторонами заявки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20B2CD60" w14:textId="77777777" w:rsidR="00043D2E" w:rsidRPr="00375E64" w:rsidRDefault="00043D2E" w:rsidP="00043D2E">
            <w:pPr>
              <w:pStyle w:val="ab"/>
              <w:ind w:left="-40" w:right="-40"/>
              <w:jc w:val="center"/>
              <w:rPr>
                <w:rFonts w:ascii="Times New Roman" w:eastAsia="Times New Roman" w:hAnsi="Times New Roman" w:cs="Times New Roman"/>
                <w:color w:val="000000"/>
                <w:sz w:val="20"/>
                <w:szCs w:val="20"/>
              </w:rPr>
            </w:pPr>
            <w:r w:rsidRPr="00375E64">
              <w:rPr>
                <w:rFonts w:ascii="Times New Roman" w:eastAsia="Times New Roman" w:hAnsi="Times New Roman" w:cs="Times New Roman"/>
                <w:color w:val="000000"/>
                <w:sz w:val="20"/>
                <w:szCs w:val="20"/>
              </w:rPr>
              <w:t xml:space="preserve">г. Алматы, </w:t>
            </w:r>
            <w:r w:rsidRPr="00375E64">
              <w:rPr>
                <w:rFonts w:ascii="Times New Roman" w:eastAsia="Times New Roman" w:hAnsi="Times New Roman" w:cs="Times New Roman"/>
                <w:color w:val="000000"/>
                <w:sz w:val="20"/>
                <w:szCs w:val="20"/>
              </w:rPr>
              <w:br/>
              <w:t>пр. Абая, 91</w:t>
            </w:r>
          </w:p>
        </w:tc>
      </w:tr>
      <w:tr w:rsidR="00043D2E" w:rsidRPr="00375E64" w14:paraId="161A5616" w14:textId="77777777" w:rsidTr="00426694">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1ED3A91D" w14:textId="77777777" w:rsidR="00043D2E" w:rsidRPr="00375E64" w:rsidRDefault="00043D2E" w:rsidP="00043D2E">
            <w:pPr>
              <w:pStyle w:val="ab"/>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54</w:t>
            </w:r>
          </w:p>
        </w:tc>
        <w:tc>
          <w:tcPr>
            <w:tcW w:w="2552" w:type="dxa"/>
            <w:tcBorders>
              <w:top w:val="single" w:sz="6" w:space="0" w:color="auto"/>
              <w:left w:val="single" w:sz="6" w:space="0" w:color="auto"/>
              <w:bottom w:val="single" w:sz="6" w:space="0" w:color="auto"/>
              <w:right w:val="single" w:sz="6" w:space="0" w:color="auto"/>
            </w:tcBorders>
            <w:vAlign w:val="center"/>
          </w:tcPr>
          <w:p w14:paraId="390B7AFA" w14:textId="572DA375" w:rsidR="00043D2E" w:rsidRPr="00B4315A" w:rsidRDefault="00043D2E" w:rsidP="00043D2E">
            <w:pPr>
              <w:spacing w:after="0" w:line="240" w:lineRule="auto"/>
              <w:rPr>
                <w:rFonts w:ascii="Times New Roman" w:hAnsi="Times New Roman" w:cs="Times New Roman"/>
                <w:sz w:val="20"/>
                <w:szCs w:val="20"/>
              </w:rPr>
            </w:pPr>
            <w:r w:rsidRPr="00E25219">
              <w:rPr>
                <w:rFonts w:ascii="Times New Roman" w:eastAsia="Times New Roman" w:hAnsi="Times New Roman" w:cs="Times New Roman"/>
                <w:spacing w:val="2"/>
                <w:sz w:val="20"/>
                <w:szCs w:val="20"/>
              </w:rPr>
              <w:t>Желудочная трубка FR 16</w:t>
            </w:r>
          </w:p>
        </w:tc>
        <w:tc>
          <w:tcPr>
            <w:tcW w:w="5245" w:type="dxa"/>
            <w:tcBorders>
              <w:top w:val="single" w:sz="6" w:space="0" w:color="auto"/>
              <w:left w:val="single" w:sz="6" w:space="0" w:color="auto"/>
              <w:bottom w:val="single" w:sz="6" w:space="0" w:color="auto"/>
              <w:right w:val="single" w:sz="6" w:space="0" w:color="auto"/>
            </w:tcBorders>
            <w:vAlign w:val="center"/>
          </w:tcPr>
          <w:p w14:paraId="0879A091" w14:textId="3C39EFD8" w:rsidR="00043D2E" w:rsidRPr="00B4315A" w:rsidRDefault="00043D2E" w:rsidP="00043D2E">
            <w:pPr>
              <w:spacing w:after="0" w:line="240" w:lineRule="auto"/>
              <w:rPr>
                <w:rFonts w:ascii="Times New Roman" w:hAnsi="Times New Roman" w:cs="Times New Roman"/>
                <w:bCs/>
                <w:sz w:val="20"/>
                <w:szCs w:val="20"/>
              </w:rPr>
            </w:pPr>
            <w:r w:rsidRPr="00E25219">
              <w:rPr>
                <w:rFonts w:ascii="Times New Roman" w:eastAsia="Times New Roman" w:hAnsi="Times New Roman" w:cs="Times New Roman"/>
                <w:spacing w:val="2"/>
                <w:sz w:val="20"/>
                <w:szCs w:val="20"/>
              </w:rPr>
              <w:t>Желудочная трубка FR 16</w:t>
            </w:r>
          </w:p>
        </w:tc>
        <w:tc>
          <w:tcPr>
            <w:tcW w:w="708" w:type="dxa"/>
            <w:tcBorders>
              <w:top w:val="single" w:sz="6" w:space="0" w:color="auto"/>
              <w:left w:val="single" w:sz="6" w:space="0" w:color="auto"/>
              <w:bottom w:val="single" w:sz="6" w:space="0" w:color="auto"/>
              <w:right w:val="single" w:sz="6" w:space="0" w:color="auto"/>
            </w:tcBorders>
            <w:vAlign w:val="center"/>
          </w:tcPr>
          <w:p w14:paraId="3D1182B0" w14:textId="0F66F727" w:rsidR="00043D2E" w:rsidRPr="00B4315A" w:rsidRDefault="00043D2E" w:rsidP="00043D2E">
            <w:pPr>
              <w:spacing w:after="0" w:line="240" w:lineRule="auto"/>
              <w:jc w:val="center"/>
              <w:rPr>
                <w:rFonts w:ascii="Times New Roman" w:hAnsi="Times New Roman" w:cs="Times New Roman"/>
                <w:sz w:val="20"/>
                <w:szCs w:val="20"/>
              </w:rPr>
            </w:pPr>
            <w:proofErr w:type="spellStart"/>
            <w:r w:rsidRPr="00E25219">
              <w:rPr>
                <w:rFonts w:ascii="Times New Roman" w:hAnsi="Times New Roman" w:cs="Times New Roman"/>
                <w:color w:val="000000"/>
                <w:sz w:val="20"/>
                <w:szCs w:val="20"/>
              </w:rPr>
              <w:t>шт</w:t>
            </w:r>
            <w:proofErr w:type="spellEnd"/>
          </w:p>
        </w:tc>
        <w:tc>
          <w:tcPr>
            <w:tcW w:w="993" w:type="dxa"/>
            <w:tcBorders>
              <w:top w:val="single" w:sz="6" w:space="0" w:color="auto"/>
              <w:left w:val="single" w:sz="6" w:space="0" w:color="auto"/>
              <w:bottom w:val="single" w:sz="6" w:space="0" w:color="auto"/>
              <w:right w:val="single" w:sz="6" w:space="0" w:color="auto"/>
            </w:tcBorders>
            <w:vAlign w:val="bottom"/>
          </w:tcPr>
          <w:p w14:paraId="63CF73A0" w14:textId="1740F369" w:rsidR="00043D2E" w:rsidRPr="00B4315A" w:rsidRDefault="00043D2E" w:rsidP="00043D2E">
            <w:pPr>
              <w:spacing w:after="0" w:line="240" w:lineRule="auto"/>
              <w:jc w:val="center"/>
              <w:rPr>
                <w:rFonts w:ascii="Times New Roman" w:hAnsi="Times New Roman" w:cs="Times New Roman"/>
                <w:bCs/>
                <w:sz w:val="20"/>
                <w:szCs w:val="20"/>
              </w:rPr>
            </w:pPr>
            <w:r>
              <w:rPr>
                <w:rFonts w:ascii="Times New Roman" w:hAnsi="Times New Roman" w:cs="Times New Roman"/>
                <w:color w:val="000000"/>
                <w:sz w:val="20"/>
                <w:szCs w:val="20"/>
              </w:rPr>
              <w:t>50</w:t>
            </w:r>
            <w:r w:rsidRPr="00E25219">
              <w:rPr>
                <w:rFonts w:ascii="Times New Roman" w:hAnsi="Times New Roman" w:cs="Times New Roman"/>
                <w:color w:val="000000"/>
                <w:sz w:val="20"/>
                <w:szCs w:val="20"/>
              </w:rPr>
              <w:t>0</w:t>
            </w:r>
          </w:p>
        </w:tc>
        <w:tc>
          <w:tcPr>
            <w:tcW w:w="3969" w:type="dxa"/>
            <w:tcBorders>
              <w:top w:val="single" w:sz="4" w:space="0" w:color="auto"/>
              <w:left w:val="single" w:sz="4" w:space="0" w:color="auto"/>
              <w:bottom w:val="single" w:sz="4" w:space="0" w:color="auto"/>
              <w:right w:val="single" w:sz="4" w:space="0" w:color="auto"/>
            </w:tcBorders>
            <w:vAlign w:val="center"/>
          </w:tcPr>
          <w:p w14:paraId="2893AB3A" w14:textId="1D986D6E" w:rsidR="00043D2E" w:rsidRPr="00375E64" w:rsidRDefault="00043D2E" w:rsidP="00043D2E">
            <w:pPr>
              <w:pStyle w:val="ab"/>
              <w:ind w:right="-40"/>
              <w:jc w:val="center"/>
              <w:rPr>
                <w:rFonts w:ascii="Times New Roman" w:eastAsia="Times New Roman" w:hAnsi="Times New Roman" w:cs="Times New Roman"/>
                <w:color w:val="000000"/>
                <w:sz w:val="20"/>
                <w:szCs w:val="20"/>
              </w:rPr>
            </w:pPr>
            <w:r w:rsidRPr="00375E64">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1 января 2025 года</w:t>
            </w:r>
            <w:r w:rsidRPr="00375E64">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далее </w:t>
            </w:r>
            <w:proofErr w:type="gramStart"/>
            <w:r>
              <w:rPr>
                <w:rFonts w:ascii="Times New Roman" w:hAnsi="Times New Roman" w:cs="Times New Roman"/>
                <w:color w:val="000000"/>
                <w:sz w:val="20"/>
                <w:szCs w:val="20"/>
              </w:rPr>
              <w:t>в</w:t>
            </w:r>
            <w:r w:rsidRPr="00375E64">
              <w:rPr>
                <w:rFonts w:ascii="Times New Roman" w:hAnsi="Times New Roman" w:cs="Times New Roman"/>
                <w:color w:val="000000"/>
                <w:sz w:val="20"/>
                <w:szCs w:val="20"/>
              </w:rPr>
              <w:t xml:space="preserve"> течении</w:t>
            </w:r>
            <w:proofErr w:type="gramEnd"/>
            <w:r w:rsidRPr="00375E64">
              <w:rPr>
                <w:rFonts w:ascii="Times New Roman" w:hAnsi="Times New Roman" w:cs="Times New Roman"/>
                <w:color w:val="000000"/>
                <w:sz w:val="20"/>
                <w:szCs w:val="20"/>
              </w:rPr>
              <w:t xml:space="preserve"> 20</w:t>
            </w:r>
            <w:r>
              <w:rPr>
                <w:rFonts w:ascii="Times New Roman" w:hAnsi="Times New Roman" w:cs="Times New Roman"/>
                <w:color w:val="000000"/>
                <w:sz w:val="20"/>
                <w:szCs w:val="20"/>
              </w:rPr>
              <w:t>25</w:t>
            </w:r>
            <w:r w:rsidRPr="00375E64">
              <w:rPr>
                <w:rFonts w:ascii="Times New Roman" w:hAnsi="Times New Roman" w:cs="Times New Roman"/>
                <w:color w:val="000000"/>
                <w:sz w:val="20"/>
                <w:szCs w:val="20"/>
              </w:rPr>
              <w:t xml:space="preserve"> года на основании согласованной сторонами заявки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441C8B57" w14:textId="77777777" w:rsidR="00043D2E" w:rsidRPr="00375E64" w:rsidRDefault="00043D2E" w:rsidP="00043D2E">
            <w:pPr>
              <w:pStyle w:val="ab"/>
              <w:ind w:left="-40" w:right="-40"/>
              <w:jc w:val="center"/>
              <w:rPr>
                <w:rFonts w:ascii="Times New Roman" w:eastAsia="Times New Roman" w:hAnsi="Times New Roman" w:cs="Times New Roman"/>
                <w:color w:val="000000"/>
                <w:sz w:val="20"/>
                <w:szCs w:val="20"/>
              </w:rPr>
            </w:pPr>
            <w:r w:rsidRPr="00375E64">
              <w:rPr>
                <w:rFonts w:ascii="Times New Roman" w:eastAsia="Times New Roman" w:hAnsi="Times New Roman" w:cs="Times New Roman"/>
                <w:color w:val="000000"/>
                <w:sz w:val="20"/>
                <w:szCs w:val="20"/>
              </w:rPr>
              <w:t xml:space="preserve">г. Алматы, </w:t>
            </w:r>
            <w:r w:rsidRPr="00375E64">
              <w:rPr>
                <w:rFonts w:ascii="Times New Roman" w:eastAsia="Times New Roman" w:hAnsi="Times New Roman" w:cs="Times New Roman"/>
                <w:color w:val="000000"/>
                <w:sz w:val="20"/>
                <w:szCs w:val="20"/>
              </w:rPr>
              <w:br/>
              <w:t>пр. Абая, 91</w:t>
            </w:r>
          </w:p>
        </w:tc>
      </w:tr>
      <w:tr w:rsidR="00043D2E" w:rsidRPr="00375E64" w14:paraId="6B74C18D" w14:textId="77777777" w:rsidTr="00426694">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0B65366E" w14:textId="77777777" w:rsidR="00043D2E" w:rsidRPr="00375E64" w:rsidRDefault="00043D2E" w:rsidP="00043D2E">
            <w:pPr>
              <w:pStyle w:val="ab"/>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lastRenderedPageBreak/>
              <w:t>55</w:t>
            </w:r>
          </w:p>
        </w:tc>
        <w:tc>
          <w:tcPr>
            <w:tcW w:w="2552" w:type="dxa"/>
            <w:tcBorders>
              <w:top w:val="single" w:sz="6" w:space="0" w:color="auto"/>
              <w:left w:val="single" w:sz="6" w:space="0" w:color="auto"/>
              <w:bottom w:val="single" w:sz="6" w:space="0" w:color="auto"/>
              <w:right w:val="single" w:sz="6" w:space="0" w:color="auto"/>
            </w:tcBorders>
            <w:vAlign w:val="center"/>
          </w:tcPr>
          <w:p w14:paraId="44E5C26C" w14:textId="2E674E4C" w:rsidR="00043D2E" w:rsidRPr="00B4315A" w:rsidRDefault="00043D2E" w:rsidP="00043D2E">
            <w:pPr>
              <w:spacing w:after="0" w:line="240" w:lineRule="auto"/>
              <w:rPr>
                <w:rFonts w:ascii="Times New Roman" w:hAnsi="Times New Roman" w:cs="Times New Roman"/>
                <w:color w:val="000000"/>
                <w:sz w:val="20"/>
                <w:szCs w:val="20"/>
              </w:rPr>
            </w:pPr>
            <w:r w:rsidRPr="00E25219">
              <w:rPr>
                <w:rFonts w:ascii="Times New Roman" w:eastAsia="Times New Roman" w:hAnsi="Times New Roman" w:cs="Times New Roman"/>
                <w:spacing w:val="2"/>
                <w:sz w:val="20"/>
                <w:szCs w:val="20"/>
              </w:rPr>
              <w:t>Желудочная трубка FR 18</w:t>
            </w:r>
          </w:p>
        </w:tc>
        <w:tc>
          <w:tcPr>
            <w:tcW w:w="5245" w:type="dxa"/>
            <w:tcBorders>
              <w:top w:val="single" w:sz="6" w:space="0" w:color="auto"/>
              <w:left w:val="single" w:sz="6" w:space="0" w:color="auto"/>
              <w:bottom w:val="single" w:sz="6" w:space="0" w:color="auto"/>
              <w:right w:val="single" w:sz="6" w:space="0" w:color="auto"/>
            </w:tcBorders>
            <w:vAlign w:val="center"/>
          </w:tcPr>
          <w:p w14:paraId="3D60865F" w14:textId="71BDB3AC" w:rsidR="00043D2E" w:rsidRPr="00B4315A" w:rsidRDefault="00043D2E" w:rsidP="00043D2E">
            <w:pPr>
              <w:spacing w:after="0" w:line="240" w:lineRule="auto"/>
              <w:rPr>
                <w:rFonts w:ascii="Times New Roman" w:hAnsi="Times New Roman" w:cs="Times New Roman"/>
                <w:color w:val="000000"/>
                <w:sz w:val="20"/>
                <w:szCs w:val="20"/>
              </w:rPr>
            </w:pPr>
            <w:r w:rsidRPr="00E25219">
              <w:rPr>
                <w:rFonts w:ascii="Times New Roman" w:eastAsia="Times New Roman" w:hAnsi="Times New Roman" w:cs="Times New Roman"/>
                <w:spacing w:val="2"/>
                <w:sz w:val="20"/>
                <w:szCs w:val="20"/>
              </w:rPr>
              <w:t>Желудочная трубка FR 18</w:t>
            </w:r>
          </w:p>
        </w:tc>
        <w:tc>
          <w:tcPr>
            <w:tcW w:w="708" w:type="dxa"/>
            <w:tcBorders>
              <w:top w:val="single" w:sz="6" w:space="0" w:color="auto"/>
              <w:left w:val="single" w:sz="6" w:space="0" w:color="auto"/>
              <w:bottom w:val="single" w:sz="6" w:space="0" w:color="auto"/>
              <w:right w:val="single" w:sz="6" w:space="0" w:color="auto"/>
            </w:tcBorders>
            <w:vAlign w:val="center"/>
          </w:tcPr>
          <w:p w14:paraId="3B0FBBE2" w14:textId="1DF3D624" w:rsidR="00043D2E" w:rsidRPr="00B4315A" w:rsidRDefault="00043D2E" w:rsidP="00043D2E">
            <w:pPr>
              <w:spacing w:after="0" w:line="240" w:lineRule="auto"/>
              <w:jc w:val="center"/>
              <w:rPr>
                <w:rFonts w:ascii="Times New Roman" w:hAnsi="Times New Roman" w:cs="Times New Roman"/>
                <w:color w:val="000000"/>
                <w:sz w:val="20"/>
                <w:szCs w:val="20"/>
              </w:rPr>
            </w:pPr>
            <w:proofErr w:type="spellStart"/>
            <w:r w:rsidRPr="00E25219">
              <w:rPr>
                <w:rFonts w:ascii="Times New Roman" w:hAnsi="Times New Roman" w:cs="Times New Roman"/>
                <w:color w:val="000000"/>
                <w:sz w:val="20"/>
                <w:szCs w:val="20"/>
              </w:rPr>
              <w:t>шт</w:t>
            </w:r>
            <w:proofErr w:type="spellEnd"/>
          </w:p>
        </w:tc>
        <w:tc>
          <w:tcPr>
            <w:tcW w:w="993" w:type="dxa"/>
            <w:tcBorders>
              <w:top w:val="single" w:sz="6" w:space="0" w:color="auto"/>
              <w:left w:val="single" w:sz="6" w:space="0" w:color="auto"/>
              <w:bottom w:val="single" w:sz="6" w:space="0" w:color="auto"/>
              <w:right w:val="single" w:sz="6" w:space="0" w:color="auto"/>
            </w:tcBorders>
            <w:vAlign w:val="bottom"/>
          </w:tcPr>
          <w:p w14:paraId="65A7B0FB" w14:textId="5539E5CC" w:rsidR="00043D2E" w:rsidRPr="00B4315A" w:rsidRDefault="00043D2E" w:rsidP="00043D2E">
            <w:pPr>
              <w:spacing w:after="0" w:line="240" w:lineRule="auto"/>
              <w:jc w:val="center"/>
              <w:rPr>
                <w:rFonts w:ascii="Times New Roman" w:hAnsi="Times New Roman" w:cs="Times New Roman"/>
                <w:bCs/>
                <w:sz w:val="20"/>
                <w:szCs w:val="20"/>
              </w:rPr>
            </w:pPr>
            <w:r>
              <w:rPr>
                <w:rFonts w:ascii="Times New Roman" w:hAnsi="Times New Roman" w:cs="Times New Roman"/>
                <w:color w:val="000000"/>
                <w:sz w:val="20"/>
                <w:szCs w:val="20"/>
              </w:rPr>
              <w:t>5</w:t>
            </w:r>
            <w:r w:rsidRPr="00E25219">
              <w:rPr>
                <w:rFonts w:ascii="Times New Roman" w:hAnsi="Times New Roman" w:cs="Times New Roman"/>
                <w:color w:val="000000"/>
                <w:sz w:val="20"/>
                <w:szCs w:val="20"/>
              </w:rPr>
              <w:t>00</w:t>
            </w:r>
          </w:p>
        </w:tc>
        <w:tc>
          <w:tcPr>
            <w:tcW w:w="3969" w:type="dxa"/>
            <w:tcBorders>
              <w:top w:val="single" w:sz="4" w:space="0" w:color="auto"/>
              <w:left w:val="single" w:sz="4" w:space="0" w:color="auto"/>
              <w:bottom w:val="single" w:sz="4" w:space="0" w:color="auto"/>
              <w:right w:val="single" w:sz="4" w:space="0" w:color="auto"/>
            </w:tcBorders>
            <w:vAlign w:val="center"/>
          </w:tcPr>
          <w:p w14:paraId="6D3D6BE4" w14:textId="628A7A57" w:rsidR="00043D2E" w:rsidRPr="00375E64" w:rsidRDefault="00043D2E" w:rsidP="00043D2E">
            <w:pPr>
              <w:pStyle w:val="ab"/>
              <w:ind w:right="-40"/>
              <w:jc w:val="center"/>
              <w:rPr>
                <w:rFonts w:ascii="Times New Roman" w:eastAsia="Times New Roman" w:hAnsi="Times New Roman" w:cs="Times New Roman"/>
                <w:color w:val="000000"/>
                <w:sz w:val="20"/>
                <w:szCs w:val="20"/>
              </w:rPr>
            </w:pPr>
            <w:r w:rsidRPr="00375E64">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1 января 2025 года</w:t>
            </w:r>
            <w:r w:rsidRPr="00375E64">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далее </w:t>
            </w:r>
            <w:proofErr w:type="gramStart"/>
            <w:r>
              <w:rPr>
                <w:rFonts w:ascii="Times New Roman" w:hAnsi="Times New Roman" w:cs="Times New Roman"/>
                <w:color w:val="000000"/>
                <w:sz w:val="20"/>
                <w:szCs w:val="20"/>
              </w:rPr>
              <w:t>в</w:t>
            </w:r>
            <w:r w:rsidRPr="00375E64">
              <w:rPr>
                <w:rFonts w:ascii="Times New Roman" w:hAnsi="Times New Roman" w:cs="Times New Roman"/>
                <w:color w:val="000000"/>
                <w:sz w:val="20"/>
                <w:szCs w:val="20"/>
              </w:rPr>
              <w:t xml:space="preserve"> течении</w:t>
            </w:r>
            <w:proofErr w:type="gramEnd"/>
            <w:r w:rsidRPr="00375E64">
              <w:rPr>
                <w:rFonts w:ascii="Times New Roman" w:hAnsi="Times New Roman" w:cs="Times New Roman"/>
                <w:color w:val="000000"/>
                <w:sz w:val="20"/>
                <w:szCs w:val="20"/>
              </w:rPr>
              <w:t xml:space="preserve"> 20</w:t>
            </w:r>
            <w:r>
              <w:rPr>
                <w:rFonts w:ascii="Times New Roman" w:hAnsi="Times New Roman" w:cs="Times New Roman"/>
                <w:color w:val="000000"/>
                <w:sz w:val="20"/>
                <w:szCs w:val="20"/>
              </w:rPr>
              <w:t>25</w:t>
            </w:r>
            <w:r w:rsidRPr="00375E64">
              <w:rPr>
                <w:rFonts w:ascii="Times New Roman" w:hAnsi="Times New Roman" w:cs="Times New Roman"/>
                <w:color w:val="000000"/>
                <w:sz w:val="20"/>
                <w:szCs w:val="20"/>
              </w:rPr>
              <w:t xml:space="preserve"> года на основании согласованной сторонами заявки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6860FA71" w14:textId="77777777" w:rsidR="00043D2E" w:rsidRPr="00375E64" w:rsidRDefault="00043D2E" w:rsidP="00043D2E">
            <w:pPr>
              <w:pStyle w:val="ab"/>
              <w:ind w:left="-40" w:right="-40"/>
              <w:jc w:val="center"/>
              <w:rPr>
                <w:rFonts w:ascii="Times New Roman" w:eastAsia="Times New Roman" w:hAnsi="Times New Roman" w:cs="Times New Roman"/>
                <w:color w:val="000000"/>
                <w:sz w:val="20"/>
                <w:szCs w:val="20"/>
              </w:rPr>
            </w:pPr>
            <w:r w:rsidRPr="00375E64">
              <w:rPr>
                <w:rFonts w:ascii="Times New Roman" w:eastAsia="Times New Roman" w:hAnsi="Times New Roman" w:cs="Times New Roman"/>
                <w:color w:val="000000"/>
                <w:sz w:val="20"/>
                <w:szCs w:val="20"/>
              </w:rPr>
              <w:t xml:space="preserve">г. Алматы, </w:t>
            </w:r>
            <w:r w:rsidRPr="00375E64">
              <w:rPr>
                <w:rFonts w:ascii="Times New Roman" w:eastAsia="Times New Roman" w:hAnsi="Times New Roman" w:cs="Times New Roman"/>
                <w:color w:val="000000"/>
                <w:sz w:val="20"/>
                <w:szCs w:val="20"/>
              </w:rPr>
              <w:br/>
              <w:t>пр. Абая, 91</w:t>
            </w:r>
          </w:p>
        </w:tc>
      </w:tr>
      <w:tr w:rsidR="00043D2E" w:rsidRPr="00375E64" w14:paraId="342380B6" w14:textId="77777777" w:rsidTr="00426694">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79322BC4" w14:textId="77777777" w:rsidR="00043D2E" w:rsidRPr="00375E64" w:rsidRDefault="00043D2E" w:rsidP="00043D2E">
            <w:pPr>
              <w:pStyle w:val="ab"/>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56</w:t>
            </w:r>
          </w:p>
        </w:tc>
        <w:tc>
          <w:tcPr>
            <w:tcW w:w="2552" w:type="dxa"/>
            <w:tcBorders>
              <w:top w:val="single" w:sz="6" w:space="0" w:color="auto"/>
              <w:left w:val="single" w:sz="6" w:space="0" w:color="auto"/>
              <w:bottom w:val="single" w:sz="6" w:space="0" w:color="auto"/>
              <w:right w:val="single" w:sz="6" w:space="0" w:color="auto"/>
            </w:tcBorders>
            <w:vAlign w:val="center"/>
          </w:tcPr>
          <w:p w14:paraId="14C5EDA0" w14:textId="722AA7BF" w:rsidR="00043D2E" w:rsidRPr="00B4315A" w:rsidRDefault="00043D2E" w:rsidP="00043D2E">
            <w:pPr>
              <w:spacing w:after="0" w:line="240" w:lineRule="auto"/>
              <w:rPr>
                <w:rFonts w:ascii="Times New Roman" w:hAnsi="Times New Roman" w:cs="Times New Roman"/>
                <w:color w:val="000000"/>
                <w:sz w:val="20"/>
                <w:szCs w:val="20"/>
              </w:rPr>
            </w:pPr>
            <w:r w:rsidRPr="00E25219">
              <w:rPr>
                <w:rFonts w:ascii="Times New Roman" w:eastAsia="Times New Roman" w:hAnsi="Times New Roman" w:cs="Times New Roman"/>
                <w:spacing w:val="2"/>
                <w:sz w:val="20"/>
                <w:szCs w:val="20"/>
              </w:rPr>
              <w:t>Желудочная трубка FR 20</w:t>
            </w:r>
          </w:p>
        </w:tc>
        <w:tc>
          <w:tcPr>
            <w:tcW w:w="5245" w:type="dxa"/>
            <w:tcBorders>
              <w:top w:val="single" w:sz="6" w:space="0" w:color="auto"/>
              <w:left w:val="single" w:sz="6" w:space="0" w:color="auto"/>
              <w:bottom w:val="single" w:sz="6" w:space="0" w:color="auto"/>
              <w:right w:val="single" w:sz="6" w:space="0" w:color="auto"/>
            </w:tcBorders>
            <w:vAlign w:val="center"/>
          </w:tcPr>
          <w:p w14:paraId="0839CA80" w14:textId="5C4626FC" w:rsidR="00043D2E" w:rsidRPr="00B4315A" w:rsidRDefault="00043D2E" w:rsidP="00043D2E">
            <w:pPr>
              <w:spacing w:after="0" w:line="240" w:lineRule="auto"/>
              <w:rPr>
                <w:rFonts w:ascii="Times New Roman" w:hAnsi="Times New Roman" w:cs="Times New Roman"/>
                <w:color w:val="000000"/>
                <w:sz w:val="20"/>
                <w:szCs w:val="20"/>
              </w:rPr>
            </w:pPr>
            <w:r w:rsidRPr="00E25219">
              <w:rPr>
                <w:rFonts w:ascii="Times New Roman" w:eastAsia="Times New Roman" w:hAnsi="Times New Roman" w:cs="Times New Roman"/>
                <w:spacing w:val="2"/>
                <w:sz w:val="20"/>
                <w:szCs w:val="20"/>
              </w:rPr>
              <w:t>Желудочная трубка FR 20</w:t>
            </w:r>
          </w:p>
        </w:tc>
        <w:tc>
          <w:tcPr>
            <w:tcW w:w="708" w:type="dxa"/>
            <w:tcBorders>
              <w:top w:val="single" w:sz="6" w:space="0" w:color="auto"/>
              <w:left w:val="single" w:sz="6" w:space="0" w:color="auto"/>
              <w:bottom w:val="single" w:sz="6" w:space="0" w:color="auto"/>
              <w:right w:val="single" w:sz="6" w:space="0" w:color="auto"/>
            </w:tcBorders>
            <w:vAlign w:val="center"/>
          </w:tcPr>
          <w:p w14:paraId="2C1A4CE5" w14:textId="17BA9D75" w:rsidR="00043D2E" w:rsidRPr="00B4315A" w:rsidRDefault="00043D2E" w:rsidP="00043D2E">
            <w:pPr>
              <w:spacing w:after="0" w:line="240" w:lineRule="auto"/>
              <w:jc w:val="center"/>
              <w:rPr>
                <w:rFonts w:ascii="Times New Roman" w:hAnsi="Times New Roman" w:cs="Times New Roman"/>
                <w:color w:val="000000"/>
                <w:sz w:val="20"/>
                <w:szCs w:val="20"/>
              </w:rPr>
            </w:pPr>
            <w:proofErr w:type="spellStart"/>
            <w:r w:rsidRPr="00E25219">
              <w:rPr>
                <w:rFonts w:ascii="Times New Roman" w:hAnsi="Times New Roman" w:cs="Times New Roman"/>
                <w:color w:val="000000"/>
                <w:sz w:val="20"/>
                <w:szCs w:val="20"/>
              </w:rPr>
              <w:t>шт</w:t>
            </w:r>
            <w:proofErr w:type="spellEnd"/>
          </w:p>
        </w:tc>
        <w:tc>
          <w:tcPr>
            <w:tcW w:w="993" w:type="dxa"/>
            <w:tcBorders>
              <w:top w:val="single" w:sz="6" w:space="0" w:color="auto"/>
              <w:left w:val="single" w:sz="6" w:space="0" w:color="auto"/>
              <w:bottom w:val="single" w:sz="6" w:space="0" w:color="auto"/>
              <w:right w:val="single" w:sz="6" w:space="0" w:color="auto"/>
            </w:tcBorders>
            <w:vAlign w:val="bottom"/>
          </w:tcPr>
          <w:p w14:paraId="0804B01B" w14:textId="7E71EAED" w:rsidR="00043D2E" w:rsidRPr="00B4315A" w:rsidRDefault="00043D2E" w:rsidP="00043D2E">
            <w:pPr>
              <w:spacing w:after="0" w:line="240" w:lineRule="auto"/>
              <w:jc w:val="center"/>
              <w:rPr>
                <w:rFonts w:ascii="Times New Roman" w:hAnsi="Times New Roman" w:cs="Times New Roman"/>
                <w:bCs/>
                <w:sz w:val="20"/>
                <w:szCs w:val="20"/>
              </w:rPr>
            </w:pPr>
            <w:r>
              <w:rPr>
                <w:rFonts w:ascii="Times New Roman" w:hAnsi="Times New Roman" w:cs="Times New Roman"/>
                <w:color w:val="000000"/>
                <w:sz w:val="20"/>
                <w:szCs w:val="20"/>
              </w:rPr>
              <w:t>90</w:t>
            </w:r>
            <w:r w:rsidRPr="00E25219">
              <w:rPr>
                <w:rFonts w:ascii="Times New Roman" w:hAnsi="Times New Roman" w:cs="Times New Roman"/>
                <w:color w:val="000000"/>
                <w:sz w:val="20"/>
                <w:szCs w:val="20"/>
              </w:rPr>
              <w:t>0</w:t>
            </w:r>
          </w:p>
        </w:tc>
        <w:tc>
          <w:tcPr>
            <w:tcW w:w="3969" w:type="dxa"/>
            <w:tcBorders>
              <w:top w:val="single" w:sz="4" w:space="0" w:color="auto"/>
              <w:left w:val="single" w:sz="4" w:space="0" w:color="auto"/>
              <w:bottom w:val="single" w:sz="4" w:space="0" w:color="auto"/>
              <w:right w:val="single" w:sz="4" w:space="0" w:color="auto"/>
            </w:tcBorders>
            <w:vAlign w:val="center"/>
          </w:tcPr>
          <w:p w14:paraId="36E4B727" w14:textId="6DE6125B" w:rsidR="00043D2E" w:rsidRPr="00375E64" w:rsidRDefault="00043D2E" w:rsidP="00043D2E">
            <w:pPr>
              <w:pStyle w:val="ab"/>
              <w:ind w:right="-40"/>
              <w:jc w:val="center"/>
              <w:rPr>
                <w:rFonts w:ascii="Times New Roman" w:eastAsia="Times New Roman" w:hAnsi="Times New Roman" w:cs="Times New Roman"/>
                <w:color w:val="000000"/>
                <w:sz w:val="20"/>
                <w:szCs w:val="20"/>
              </w:rPr>
            </w:pPr>
            <w:r w:rsidRPr="00375E64">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1 января 2025 года</w:t>
            </w:r>
            <w:r w:rsidRPr="00375E64">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далее </w:t>
            </w:r>
            <w:proofErr w:type="gramStart"/>
            <w:r>
              <w:rPr>
                <w:rFonts w:ascii="Times New Roman" w:hAnsi="Times New Roman" w:cs="Times New Roman"/>
                <w:color w:val="000000"/>
                <w:sz w:val="20"/>
                <w:szCs w:val="20"/>
              </w:rPr>
              <w:t>в</w:t>
            </w:r>
            <w:r w:rsidRPr="00375E64">
              <w:rPr>
                <w:rFonts w:ascii="Times New Roman" w:hAnsi="Times New Roman" w:cs="Times New Roman"/>
                <w:color w:val="000000"/>
                <w:sz w:val="20"/>
                <w:szCs w:val="20"/>
              </w:rPr>
              <w:t xml:space="preserve"> течении</w:t>
            </w:r>
            <w:proofErr w:type="gramEnd"/>
            <w:r w:rsidRPr="00375E64">
              <w:rPr>
                <w:rFonts w:ascii="Times New Roman" w:hAnsi="Times New Roman" w:cs="Times New Roman"/>
                <w:color w:val="000000"/>
                <w:sz w:val="20"/>
                <w:szCs w:val="20"/>
              </w:rPr>
              <w:t xml:space="preserve"> 20</w:t>
            </w:r>
            <w:r>
              <w:rPr>
                <w:rFonts w:ascii="Times New Roman" w:hAnsi="Times New Roman" w:cs="Times New Roman"/>
                <w:color w:val="000000"/>
                <w:sz w:val="20"/>
                <w:szCs w:val="20"/>
              </w:rPr>
              <w:t>25</w:t>
            </w:r>
            <w:r w:rsidRPr="00375E64">
              <w:rPr>
                <w:rFonts w:ascii="Times New Roman" w:hAnsi="Times New Roman" w:cs="Times New Roman"/>
                <w:color w:val="000000"/>
                <w:sz w:val="20"/>
                <w:szCs w:val="20"/>
              </w:rPr>
              <w:t xml:space="preserve"> года на основании согласованной сторонами заявки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7F53279C" w14:textId="77777777" w:rsidR="00043D2E" w:rsidRPr="00375E64" w:rsidRDefault="00043D2E" w:rsidP="00043D2E">
            <w:pPr>
              <w:pStyle w:val="ab"/>
              <w:ind w:left="-40" w:right="-40"/>
              <w:jc w:val="center"/>
              <w:rPr>
                <w:rFonts w:ascii="Times New Roman" w:eastAsia="Times New Roman" w:hAnsi="Times New Roman" w:cs="Times New Roman"/>
                <w:color w:val="000000"/>
                <w:sz w:val="20"/>
                <w:szCs w:val="20"/>
              </w:rPr>
            </w:pPr>
            <w:r w:rsidRPr="00375E64">
              <w:rPr>
                <w:rFonts w:ascii="Times New Roman" w:eastAsia="Times New Roman" w:hAnsi="Times New Roman" w:cs="Times New Roman"/>
                <w:color w:val="000000"/>
                <w:sz w:val="20"/>
                <w:szCs w:val="20"/>
              </w:rPr>
              <w:t xml:space="preserve">г. Алматы, </w:t>
            </w:r>
            <w:r w:rsidRPr="00375E64">
              <w:rPr>
                <w:rFonts w:ascii="Times New Roman" w:eastAsia="Times New Roman" w:hAnsi="Times New Roman" w:cs="Times New Roman"/>
                <w:color w:val="000000"/>
                <w:sz w:val="20"/>
                <w:szCs w:val="20"/>
              </w:rPr>
              <w:br/>
              <w:t>пр. Абая, 91</w:t>
            </w:r>
          </w:p>
        </w:tc>
      </w:tr>
      <w:tr w:rsidR="00043D2E" w:rsidRPr="00375E64" w14:paraId="5F585644" w14:textId="77777777" w:rsidTr="00426694">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510D9577" w14:textId="77777777" w:rsidR="00043D2E" w:rsidRPr="00375E64" w:rsidRDefault="00043D2E" w:rsidP="00043D2E">
            <w:pPr>
              <w:pStyle w:val="ab"/>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57</w:t>
            </w:r>
          </w:p>
        </w:tc>
        <w:tc>
          <w:tcPr>
            <w:tcW w:w="2552" w:type="dxa"/>
            <w:tcBorders>
              <w:top w:val="single" w:sz="6" w:space="0" w:color="auto"/>
              <w:left w:val="single" w:sz="6" w:space="0" w:color="auto"/>
              <w:bottom w:val="single" w:sz="6" w:space="0" w:color="auto"/>
              <w:right w:val="single" w:sz="6" w:space="0" w:color="auto"/>
            </w:tcBorders>
            <w:vAlign w:val="center"/>
          </w:tcPr>
          <w:p w14:paraId="112BDDC9" w14:textId="272F81F6" w:rsidR="00043D2E" w:rsidRPr="00B4315A" w:rsidRDefault="00043D2E" w:rsidP="00043D2E">
            <w:pPr>
              <w:spacing w:after="0" w:line="240" w:lineRule="auto"/>
              <w:rPr>
                <w:rFonts w:ascii="Times New Roman" w:hAnsi="Times New Roman" w:cs="Times New Roman"/>
                <w:color w:val="000000"/>
                <w:sz w:val="20"/>
                <w:szCs w:val="20"/>
              </w:rPr>
            </w:pPr>
            <w:r w:rsidRPr="00E25219">
              <w:rPr>
                <w:rFonts w:ascii="Times New Roman" w:eastAsia="Times New Roman" w:hAnsi="Times New Roman" w:cs="Times New Roman"/>
                <w:spacing w:val="2"/>
                <w:sz w:val="20"/>
                <w:szCs w:val="20"/>
              </w:rPr>
              <w:t>Желудочная трубка FR 22</w:t>
            </w:r>
          </w:p>
        </w:tc>
        <w:tc>
          <w:tcPr>
            <w:tcW w:w="5245" w:type="dxa"/>
            <w:tcBorders>
              <w:top w:val="single" w:sz="6" w:space="0" w:color="auto"/>
              <w:left w:val="single" w:sz="6" w:space="0" w:color="auto"/>
              <w:bottom w:val="single" w:sz="6" w:space="0" w:color="auto"/>
              <w:right w:val="single" w:sz="6" w:space="0" w:color="auto"/>
            </w:tcBorders>
            <w:vAlign w:val="center"/>
          </w:tcPr>
          <w:p w14:paraId="5AE81C8B" w14:textId="71451907" w:rsidR="00043D2E" w:rsidRPr="00B4315A" w:rsidRDefault="00043D2E" w:rsidP="00043D2E">
            <w:pPr>
              <w:spacing w:after="0" w:line="240" w:lineRule="auto"/>
              <w:rPr>
                <w:rFonts w:ascii="Times New Roman" w:hAnsi="Times New Roman" w:cs="Times New Roman"/>
                <w:color w:val="000000"/>
                <w:sz w:val="20"/>
                <w:szCs w:val="20"/>
              </w:rPr>
            </w:pPr>
            <w:r w:rsidRPr="00E25219">
              <w:rPr>
                <w:rFonts w:ascii="Times New Roman" w:eastAsia="Times New Roman" w:hAnsi="Times New Roman" w:cs="Times New Roman"/>
                <w:spacing w:val="2"/>
                <w:sz w:val="20"/>
                <w:szCs w:val="20"/>
              </w:rPr>
              <w:t>Желудочная трубка FR 22</w:t>
            </w:r>
          </w:p>
        </w:tc>
        <w:tc>
          <w:tcPr>
            <w:tcW w:w="708" w:type="dxa"/>
            <w:tcBorders>
              <w:top w:val="single" w:sz="6" w:space="0" w:color="auto"/>
              <w:left w:val="single" w:sz="6" w:space="0" w:color="auto"/>
              <w:bottom w:val="single" w:sz="6" w:space="0" w:color="auto"/>
              <w:right w:val="single" w:sz="6" w:space="0" w:color="auto"/>
            </w:tcBorders>
            <w:vAlign w:val="center"/>
          </w:tcPr>
          <w:p w14:paraId="159BE700" w14:textId="1EE9AC53" w:rsidR="00043D2E" w:rsidRPr="00B4315A" w:rsidRDefault="00043D2E" w:rsidP="00043D2E">
            <w:pPr>
              <w:spacing w:after="0" w:line="240" w:lineRule="auto"/>
              <w:jc w:val="center"/>
              <w:rPr>
                <w:rFonts w:ascii="Times New Roman" w:hAnsi="Times New Roman" w:cs="Times New Roman"/>
                <w:color w:val="000000"/>
                <w:sz w:val="20"/>
                <w:szCs w:val="20"/>
              </w:rPr>
            </w:pPr>
            <w:proofErr w:type="spellStart"/>
            <w:r w:rsidRPr="00E25219">
              <w:rPr>
                <w:rFonts w:ascii="Times New Roman" w:hAnsi="Times New Roman" w:cs="Times New Roman"/>
                <w:color w:val="000000"/>
                <w:sz w:val="20"/>
                <w:szCs w:val="20"/>
              </w:rPr>
              <w:t>шт</w:t>
            </w:r>
            <w:proofErr w:type="spellEnd"/>
          </w:p>
        </w:tc>
        <w:tc>
          <w:tcPr>
            <w:tcW w:w="993" w:type="dxa"/>
            <w:tcBorders>
              <w:top w:val="single" w:sz="6" w:space="0" w:color="auto"/>
              <w:left w:val="single" w:sz="6" w:space="0" w:color="auto"/>
              <w:bottom w:val="single" w:sz="6" w:space="0" w:color="auto"/>
              <w:right w:val="single" w:sz="6" w:space="0" w:color="auto"/>
            </w:tcBorders>
            <w:vAlign w:val="bottom"/>
          </w:tcPr>
          <w:p w14:paraId="18F9B110" w14:textId="4FC10010" w:rsidR="00043D2E" w:rsidRPr="00B4315A" w:rsidRDefault="00043D2E" w:rsidP="00043D2E">
            <w:pPr>
              <w:spacing w:after="0" w:line="240" w:lineRule="auto"/>
              <w:jc w:val="center"/>
              <w:rPr>
                <w:rFonts w:ascii="Times New Roman" w:hAnsi="Times New Roman" w:cs="Times New Roman"/>
                <w:bCs/>
                <w:sz w:val="20"/>
                <w:szCs w:val="20"/>
              </w:rPr>
            </w:pPr>
            <w:r w:rsidRPr="00E25219">
              <w:rPr>
                <w:rFonts w:ascii="Times New Roman" w:hAnsi="Times New Roman" w:cs="Times New Roman"/>
                <w:color w:val="000000"/>
                <w:sz w:val="20"/>
                <w:szCs w:val="20"/>
              </w:rPr>
              <w:t>1</w:t>
            </w:r>
            <w:r>
              <w:rPr>
                <w:rFonts w:ascii="Times New Roman" w:hAnsi="Times New Roman" w:cs="Times New Roman"/>
                <w:color w:val="000000"/>
                <w:sz w:val="20"/>
                <w:szCs w:val="20"/>
              </w:rPr>
              <w:t>0</w:t>
            </w:r>
            <w:r w:rsidRPr="00E25219">
              <w:rPr>
                <w:rFonts w:ascii="Times New Roman" w:hAnsi="Times New Roman" w:cs="Times New Roman"/>
                <w:color w:val="000000"/>
                <w:sz w:val="20"/>
                <w:szCs w:val="20"/>
              </w:rPr>
              <w:t>0</w:t>
            </w:r>
          </w:p>
        </w:tc>
        <w:tc>
          <w:tcPr>
            <w:tcW w:w="3969" w:type="dxa"/>
            <w:tcBorders>
              <w:top w:val="single" w:sz="4" w:space="0" w:color="auto"/>
              <w:left w:val="single" w:sz="4" w:space="0" w:color="auto"/>
              <w:bottom w:val="single" w:sz="4" w:space="0" w:color="auto"/>
              <w:right w:val="single" w:sz="4" w:space="0" w:color="auto"/>
            </w:tcBorders>
            <w:vAlign w:val="center"/>
          </w:tcPr>
          <w:p w14:paraId="3E0A5FEB" w14:textId="7A93B8B4" w:rsidR="00043D2E" w:rsidRPr="00375E64" w:rsidRDefault="00043D2E" w:rsidP="00043D2E">
            <w:pPr>
              <w:pStyle w:val="ab"/>
              <w:ind w:right="-40"/>
              <w:jc w:val="center"/>
              <w:rPr>
                <w:rFonts w:ascii="Times New Roman" w:eastAsia="Times New Roman" w:hAnsi="Times New Roman" w:cs="Times New Roman"/>
                <w:color w:val="000000"/>
                <w:sz w:val="20"/>
                <w:szCs w:val="20"/>
              </w:rPr>
            </w:pPr>
            <w:r w:rsidRPr="00375E64">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1 января 2025 года</w:t>
            </w:r>
            <w:r w:rsidRPr="00375E64">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далее </w:t>
            </w:r>
            <w:proofErr w:type="gramStart"/>
            <w:r>
              <w:rPr>
                <w:rFonts w:ascii="Times New Roman" w:hAnsi="Times New Roman" w:cs="Times New Roman"/>
                <w:color w:val="000000"/>
                <w:sz w:val="20"/>
                <w:szCs w:val="20"/>
              </w:rPr>
              <w:t>в</w:t>
            </w:r>
            <w:r w:rsidRPr="00375E64">
              <w:rPr>
                <w:rFonts w:ascii="Times New Roman" w:hAnsi="Times New Roman" w:cs="Times New Roman"/>
                <w:color w:val="000000"/>
                <w:sz w:val="20"/>
                <w:szCs w:val="20"/>
              </w:rPr>
              <w:t xml:space="preserve"> течении</w:t>
            </w:r>
            <w:proofErr w:type="gramEnd"/>
            <w:r w:rsidRPr="00375E64">
              <w:rPr>
                <w:rFonts w:ascii="Times New Roman" w:hAnsi="Times New Roman" w:cs="Times New Roman"/>
                <w:color w:val="000000"/>
                <w:sz w:val="20"/>
                <w:szCs w:val="20"/>
              </w:rPr>
              <w:t xml:space="preserve"> 20</w:t>
            </w:r>
            <w:r>
              <w:rPr>
                <w:rFonts w:ascii="Times New Roman" w:hAnsi="Times New Roman" w:cs="Times New Roman"/>
                <w:color w:val="000000"/>
                <w:sz w:val="20"/>
                <w:szCs w:val="20"/>
              </w:rPr>
              <w:t>25</w:t>
            </w:r>
            <w:r w:rsidRPr="00375E64">
              <w:rPr>
                <w:rFonts w:ascii="Times New Roman" w:hAnsi="Times New Roman" w:cs="Times New Roman"/>
                <w:color w:val="000000"/>
                <w:sz w:val="20"/>
                <w:szCs w:val="20"/>
              </w:rPr>
              <w:t xml:space="preserve"> года на основании согласованной сторонами заявки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2F0EA18C" w14:textId="77777777" w:rsidR="00043D2E" w:rsidRPr="00375E64" w:rsidRDefault="00043D2E" w:rsidP="00043D2E">
            <w:pPr>
              <w:pStyle w:val="ab"/>
              <w:ind w:left="-40" w:right="-40"/>
              <w:jc w:val="center"/>
              <w:rPr>
                <w:rFonts w:ascii="Times New Roman" w:eastAsia="Times New Roman" w:hAnsi="Times New Roman" w:cs="Times New Roman"/>
                <w:color w:val="000000"/>
                <w:sz w:val="20"/>
                <w:szCs w:val="20"/>
              </w:rPr>
            </w:pPr>
            <w:r w:rsidRPr="00375E64">
              <w:rPr>
                <w:rFonts w:ascii="Times New Roman" w:eastAsia="Times New Roman" w:hAnsi="Times New Roman" w:cs="Times New Roman"/>
                <w:color w:val="000000"/>
                <w:sz w:val="20"/>
                <w:szCs w:val="20"/>
              </w:rPr>
              <w:t xml:space="preserve">г. Алматы, </w:t>
            </w:r>
            <w:r w:rsidRPr="00375E64">
              <w:rPr>
                <w:rFonts w:ascii="Times New Roman" w:eastAsia="Times New Roman" w:hAnsi="Times New Roman" w:cs="Times New Roman"/>
                <w:color w:val="000000"/>
                <w:sz w:val="20"/>
                <w:szCs w:val="20"/>
              </w:rPr>
              <w:br/>
              <w:t>пр. Абая, 91</w:t>
            </w:r>
          </w:p>
        </w:tc>
      </w:tr>
      <w:tr w:rsidR="00043D2E" w:rsidRPr="00375E64" w14:paraId="3A29598F" w14:textId="77777777" w:rsidTr="00426694">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5AF269CF" w14:textId="77777777" w:rsidR="00043D2E" w:rsidRPr="00375E64" w:rsidRDefault="00043D2E" w:rsidP="00043D2E">
            <w:pPr>
              <w:pStyle w:val="ab"/>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58</w:t>
            </w:r>
          </w:p>
        </w:tc>
        <w:tc>
          <w:tcPr>
            <w:tcW w:w="2552" w:type="dxa"/>
            <w:tcBorders>
              <w:top w:val="single" w:sz="6" w:space="0" w:color="auto"/>
              <w:left w:val="single" w:sz="6" w:space="0" w:color="auto"/>
              <w:bottom w:val="single" w:sz="6" w:space="0" w:color="auto"/>
              <w:right w:val="single" w:sz="6" w:space="0" w:color="auto"/>
            </w:tcBorders>
          </w:tcPr>
          <w:p w14:paraId="20D214C0" w14:textId="4F44F352" w:rsidR="00043D2E" w:rsidRPr="00B4315A" w:rsidRDefault="00043D2E" w:rsidP="00043D2E">
            <w:pPr>
              <w:spacing w:after="0" w:line="240" w:lineRule="auto"/>
              <w:rPr>
                <w:rFonts w:ascii="Times New Roman" w:hAnsi="Times New Roman" w:cs="Times New Roman"/>
                <w:color w:val="000000"/>
                <w:sz w:val="20"/>
                <w:szCs w:val="20"/>
              </w:rPr>
            </w:pPr>
            <w:r w:rsidRPr="00E25219">
              <w:rPr>
                <w:rFonts w:ascii="Times New Roman" w:hAnsi="Times New Roman" w:cs="Times New Roman"/>
                <w:color w:val="000000"/>
                <w:sz w:val="20"/>
                <w:szCs w:val="20"/>
              </w:rPr>
              <w:t>Спиртовая салфетка однократного применения размерами 65х30 мм, в коробке №100</w:t>
            </w:r>
          </w:p>
        </w:tc>
        <w:tc>
          <w:tcPr>
            <w:tcW w:w="5245" w:type="dxa"/>
            <w:tcBorders>
              <w:top w:val="single" w:sz="6" w:space="0" w:color="auto"/>
              <w:left w:val="single" w:sz="6" w:space="0" w:color="auto"/>
              <w:bottom w:val="single" w:sz="6" w:space="0" w:color="auto"/>
              <w:right w:val="single" w:sz="6" w:space="0" w:color="auto"/>
            </w:tcBorders>
          </w:tcPr>
          <w:p w14:paraId="3672C877" w14:textId="21E55E6F" w:rsidR="00043D2E" w:rsidRPr="00B4315A" w:rsidRDefault="00043D2E" w:rsidP="00043D2E">
            <w:pPr>
              <w:spacing w:after="0" w:line="240" w:lineRule="auto"/>
              <w:rPr>
                <w:rFonts w:ascii="Times New Roman" w:hAnsi="Times New Roman" w:cs="Times New Roman"/>
                <w:color w:val="000000"/>
                <w:sz w:val="20"/>
                <w:szCs w:val="20"/>
              </w:rPr>
            </w:pPr>
            <w:r w:rsidRPr="00E25219">
              <w:rPr>
                <w:rFonts w:ascii="Times New Roman" w:hAnsi="Times New Roman" w:cs="Times New Roman"/>
                <w:color w:val="000000"/>
                <w:sz w:val="20"/>
                <w:szCs w:val="20"/>
              </w:rPr>
              <w:t xml:space="preserve">Спиртовая салфетка представляет собой нетканое полотно, </w:t>
            </w:r>
            <w:proofErr w:type="gramStart"/>
            <w:r w:rsidRPr="00E25219">
              <w:rPr>
                <w:rFonts w:ascii="Times New Roman" w:hAnsi="Times New Roman" w:cs="Times New Roman"/>
                <w:color w:val="000000"/>
                <w:sz w:val="20"/>
                <w:szCs w:val="20"/>
              </w:rPr>
              <w:t>пропитанное  изопропиловым</w:t>
            </w:r>
            <w:proofErr w:type="gramEnd"/>
            <w:r w:rsidRPr="00E25219">
              <w:rPr>
                <w:rFonts w:ascii="Times New Roman" w:hAnsi="Times New Roman" w:cs="Times New Roman"/>
                <w:color w:val="000000"/>
                <w:sz w:val="20"/>
                <w:szCs w:val="20"/>
              </w:rPr>
              <w:t xml:space="preserve"> спиртом и упакованное в бумагу из алюминиевой фольги. Изопропиловый спирт 70%. Только для наружного применения. Только для однократного применения. </w:t>
            </w:r>
          </w:p>
        </w:tc>
        <w:tc>
          <w:tcPr>
            <w:tcW w:w="708" w:type="dxa"/>
            <w:tcBorders>
              <w:top w:val="single" w:sz="6" w:space="0" w:color="auto"/>
              <w:left w:val="single" w:sz="6" w:space="0" w:color="auto"/>
              <w:bottom w:val="single" w:sz="6" w:space="0" w:color="auto"/>
              <w:right w:val="single" w:sz="6" w:space="0" w:color="auto"/>
            </w:tcBorders>
            <w:vAlign w:val="bottom"/>
          </w:tcPr>
          <w:p w14:paraId="6C815857" w14:textId="6A57BACF" w:rsidR="00043D2E" w:rsidRPr="00B4315A" w:rsidRDefault="00043D2E" w:rsidP="00043D2E">
            <w:pPr>
              <w:spacing w:after="0" w:line="240" w:lineRule="auto"/>
              <w:jc w:val="center"/>
              <w:rPr>
                <w:rFonts w:ascii="Times New Roman" w:hAnsi="Times New Roman" w:cs="Times New Roman"/>
                <w:color w:val="000000"/>
                <w:sz w:val="20"/>
                <w:szCs w:val="20"/>
              </w:rPr>
            </w:pPr>
            <w:proofErr w:type="spellStart"/>
            <w:r w:rsidRPr="00E25219">
              <w:rPr>
                <w:rFonts w:ascii="Times New Roman" w:hAnsi="Times New Roman" w:cs="Times New Roman"/>
                <w:bCs/>
                <w:sz w:val="20"/>
                <w:szCs w:val="20"/>
              </w:rPr>
              <w:t>шт</w:t>
            </w:r>
            <w:proofErr w:type="spellEnd"/>
          </w:p>
        </w:tc>
        <w:tc>
          <w:tcPr>
            <w:tcW w:w="993" w:type="dxa"/>
            <w:tcBorders>
              <w:top w:val="single" w:sz="6" w:space="0" w:color="auto"/>
              <w:left w:val="single" w:sz="6" w:space="0" w:color="auto"/>
              <w:bottom w:val="single" w:sz="6" w:space="0" w:color="auto"/>
              <w:right w:val="single" w:sz="6" w:space="0" w:color="auto"/>
            </w:tcBorders>
            <w:vAlign w:val="center"/>
          </w:tcPr>
          <w:p w14:paraId="3926FD03" w14:textId="0781D057" w:rsidR="00043D2E" w:rsidRPr="00B4315A" w:rsidRDefault="00043D2E" w:rsidP="00043D2E">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5</w:t>
            </w:r>
            <w:r w:rsidRPr="00E25219">
              <w:rPr>
                <w:rFonts w:ascii="Times New Roman" w:hAnsi="Times New Roman" w:cs="Times New Roman"/>
                <w:bCs/>
                <w:sz w:val="20"/>
                <w:szCs w:val="20"/>
              </w:rPr>
              <w:t>00000</w:t>
            </w:r>
          </w:p>
        </w:tc>
        <w:tc>
          <w:tcPr>
            <w:tcW w:w="3969" w:type="dxa"/>
            <w:tcBorders>
              <w:top w:val="single" w:sz="4" w:space="0" w:color="auto"/>
              <w:left w:val="single" w:sz="4" w:space="0" w:color="auto"/>
              <w:bottom w:val="single" w:sz="4" w:space="0" w:color="auto"/>
              <w:right w:val="single" w:sz="4" w:space="0" w:color="auto"/>
            </w:tcBorders>
            <w:vAlign w:val="center"/>
          </w:tcPr>
          <w:p w14:paraId="27C53C3A" w14:textId="7D781A45" w:rsidR="00043D2E" w:rsidRPr="00375E64" w:rsidRDefault="00043D2E" w:rsidP="00043D2E">
            <w:pPr>
              <w:pStyle w:val="ab"/>
              <w:ind w:right="-40"/>
              <w:jc w:val="center"/>
              <w:rPr>
                <w:rFonts w:ascii="Times New Roman" w:eastAsia="Times New Roman" w:hAnsi="Times New Roman" w:cs="Times New Roman"/>
                <w:color w:val="000000"/>
                <w:sz w:val="20"/>
                <w:szCs w:val="20"/>
              </w:rPr>
            </w:pPr>
            <w:r w:rsidRPr="00375E64">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1 января 2025 года</w:t>
            </w:r>
            <w:r w:rsidRPr="00375E64">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далее </w:t>
            </w:r>
            <w:proofErr w:type="gramStart"/>
            <w:r>
              <w:rPr>
                <w:rFonts w:ascii="Times New Roman" w:hAnsi="Times New Roman" w:cs="Times New Roman"/>
                <w:color w:val="000000"/>
                <w:sz w:val="20"/>
                <w:szCs w:val="20"/>
              </w:rPr>
              <w:t>в</w:t>
            </w:r>
            <w:r w:rsidRPr="00375E64">
              <w:rPr>
                <w:rFonts w:ascii="Times New Roman" w:hAnsi="Times New Roman" w:cs="Times New Roman"/>
                <w:color w:val="000000"/>
                <w:sz w:val="20"/>
                <w:szCs w:val="20"/>
              </w:rPr>
              <w:t xml:space="preserve"> течении</w:t>
            </w:r>
            <w:proofErr w:type="gramEnd"/>
            <w:r w:rsidRPr="00375E64">
              <w:rPr>
                <w:rFonts w:ascii="Times New Roman" w:hAnsi="Times New Roman" w:cs="Times New Roman"/>
                <w:color w:val="000000"/>
                <w:sz w:val="20"/>
                <w:szCs w:val="20"/>
              </w:rPr>
              <w:t xml:space="preserve"> 20</w:t>
            </w:r>
            <w:r>
              <w:rPr>
                <w:rFonts w:ascii="Times New Roman" w:hAnsi="Times New Roman" w:cs="Times New Roman"/>
                <w:color w:val="000000"/>
                <w:sz w:val="20"/>
                <w:szCs w:val="20"/>
              </w:rPr>
              <w:t>25</w:t>
            </w:r>
            <w:r w:rsidRPr="00375E64">
              <w:rPr>
                <w:rFonts w:ascii="Times New Roman" w:hAnsi="Times New Roman" w:cs="Times New Roman"/>
                <w:color w:val="000000"/>
                <w:sz w:val="20"/>
                <w:szCs w:val="20"/>
              </w:rPr>
              <w:t xml:space="preserve"> года на основании согласованной сторонами заявки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54A43245" w14:textId="77777777" w:rsidR="00043D2E" w:rsidRPr="00375E64" w:rsidRDefault="00043D2E" w:rsidP="00043D2E">
            <w:pPr>
              <w:pStyle w:val="ab"/>
              <w:ind w:left="-40" w:right="-40"/>
              <w:jc w:val="center"/>
              <w:rPr>
                <w:rFonts w:ascii="Times New Roman" w:eastAsia="Times New Roman" w:hAnsi="Times New Roman" w:cs="Times New Roman"/>
                <w:color w:val="000000"/>
                <w:sz w:val="20"/>
                <w:szCs w:val="20"/>
              </w:rPr>
            </w:pPr>
            <w:r w:rsidRPr="00375E64">
              <w:rPr>
                <w:rFonts w:ascii="Times New Roman" w:eastAsia="Times New Roman" w:hAnsi="Times New Roman" w:cs="Times New Roman"/>
                <w:color w:val="000000"/>
                <w:sz w:val="20"/>
                <w:szCs w:val="20"/>
              </w:rPr>
              <w:t xml:space="preserve">г. Алматы, </w:t>
            </w:r>
            <w:r w:rsidRPr="00375E64">
              <w:rPr>
                <w:rFonts w:ascii="Times New Roman" w:eastAsia="Times New Roman" w:hAnsi="Times New Roman" w:cs="Times New Roman"/>
                <w:color w:val="000000"/>
                <w:sz w:val="20"/>
                <w:szCs w:val="20"/>
              </w:rPr>
              <w:br/>
              <w:t>пр. Абая, 91</w:t>
            </w:r>
          </w:p>
        </w:tc>
      </w:tr>
      <w:tr w:rsidR="00043D2E" w:rsidRPr="00375E64" w14:paraId="573B1704" w14:textId="77777777" w:rsidTr="00426694">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17E7656F" w14:textId="3347B21C" w:rsidR="00043D2E" w:rsidRPr="00043D2E" w:rsidRDefault="00043D2E" w:rsidP="00043D2E">
            <w:pPr>
              <w:pStyle w:val="ab"/>
              <w:rPr>
                <w:rFonts w:ascii="Times New Roman" w:eastAsia="Times New Roman" w:hAnsi="Times New Roman" w:cs="Times New Roman"/>
                <w:sz w:val="20"/>
                <w:szCs w:val="20"/>
              </w:rPr>
            </w:pPr>
            <w:r>
              <w:rPr>
                <w:rFonts w:ascii="Times New Roman" w:eastAsia="Times New Roman" w:hAnsi="Times New Roman" w:cs="Times New Roman"/>
                <w:sz w:val="20"/>
                <w:szCs w:val="20"/>
              </w:rPr>
              <w:t>59</w:t>
            </w:r>
          </w:p>
        </w:tc>
        <w:tc>
          <w:tcPr>
            <w:tcW w:w="2552" w:type="dxa"/>
            <w:tcBorders>
              <w:top w:val="single" w:sz="6" w:space="0" w:color="auto"/>
              <w:left w:val="single" w:sz="6" w:space="0" w:color="auto"/>
              <w:bottom w:val="single" w:sz="6" w:space="0" w:color="auto"/>
              <w:right w:val="single" w:sz="6" w:space="0" w:color="auto"/>
            </w:tcBorders>
            <w:vAlign w:val="center"/>
          </w:tcPr>
          <w:p w14:paraId="232B0168" w14:textId="1A225BEB" w:rsidR="00043D2E" w:rsidRPr="00E25219" w:rsidRDefault="00043D2E" w:rsidP="00043D2E">
            <w:pPr>
              <w:spacing w:after="0" w:line="240" w:lineRule="auto"/>
              <w:rPr>
                <w:rFonts w:ascii="Times New Roman" w:eastAsia="Times New Roman" w:hAnsi="Times New Roman" w:cs="Times New Roman"/>
                <w:color w:val="000000"/>
                <w:sz w:val="20"/>
                <w:szCs w:val="20"/>
              </w:rPr>
            </w:pPr>
            <w:r w:rsidRPr="005819C9">
              <w:rPr>
                <w:rFonts w:ascii="Times New Roman" w:hAnsi="Times New Roman" w:cs="Times New Roman"/>
                <w:bCs/>
                <w:sz w:val="20"/>
                <w:szCs w:val="20"/>
              </w:rPr>
              <w:t>Калоприемники, дренируемые прозрачные, однокомпонентные, послеоперационные</w:t>
            </w:r>
          </w:p>
        </w:tc>
        <w:tc>
          <w:tcPr>
            <w:tcW w:w="5245" w:type="dxa"/>
            <w:tcBorders>
              <w:top w:val="single" w:sz="6" w:space="0" w:color="auto"/>
              <w:left w:val="single" w:sz="6" w:space="0" w:color="auto"/>
              <w:bottom w:val="single" w:sz="6" w:space="0" w:color="auto"/>
              <w:right w:val="single" w:sz="6" w:space="0" w:color="auto"/>
            </w:tcBorders>
            <w:vAlign w:val="center"/>
          </w:tcPr>
          <w:p w14:paraId="43E1C175" w14:textId="332D16B2" w:rsidR="00043D2E" w:rsidRPr="00E25219" w:rsidRDefault="00043D2E" w:rsidP="00043D2E">
            <w:pPr>
              <w:spacing w:after="0" w:line="240" w:lineRule="auto"/>
              <w:rPr>
                <w:rFonts w:ascii="Times New Roman" w:eastAsia="Times New Roman" w:hAnsi="Times New Roman" w:cs="Times New Roman"/>
                <w:color w:val="000000"/>
                <w:sz w:val="20"/>
                <w:szCs w:val="20"/>
              </w:rPr>
            </w:pPr>
            <w:proofErr w:type="spellStart"/>
            <w:r w:rsidRPr="005819C9">
              <w:rPr>
                <w:rFonts w:ascii="Times New Roman" w:hAnsi="Times New Roman" w:cs="Times New Roman"/>
                <w:bCs/>
                <w:sz w:val="20"/>
                <w:szCs w:val="20"/>
                <w:shd w:val="clear" w:color="auto" w:fill="FFFFFF"/>
              </w:rPr>
              <w:t>Адгезив</w:t>
            </w:r>
            <w:proofErr w:type="spellEnd"/>
            <w:r w:rsidRPr="005819C9">
              <w:rPr>
                <w:rFonts w:ascii="Times New Roman" w:hAnsi="Times New Roman" w:cs="Times New Roman"/>
                <w:bCs/>
                <w:sz w:val="20"/>
                <w:szCs w:val="20"/>
                <w:shd w:val="clear" w:color="auto" w:fill="FFFFFF"/>
              </w:rPr>
              <w:t xml:space="preserve"> (клеевая пластина) имеет спиралевидную структуру из двух чередующихся </w:t>
            </w:r>
            <w:proofErr w:type="spellStart"/>
            <w:r w:rsidRPr="005819C9">
              <w:rPr>
                <w:rFonts w:ascii="Times New Roman" w:hAnsi="Times New Roman" w:cs="Times New Roman"/>
                <w:bCs/>
                <w:sz w:val="20"/>
                <w:szCs w:val="20"/>
                <w:shd w:val="clear" w:color="auto" w:fill="FFFFFF"/>
              </w:rPr>
              <w:t>адгезивов</w:t>
            </w:r>
            <w:proofErr w:type="spellEnd"/>
            <w:r w:rsidRPr="005819C9">
              <w:rPr>
                <w:rFonts w:ascii="Times New Roman" w:hAnsi="Times New Roman" w:cs="Times New Roman"/>
                <w:bCs/>
                <w:sz w:val="20"/>
                <w:szCs w:val="20"/>
                <w:shd w:val="clear" w:color="auto" w:fill="FFFFFF"/>
              </w:rPr>
              <w:t xml:space="preserve">: светлый является абсорбирующим, сохраняет нормальное состояние кожи и уровень рН, темный обеспечивает надежное приклеивание. Клеевая пластина обеспечивает надежную фиксацию калоприемника в течение суток. Большая площадь пластины с вырезаемым отверстием 10-70мм позволяет использовать калоприемник для ухода за петлевыми стомами с фиксирующим стержнем. Прозрачный </w:t>
            </w:r>
            <w:proofErr w:type="spellStart"/>
            <w:r w:rsidRPr="005819C9">
              <w:rPr>
                <w:rFonts w:ascii="Times New Roman" w:hAnsi="Times New Roman" w:cs="Times New Roman"/>
                <w:bCs/>
                <w:sz w:val="20"/>
                <w:szCs w:val="20"/>
                <w:shd w:val="clear" w:color="auto" w:fill="FFFFFF"/>
              </w:rPr>
              <w:t>стомный</w:t>
            </w:r>
            <w:proofErr w:type="spellEnd"/>
            <w:r w:rsidRPr="005819C9">
              <w:rPr>
                <w:rFonts w:ascii="Times New Roman" w:hAnsi="Times New Roman" w:cs="Times New Roman"/>
                <w:bCs/>
                <w:sz w:val="20"/>
                <w:szCs w:val="20"/>
                <w:shd w:val="clear" w:color="auto" w:fill="FFFFFF"/>
              </w:rPr>
              <w:t xml:space="preserve"> мешок. </w:t>
            </w:r>
            <w:proofErr w:type="spellStart"/>
            <w:r w:rsidRPr="005819C9">
              <w:rPr>
                <w:rFonts w:ascii="Times New Roman" w:hAnsi="Times New Roman" w:cs="Times New Roman"/>
                <w:bCs/>
                <w:sz w:val="20"/>
                <w:szCs w:val="20"/>
                <w:shd w:val="clear" w:color="auto" w:fill="FFFFFF"/>
              </w:rPr>
              <w:t>Стомный</w:t>
            </w:r>
            <w:proofErr w:type="spellEnd"/>
            <w:r w:rsidRPr="005819C9">
              <w:rPr>
                <w:rFonts w:ascii="Times New Roman" w:hAnsi="Times New Roman" w:cs="Times New Roman"/>
                <w:bCs/>
                <w:sz w:val="20"/>
                <w:szCs w:val="20"/>
                <w:shd w:val="clear" w:color="auto" w:fill="FFFFFF"/>
              </w:rPr>
              <w:t xml:space="preserve"> мешок выполнен из прозрачного, многослойного, не пропускающего запах полиэтилена. Прозрачная стенка мешка позволяет легко наклеить калоприемник, а также следить за состоянием стомы в течение дня. Мягкая нетканая подложка. Подложка калоприемников обладает абсорбирующими, антистатическими и термолабильными свойствами, позволяет коже под калоприемником дышать. Гибкий клеящийся зажим. Зажим дренируемых калоприемников надежен, удобен, гигиеничен, незаметен под одеждой, позволяет легко и быстро дренировать калоприемник. </w:t>
            </w:r>
            <w:r w:rsidRPr="004447A6">
              <w:rPr>
                <w:rStyle w:val="af7"/>
                <w:rFonts w:ascii="Times New Roman" w:eastAsiaTheme="majorEastAsia" w:hAnsi="Times New Roman" w:cs="Times New Roman"/>
                <w:b w:val="0"/>
                <w:bCs w:val="0"/>
                <w:sz w:val="20"/>
                <w:szCs w:val="20"/>
              </w:rPr>
              <w:t>Вырезаемое отверстие:</w:t>
            </w:r>
            <w:r w:rsidRPr="004447A6">
              <w:rPr>
                <w:rFonts w:ascii="Times New Roman" w:hAnsi="Times New Roman" w:cs="Times New Roman"/>
                <w:b/>
                <w:bCs/>
                <w:sz w:val="20"/>
                <w:szCs w:val="20"/>
              </w:rPr>
              <w:t> </w:t>
            </w:r>
            <w:proofErr w:type="gramStart"/>
            <w:r w:rsidRPr="004447A6">
              <w:rPr>
                <w:rFonts w:ascii="Times New Roman" w:hAnsi="Times New Roman" w:cs="Times New Roman"/>
                <w:sz w:val="20"/>
                <w:szCs w:val="20"/>
              </w:rPr>
              <w:t>10-70</w:t>
            </w:r>
            <w:proofErr w:type="gramEnd"/>
            <w:r w:rsidRPr="004447A6">
              <w:rPr>
                <w:rFonts w:ascii="Times New Roman" w:hAnsi="Times New Roman" w:cs="Times New Roman"/>
                <w:sz w:val="20"/>
                <w:szCs w:val="20"/>
              </w:rPr>
              <w:t xml:space="preserve"> мм.</w:t>
            </w:r>
            <w:r w:rsidRPr="004447A6">
              <w:rPr>
                <w:rFonts w:ascii="Times New Roman" w:hAnsi="Times New Roman" w:cs="Times New Roman"/>
                <w:b/>
                <w:bCs/>
                <w:sz w:val="20"/>
                <w:szCs w:val="20"/>
              </w:rPr>
              <w:t xml:space="preserve"> </w:t>
            </w:r>
            <w:r w:rsidRPr="004447A6">
              <w:rPr>
                <w:rStyle w:val="af7"/>
                <w:rFonts w:ascii="Times New Roman" w:eastAsiaTheme="majorEastAsia" w:hAnsi="Times New Roman" w:cs="Times New Roman"/>
                <w:b w:val="0"/>
                <w:bCs w:val="0"/>
                <w:sz w:val="20"/>
                <w:szCs w:val="20"/>
              </w:rPr>
              <w:t>Тип:</w:t>
            </w:r>
            <w:r w:rsidRPr="004447A6">
              <w:rPr>
                <w:rFonts w:ascii="Times New Roman" w:hAnsi="Times New Roman" w:cs="Times New Roman"/>
                <w:b/>
                <w:bCs/>
                <w:sz w:val="20"/>
                <w:szCs w:val="20"/>
              </w:rPr>
              <w:t> </w:t>
            </w:r>
            <w:proofErr w:type="spellStart"/>
            <w:r w:rsidRPr="004447A6">
              <w:rPr>
                <w:rFonts w:ascii="Times New Roman" w:hAnsi="Times New Roman" w:cs="Times New Roman"/>
                <w:sz w:val="20"/>
                <w:szCs w:val="20"/>
              </w:rPr>
              <w:t>Колостома</w:t>
            </w:r>
            <w:proofErr w:type="spellEnd"/>
            <w:r>
              <w:rPr>
                <w:rFonts w:ascii="Times New Roman" w:hAnsi="Times New Roman" w:cs="Times New Roman"/>
                <w:sz w:val="20"/>
                <w:szCs w:val="20"/>
              </w:rPr>
              <w:t>.</w:t>
            </w:r>
            <w:r w:rsidRPr="005819C9">
              <w:rPr>
                <w:rFonts w:ascii="Times New Roman" w:hAnsi="Times New Roman" w:cs="Times New Roman"/>
                <w:bCs/>
                <w:sz w:val="20"/>
                <w:szCs w:val="20"/>
              </w:rPr>
              <w:t xml:space="preserve"> </w:t>
            </w:r>
          </w:p>
        </w:tc>
        <w:tc>
          <w:tcPr>
            <w:tcW w:w="708" w:type="dxa"/>
            <w:tcBorders>
              <w:top w:val="single" w:sz="6" w:space="0" w:color="auto"/>
              <w:left w:val="single" w:sz="6" w:space="0" w:color="auto"/>
              <w:bottom w:val="single" w:sz="6" w:space="0" w:color="auto"/>
              <w:right w:val="single" w:sz="6" w:space="0" w:color="auto"/>
            </w:tcBorders>
            <w:vAlign w:val="center"/>
          </w:tcPr>
          <w:p w14:paraId="46C774B4" w14:textId="63CC79B6" w:rsidR="00043D2E" w:rsidRPr="00E25219" w:rsidRDefault="00043D2E" w:rsidP="00043D2E">
            <w:pPr>
              <w:spacing w:after="0" w:line="240" w:lineRule="auto"/>
              <w:jc w:val="center"/>
              <w:rPr>
                <w:rFonts w:ascii="Times New Roman" w:eastAsia="Times New Roman" w:hAnsi="Times New Roman" w:cs="Times New Roman"/>
                <w:color w:val="000000"/>
                <w:sz w:val="20"/>
                <w:szCs w:val="20"/>
              </w:rPr>
            </w:pPr>
            <w:r w:rsidRPr="00C16B50">
              <w:rPr>
                <w:rFonts w:ascii="Times New Roman" w:hAnsi="Times New Roman" w:cs="Times New Roman"/>
                <w:color w:val="000000"/>
                <w:sz w:val="20"/>
                <w:szCs w:val="20"/>
              </w:rPr>
              <w:t>шт.</w:t>
            </w:r>
          </w:p>
        </w:tc>
        <w:tc>
          <w:tcPr>
            <w:tcW w:w="993" w:type="dxa"/>
            <w:tcBorders>
              <w:top w:val="single" w:sz="6" w:space="0" w:color="auto"/>
              <w:left w:val="single" w:sz="6" w:space="0" w:color="auto"/>
              <w:bottom w:val="single" w:sz="6" w:space="0" w:color="auto"/>
              <w:right w:val="single" w:sz="6" w:space="0" w:color="auto"/>
            </w:tcBorders>
            <w:vAlign w:val="bottom"/>
          </w:tcPr>
          <w:p w14:paraId="6CD4F701" w14:textId="36662D29" w:rsidR="00043D2E" w:rsidRPr="00E25219" w:rsidRDefault="00043D2E" w:rsidP="00043D2E">
            <w:pPr>
              <w:spacing w:after="0" w:line="240" w:lineRule="auto"/>
              <w:jc w:val="center"/>
              <w:rPr>
                <w:rFonts w:ascii="Times New Roman" w:hAnsi="Times New Roman" w:cs="Times New Roman"/>
                <w:color w:val="000000"/>
                <w:sz w:val="20"/>
                <w:szCs w:val="20"/>
              </w:rPr>
            </w:pPr>
            <w:r>
              <w:rPr>
                <w:rFonts w:ascii="Times New Roman" w:eastAsia="Times New Roman" w:hAnsi="Times New Roman" w:cs="Times New Roman"/>
                <w:sz w:val="20"/>
                <w:szCs w:val="20"/>
              </w:rPr>
              <w:t>9</w:t>
            </w:r>
            <w:r w:rsidRPr="009630E6">
              <w:rPr>
                <w:rFonts w:ascii="Times New Roman" w:eastAsia="Times New Roman" w:hAnsi="Times New Roman" w:cs="Times New Roman"/>
                <w:sz w:val="20"/>
                <w:szCs w:val="20"/>
              </w:rPr>
              <w:t>00</w:t>
            </w:r>
          </w:p>
        </w:tc>
        <w:tc>
          <w:tcPr>
            <w:tcW w:w="3969" w:type="dxa"/>
            <w:tcBorders>
              <w:top w:val="single" w:sz="4" w:space="0" w:color="auto"/>
              <w:left w:val="single" w:sz="4" w:space="0" w:color="auto"/>
              <w:bottom w:val="single" w:sz="4" w:space="0" w:color="auto"/>
              <w:right w:val="single" w:sz="4" w:space="0" w:color="auto"/>
            </w:tcBorders>
            <w:vAlign w:val="center"/>
          </w:tcPr>
          <w:p w14:paraId="4114C47E" w14:textId="1B08CFBE" w:rsidR="00043D2E" w:rsidRPr="00375E64" w:rsidRDefault="00043D2E" w:rsidP="00043D2E">
            <w:pPr>
              <w:pStyle w:val="ab"/>
              <w:ind w:right="-40"/>
              <w:jc w:val="center"/>
              <w:rPr>
                <w:rFonts w:ascii="Times New Roman" w:hAnsi="Times New Roman" w:cs="Times New Roman"/>
                <w:color w:val="000000"/>
                <w:sz w:val="20"/>
                <w:szCs w:val="20"/>
              </w:rPr>
            </w:pPr>
            <w:r w:rsidRPr="00375E64">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1 января 2025 года</w:t>
            </w:r>
            <w:r w:rsidRPr="00375E64">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далее </w:t>
            </w:r>
            <w:proofErr w:type="gramStart"/>
            <w:r>
              <w:rPr>
                <w:rFonts w:ascii="Times New Roman" w:hAnsi="Times New Roman" w:cs="Times New Roman"/>
                <w:color w:val="000000"/>
                <w:sz w:val="20"/>
                <w:szCs w:val="20"/>
              </w:rPr>
              <w:t>в</w:t>
            </w:r>
            <w:r w:rsidRPr="00375E64">
              <w:rPr>
                <w:rFonts w:ascii="Times New Roman" w:hAnsi="Times New Roman" w:cs="Times New Roman"/>
                <w:color w:val="000000"/>
                <w:sz w:val="20"/>
                <w:szCs w:val="20"/>
              </w:rPr>
              <w:t xml:space="preserve"> течении</w:t>
            </w:r>
            <w:proofErr w:type="gramEnd"/>
            <w:r w:rsidRPr="00375E64">
              <w:rPr>
                <w:rFonts w:ascii="Times New Roman" w:hAnsi="Times New Roman" w:cs="Times New Roman"/>
                <w:color w:val="000000"/>
                <w:sz w:val="20"/>
                <w:szCs w:val="20"/>
              </w:rPr>
              <w:t xml:space="preserve"> 20</w:t>
            </w:r>
            <w:r>
              <w:rPr>
                <w:rFonts w:ascii="Times New Roman" w:hAnsi="Times New Roman" w:cs="Times New Roman"/>
                <w:color w:val="000000"/>
                <w:sz w:val="20"/>
                <w:szCs w:val="20"/>
              </w:rPr>
              <w:t>25</w:t>
            </w:r>
            <w:r w:rsidRPr="00375E64">
              <w:rPr>
                <w:rFonts w:ascii="Times New Roman" w:hAnsi="Times New Roman" w:cs="Times New Roman"/>
                <w:color w:val="000000"/>
                <w:sz w:val="20"/>
                <w:szCs w:val="20"/>
              </w:rPr>
              <w:t xml:space="preserve"> года на основании согласованной сторонами заявки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54C2FB9A" w14:textId="3C16777A" w:rsidR="00043D2E" w:rsidRPr="00375E64" w:rsidRDefault="00043D2E" w:rsidP="00043D2E">
            <w:pPr>
              <w:pStyle w:val="ab"/>
              <w:ind w:left="-40" w:right="-40"/>
              <w:jc w:val="center"/>
              <w:rPr>
                <w:rFonts w:ascii="Times New Roman" w:eastAsia="Times New Roman" w:hAnsi="Times New Roman" w:cs="Times New Roman"/>
                <w:color w:val="000000"/>
                <w:sz w:val="20"/>
                <w:szCs w:val="20"/>
              </w:rPr>
            </w:pPr>
            <w:r w:rsidRPr="00375E64">
              <w:rPr>
                <w:rFonts w:ascii="Times New Roman" w:eastAsia="Times New Roman" w:hAnsi="Times New Roman" w:cs="Times New Roman"/>
                <w:color w:val="000000"/>
                <w:sz w:val="20"/>
                <w:szCs w:val="20"/>
              </w:rPr>
              <w:t xml:space="preserve">г. Алматы, </w:t>
            </w:r>
            <w:r w:rsidRPr="00375E64">
              <w:rPr>
                <w:rFonts w:ascii="Times New Roman" w:eastAsia="Times New Roman" w:hAnsi="Times New Roman" w:cs="Times New Roman"/>
                <w:color w:val="000000"/>
                <w:sz w:val="20"/>
                <w:szCs w:val="20"/>
              </w:rPr>
              <w:br/>
              <w:t>пр. Абая, 91</w:t>
            </w:r>
          </w:p>
        </w:tc>
      </w:tr>
    </w:tbl>
    <w:p w14:paraId="68493589" w14:textId="77777777" w:rsidR="006411F3" w:rsidRPr="00375E64" w:rsidRDefault="006411F3" w:rsidP="00375E64">
      <w:pPr>
        <w:pStyle w:val="a5"/>
        <w:tabs>
          <w:tab w:val="left" w:pos="-284"/>
        </w:tabs>
        <w:ind w:left="0" w:right="-425"/>
        <w:jc w:val="both"/>
        <w:rPr>
          <w:spacing w:val="-2"/>
          <w:sz w:val="20"/>
          <w:szCs w:val="20"/>
        </w:rPr>
      </w:pPr>
      <w:r w:rsidRPr="00375E64">
        <w:rPr>
          <w:spacing w:val="3"/>
          <w:sz w:val="20"/>
          <w:szCs w:val="20"/>
        </w:rPr>
        <w:t>Ф.И.О., должность и подпись</w:t>
      </w:r>
      <w:r w:rsidRPr="00375E64">
        <w:rPr>
          <w:spacing w:val="-2"/>
          <w:sz w:val="20"/>
          <w:szCs w:val="20"/>
        </w:rPr>
        <w:t xml:space="preserve"> первого руководителя</w:t>
      </w:r>
    </w:p>
    <w:p w14:paraId="5B97AD66" w14:textId="77777777" w:rsidR="006411F3" w:rsidRPr="00375E64" w:rsidRDefault="006411F3" w:rsidP="00375E64">
      <w:pPr>
        <w:pStyle w:val="a5"/>
        <w:tabs>
          <w:tab w:val="left" w:pos="-284"/>
        </w:tabs>
        <w:ind w:left="0" w:right="-425"/>
        <w:jc w:val="both"/>
        <w:rPr>
          <w:sz w:val="20"/>
          <w:szCs w:val="20"/>
        </w:rPr>
      </w:pPr>
      <w:proofErr w:type="spellStart"/>
      <w:r w:rsidRPr="00375E64">
        <w:rPr>
          <w:spacing w:val="-2"/>
          <w:sz w:val="20"/>
          <w:szCs w:val="20"/>
        </w:rPr>
        <w:t>м.п</w:t>
      </w:r>
      <w:proofErr w:type="spellEnd"/>
      <w:r w:rsidRPr="00375E64">
        <w:rPr>
          <w:spacing w:val="-2"/>
          <w:sz w:val="20"/>
          <w:szCs w:val="20"/>
        </w:rPr>
        <w:t>. (при наличии)</w:t>
      </w:r>
    </w:p>
    <w:p w14:paraId="64E3F9B8" w14:textId="77777777" w:rsidR="006411F3" w:rsidRPr="00375E64" w:rsidRDefault="006411F3" w:rsidP="00375E64">
      <w:pPr>
        <w:pStyle w:val="Style1"/>
        <w:spacing w:line="240" w:lineRule="auto"/>
        <w:jc w:val="left"/>
        <w:rPr>
          <w:sz w:val="20"/>
          <w:szCs w:val="20"/>
        </w:rPr>
        <w:sectPr w:rsidR="006411F3" w:rsidRPr="00375E64" w:rsidSect="006411F3">
          <w:pgSz w:w="16838" w:h="11906" w:orient="landscape"/>
          <w:pgMar w:top="567" w:right="567" w:bottom="567" w:left="567" w:header="709" w:footer="709" w:gutter="0"/>
          <w:cols w:space="708"/>
          <w:docGrid w:linePitch="381"/>
        </w:sectPr>
      </w:pPr>
    </w:p>
    <w:p w14:paraId="18EFF59E" w14:textId="77777777" w:rsidR="00130AF2" w:rsidRPr="00375E64" w:rsidRDefault="00130AF2" w:rsidP="00375E64">
      <w:pPr>
        <w:pStyle w:val="Style1"/>
        <w:spacing w:line="240" w:lineRule="auto"/>
        <w:jc w:val="left"/>
        <w:rPr>
          <w:sz w:val="20"/>
          <w:szCs w:val="20"/>
        </w:rPr>
      </w:pPr>
    </w:p>
    <w:sectPr w:rsidR="00130AF2" w:rsidRPr="00375E64" w:rsidSect="004E3952">
      <w:pgSz w:w="11906" w:h="16838"/>
      <w:pgMar w:top="567" w:right="567" w:bottom="567" w:left="1418"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46A598" w14:textId="77777777" w:rsidR="003625AB" w:rsidRDefault="003625AB">
      <w:pPr>
        <w:spacing w:after="0" w:line="240" w:lineRule="auto"/>
      </w:pPr>
      <w:r>
        <w:separator/>
      </w:r>
    </w:p>
  </w:endnote>
  <w:endnote w:type="continuationSeparator" w:id="0">
    <w:p w14:paraId="4439C10E" w14:textId="77777777" w:rsidR="003625AB" w:rsidRDefault="003625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ebdings">
    <w:panose1 w:val="05030102010509060703"/>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Palatino Linotype">
    <w:panose1 w:val="02040502050505030304"/>
    <w:charset w:val="CC"/>
    <w:family w:val="roman"/>
    <w:pitch w:val="variable"/>
    <w:sig w:usb0="E0000287" w:usb1="40000013"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66E595" w14:textId="77777777" w:rsidR="007961FF" w:rsidRDefault="007961FF" w:rsidP="004E3952">
    <w:pPr>
      <w:pStyle w:val="a7"/>
      <w:framePr w:wrap="around" w:vAnchor="text" w:hAnchor="margin" w:xAlign="center" w:y="1"/>
      <w:rPr>
        <w:rStyle w:val="a9"/>
        <w:rFonts w:eastAsiaTheme="majorEastAsia"/>
      </w:rPr>
    </w:pPr>
    <w:r>
      <w:rPr>
        <w:rStyle w:val="a9"/>
        <w:rFonts w:eastAsiaTheme="majorEastAsia"/>
      </w:rPr>
      <w:fldChar w:fldCharType="begin"/>
    </w:r>
    <w:r>
      <w:rPr>
        <w:rStyle w:val="a9"/>
        <w:rFonts w:eastAsiaTheme="majorEastAsia"/>
      </w:rPr>
      <w:instrText xml:space="preserve">PAGE  </w:instrText>
    </w:r>
    <w:r>
      <w:rPr>
        <w:rStyle w:val="a9"/>
        <w:rFonts w:eastAsiaTheme="majorEastAsia"/>
      </w:rPr>
      <w:fldChar w:fldCharType="separate"/>
    </w:r>
    <w:r>
      <w:rPr>
        <w:rStyle w:val="a9"/>
        <w:rFonts w:eastAsiaTheme="majorEastAsia"/>
        <w:noProof/>
      </w:rPr>
      <w:t>2</w:t>
    </w:r>
    <w:r>
      <w:rPr>
        <w:rStyle w:val="a9"/>
        <w:rFonts w:eastAsiaTheme="majorEastAsia"/>
      </w:rPr>
      <w:fldChar w:fldCharType="end"/>
    </w:r>
  </w:p>
  <w:p w14:paraId="1E827440" w14:textId="77777777" w:rsidR="007961FF" w:rsidRDefault="007961FF">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768E6A" w14:textId="77777777" w:rsidR="007961FF" w:rsidRPr="00953DB1" w:rsidRDefault="007961FF" w:rsidP="004E3952">
    <w:pPr>
      <w:pStyle w:val="a7"/>
      <w:framePr w:wrap="around" w:vAnchor="text" w:hAnchor="margin" w:xAlign="center" w:y="1"/>
      <w:rPr>
        <w:rStyle w:val="a9"/>
        <w:rFonts w:eastAsiaTheme="majorEastAsia"/>
        <w:sz w:val="20"/>
        <w:szCs w:val="20"/>
      </w:rPr>
    </w:pPr>
    <w:r w:rsidRPr="00953DB1">
      <w:rPr>
        <w:rStyle w:val="a9"/>
        <w:rFonts w:eastAsiaTheme="majorEastAsia"/>
        <w:sz w:val="20"/>
        <w:szCs w:val="20"/>
      </w:rPr>
      <w:fldChar w:fldCharType="begin"/>
    </w:r>
    <w:r w:rsidRPr="00953DB1">
      <w:rPr>
        <w:rStyle w:val="a9"/>
        <w:rFonts w:eastAsiaTheme="majorEastAsia"/>
        <w:sz w:val="20"/>
        <w:szCs w:val="20"/>
      </w:rPr>
      <w:instrText xml:space="preserve">PAGE  </w:instrText>
    </w:r>
    <w:r w:rsidRPr="00953DB1">
      <w:rPr>
        <w:rStyle w:val="a9"/>
        <w:rFonts w:eastAsiaTheme="majorEastAsia"/>
        <w:sz w:val="20"/>
        <w:szCs w:val="20"/>
      </w:rPr>
      <w:fldChar w:fldCharType="separate"/>
    </w:r>
    <w:r>
      <w:rPr>
        <w:rStyle w:val="a9"/>
        <w:rFonts w:eastAsiaTheme="majorEastAsia"/>
        <w:noProof/>
        <w:sz w:val="20"/>
        <w:szCs w:val="20"/>
      </w:rPr>
      <w:t>88</w:t>
    </w:r>
    <w:r w:rsidRPr="00953DB1">
      <w:rPr>
        <w:rStyle w:val="a9"/>
        <w:rFonts w:eastAsiaTheme="majorEastAsia"/>
        <w:sz w:val="20"/>
        <w:szCs w:val="20"/>
      </w:rPr>
      <w:fldChar w:fldCharType="end"/>
    </w:r>
  </w:p>
  <w:p w14:paraId="464239EC" w14:textId="77777777" w:rsidR="007961FF" w:rsidRDefault="007961FF">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D1325E" w14:textId="77777777" w:rsidR="003625AB" w:rsidRDefault="003625AB">
      <w:pPr>
        <w:spacing w:after="0" w:line="240" w:lineRule="auto"/>
      </w:pPr>
      <w:r>
        <w:separator/>
      </w:r>
    </w:p>
  </w:footnote>
  <w:footnote w:type="continuationSeparator" w:id="0">
    <w:p w14:paraId="184911EF" w14:textId="77777777" w:rsidR="003625AB" w:rsidRDefault="003625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722C4D"/>
    <w:multiLevelType w:val="hybridMultilevel"/>
    <w:tmpl w:val="2E20EBB2"/>
    <w:lvl w:ilvl="0" w:tplc="8F7C0E36">
      <w:start w:val="1"/>
      <w:numFmt w:val="bullet"/>
      <w:lvlText w:val=""/>
      <w:lvlJc w:val="left"/>
      <w:pPr>
        <w:tabs>
          <w:tab w:val="num" w:pos="720"/>
        </w:tabs>
        <w:ind w:left="720" w:hanging="360"/>
      </w:pPr>
      <w:rPr>
        <w:rFonts w:ascii="Webdings" w:hAnsi="Webdings" w:hint="default"/>
        <w:color w:val="339966"/>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8716A5"/>
    <w:multiLevelType w:val="multilevel"/>
    <w:tmpl w:val="7AB27138"/>
    <w:lvl w:ilvl="0">
      <w:start w:val="4"/>
      <w:numFmt w:val="decimal"/>
      <w:lvlText w:val="%1."/>
      <w:lvlJc w:val="left"/>
      <w:pPr>
        <w:ind w:left="751"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9B926E3"/>
    <w:multiLevelType w:val="hybridMultilevel"/>
    <w:tmpl w:val="0C58F7EE"/>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A434569"/>
    <w:multiLevelType w:val="hybridMultilevel"/>
    <w:tmpl w:val="0C4406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FCAABF06">
      <w:start w:val="1"/>
      <w:numFmt w:val="decimal"/>
      <w:lvlText w:val="%4."/>
      <w:lvlJc w:val="left"/>
      <w:pPr>
        <w:ind w:left="2880" w:hanging="360"/>
      </w:pPr>
      <w:rPr>
        <w:i w:val="0"/>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13A6317"/>
    <w:multiLevelType w:val="multilevel"/>
    <w:tmpl w:val="6100981A"/>
    <w:lvl w:ilvl="0">
      <w:start w:val="4"/>
      <w:numFmt w:val="decimal"/>
      <w:lvlText w:val="%1."/>
      <w:lvlJc w:val="left"/>
      <w:pPr>
        <w:ind w:left="360" w:hanging="360"/>
      </w:pPr>
    </w:lvl>
    <w:lvl w:ilvl="1">
      <w:start w:val="1"/>
      <w:numFmt w:val="decimal"/>
      <w:lvlText w:val="%1.%2."/>
      <w:lvlJc w:val="left"/>
      <w:pPr>
        <w:ind w:left="927" w:hanging="360"/>
      </w:pPr>
      <w:rPr>
        <w:b w:val="0"/>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5" w15:restartNumberingAfterBreak="0">
    <w:nsid w:val="2A6A5202"/>
    <w:multiLevelType w:val="hybridMultilevel"/>
    <w:tmpl w:val="C354051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C7302E2"/>
    <w:multiLevelType w:val="hybridMultilevel"/>
    <w:tmpl w:val="BCAA5FE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E680AD6"/>
    <w:multiLevelType w:val="hybridMultilevel"/>
    <w:tmpl w:val="E81638BC"/>
    <w:lvl w:ilvl="0" w:tplc="4594C4BA">
      <w:start w:val="3"/>
      <w:numFmt w:val="decimal"/>
      <w:lvlText w:val="%1."/>
      <w:lvlJc w:val="left"/>
      <w:pPr>
        <w:ind w:left="1103" w:hanging="360"/>
      </w:pPr>
      <w:rPr>
        <w:rFonts w:hint="default"/>
      </w:rPr>
    </w:lvl>
    <w:lvl w:ilvl="1" w:tplc="04190019" w:tentative="1">
      <w:start w:val="1"/>
      <w:numFmt w:val="lowerLetter"/>
      <w:lvlText w:val="%2."/>
      <w:lvlJc w:val="left"/>
      <w:pPr>
        <w:ind w:left="1823" w:hanging="360"/>
      </w:pPr>
    </w:lvl>
    <w:lvl w:ilvl="2" w:tplc="0419001B" w:tentative="1">
      <w:start w:val="1"/>
      <w:numFmt w:val="lowerRoman"/>
      <w:lvlText w:val="%3."/>
      <w:lvlJc w:val="right"/>
      <w:pPr>
        <w:ind w:left="2543" w:hanging="180"/>
      </w:pPr>
    </w:lvl>
    <w:lvl w:ilvl="3" w:tplc="0419000F" w:tentative="1">
      <w:start w:val="1"/>
      <w:numFmt w:val="decimal"/>
      <w:lvlText w:val="%4."/>
      <w:lvlJc w:val="left"/>
      <w:pPr>
        <w:ind w:left="3263" w:hanging="360"/>
      </w:pPr>
    </w:lvl>
    <w:lvl w:ilvl="4" w:tplc="04190019" w:tentative="1">
      <w:start w:val="1"/>
      <w:numFmt w:val="lowerLetter"/>
      <w:lvlText w:val="%5."/>
      <w:lvlJc w:val="left"/>
      <w:pPr>
        <w:ind w:left="3983" w:hanging="360"/>
      </w:pPr>
    </w:lvl>
    <w:lvl w:ilvl="5" w:tplc="0419001B" w:tentative="1">
      <w:start w:val="1"/>
      <w:numFmt w:val="lowerRoman"/>
      <w:lvlText w:val="%6."/>
      <w:lvlJc w:val="right"/>
      <w:pPr>
        <w:ind w:left="4703" w:hanging="180"/>
      </w:pPr>
    </w:lvl>
    <w:lvl w:ilvl="6" w:tplc="0419000F" w:tentative="1">
      <w:start w:val="1"/>
      <w:numFmt w:val="decimal"/>
      <w:lvlText w:val="%7."/>
      <w:lvlJc w:val="left"/>
      <w:pPr>
        <w:ind w:left="5423" w:hanging="360"/>
      </w:pPr>
    </w:lvl>
    <w:lvl w:ilvl="7" w:tplc="04190019" w:tentative="1">
      <w:start w:val="1"/>
      <w:numFmt w:val="lowerLetter"/>
      <w:lvlText w:val="%8."/>
      <w:lvlJc w:val="left"/>
      <w:pPr>
        <w:ind w:left="6143" w:hanging="360"/>
      </w:pPr>
    </w:lvl>
    <w:lvl w:ilvl="8" w:tplc="0419001B" w:tentative="1">
      <w:start w:val="1"/>
      <w:numFmt w:val="lowerRoman"/>
      <w:lvlText w:val="%9."/>
      <w:lvlJc w:val="right"/>
      <w:pPr>
        <w:ind w:left="6863" w:hanging="180"/>
      </w:pPr>
    </w:lvl>
  </w:abstractNum>
  <w:abstractNum w:abstractNumId="8" w15:restartNumberingAfterBreak="0">
    <w:nsid w:val="3DA94D57"/>
    <w:multiLevelType w:val="multilevel"/>
    <w:tmpl w:val="9A9272E0"/>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9" w15:restartNumberingAfterBreak="0">
    <w:nsid w:val="405F504C"/>
    <w:multiLevelType w:val="multilevel"/>
    <w:tmpl w:val="9A9272E0"/>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10" w15:restartNumberingAfterBreak="0">
    <w:nsid w:val="47345822"/>
    <w:multiLevelType w:val="hybridMultilevel"/>
    <w:tmpl w:val="5FE436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AF31393"/>
    <w:multiLevelType w:val="hybridMultilevel"/>
    <w:tmpl w:val="5564664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78969A1"/>
    <w:multiLevelType w:val="multilevel"/>
    <w:tmpl w:val="7AB27138"/>
    <w:lvl w:ilvl="0">
      <w:start w:val="4"/>
      <w:numFmt w:val="decimal"/>
      <w:lvlText w:val="%1."/>
      <w:lvlJc w:val="left"/>
      <w:pPr>
        <w:ind w:left="502" w:hanging="360"/>
      </w:pPr>
      <w:rPr>
        <w:rFonts w:hint="default"/>
      </w:rPr>
    </w:lvl>
    <w:lvl w:ilvl="1">
      <w:start w:val="1"/>
      <w:numFmt w:val="decimal"/>
      <w:isLgl/>
      <w:lvlText w:val="%1.%2."/>
      <w:lvlJc w:val="left"/>
      <w:pPr>
        <w:ind w:left="11" w:hanging="360"/>
      </w:pPr>
      <w:rPr>
        <w:rFonts w:hint="default"/>
      </w:rPr>
    </w:lvl>
    <w:lvl w:ilvl="2">
      <w:start w:val="1"/>
      <w:numFmt w:val="decimal"/>
      <w:isLgl/>
      <w:lvlText w:val="%1.%2.%3."/>
      <w:lvlJc w:val="left"/>
      <w:pPr>
        <w:ind w:left="371" w:hanging="720"/>
      </w:pPr>
      <w:rPr>
        <w:rFonts w:hint="default"/>
      </w:rPr>
    </w:lvl>
    <w:lvl w:ilvl="3">
      <w:start w:val="1"/>
      <w:numFmt w:val="decimal"/>
      <w:isLgl/>
      <w:lvlText w:val="%1.%2.%3.%4."/>
      <w:lvlJc w:val="left"/>
      <w:pPr>
        <w:ind w:left="371" w:hanging="720"/>
      </w:pPr>
      <w:rPr>
        <w:rFonts w:hint="default"/>
      </w:rPr>
    </w:lvl>
    <w:lvl w:ilvl="4">
      <w:start w:val="1"/>
      <w:numFmt w:val="decimal"/>
      <w:isLgl/>
      <w:lvlText w:val="%1.%2.%3.%4.%5."/>
      <w:lvlJc w:val="left"/>
      <w:pPr>
        <w:ind w:left="731" w:hanging="1080"/>
      </w:pPr>
      <w:rPr>
        <w:rFonts w:hint="default"/>
      </w:rPr>
    </w:lvl>
    <w:lvl w:ilvl="5">
      <w:start w:val="1"/>
      <w:numFmt w:val="decimal"/>
      <w:isLgl/>
      <w:lvlText w:val="%1.%2.%3.%4.%5.%6."/>
      <w:lvlJc w:val="left"/>
      <w:pPr>
        <w:ind w:left="731" w:hanging="1080"/>
      </w:pPr>
      <w:rPr>
        <w:rFonts w:hint="default"/>
      </w:rPr>
    </w:lvl>
    <w:lvl w:ilvl="6">
      <w:start w:val="1"/>
      <w:numFmt w:val="decimal"/>
      <w:isLgl/>
      <w:lvlText w:val="%1.%2.%3.%4.%5.%6.%7."/>
      <w:lvlJc w:val="left"/>
      <w:pPr>
        <w:ind w:left="1091" w:hanging="1440"/>
      </w:pPr>
      <w:rPr>
        <w:rFonts w:hint="default"/>
      </w:rPr>
    </w:lvl>
    <w:lvl w:ilvl="7">
      <w:start w:val="1"/>
      <w:numFmt w:val="decimal"/>
      <w:isLgl/>
      <w:lvlText w:val="%1.%2.%3.%4.%5.%6.%7.%8."/>
      <w:lvlJc w:val="left"/>
      <w:pPr>
        <w:ind w:left="1091" w:hanging="1440"/>
      </w:pPr>
      <w:rPr>
        <w:rFonts w:hint="default"/>
      </w:rPr>
    </w:lvl>
    <w:lvl w:ilvl="8">
      <w:start w:val="1"/>
      <w:numFmt w:val="decimal"/>
      <w:isLgl/>
      <w:lvlText w:val="%1.%2.%3.%4.%5.%6.%7.%8.%9."/>
      <w:lvlJc w:val="left"/>
      <w:pPr>
        <w:ind w:left="1451" w:hanging="1800"/>
      </w:pPr>
      <w:rPr>
        <w:rFonts w:hint="default"/>
      </w:rPr>
    </w:lvl>
  </w:abstractNum>
  <w:abstractNum w:abstractNumId="13" w15:restartNumberingAfterBreak="0">
    <w:nsid w:val="58754A0F"/>
    <w:multiLevelType w:val="hybridMultilevel"/>
    <w:tmpl w:val="E146D59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A176C5F"/>
    <w:multiLevelType w:val="multilevel"/>
    <w:tmpl w:val="9A9272E0"/>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15" w15:restartNumberingAfterBreak="0">
    <w:nsid w:val="5FE469C2"/>
    <w:multiLevelType w:val="multilevel"/>
    <w:tmpl w:val="109C8C6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6" w15:restartNumberingAfterBreak="0">
    <w:nsid w:val="60060FD3"/>
    <w:multiLevelType w:val="hybridMultilevel"/>
    <w:tmpl w:val="2F008310"/>
    <w:lvl w:ilvl="0" w:tplc="623E420C">
      <w:start w:val="1"/>
      <w:numFmt w:val="decimal"/>
      <w:lvlText w:val="%1)"/>
      <w:lvlJc w:val="left"/>
      <w:pPr>
        <w:ind w:left="1287" w:hanging="360"/>
      </w:pPr>
      <w:rPr>
        <w:b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15:restartNumberingAfterBreak="0">
    <w:nsid w:val="63601FB6"/>
    <w:multiLevelType w:val="hybridMultilevel"/>
    <w:tmpl w:val="D578136E"/>
    <w:lvl w:ilvl="0" w:tplc="DDDC060C">
      <w:start w:val="1"/>
      <w:numFmt w:val="decimal"/>
      <w:lvlText w:val="%1."/>
      <w:lvlJc w:val="left"/>
      <w:pPr>
        <w:ind w:left="1353" w:hanging="360"/>
      </w:pPr>
      <w:rPr>
        <w:b w:val="0"/>
      </w:r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abstractNum w:abstractNumId="18" w15:restartNumberingAfterBreak="0">
    <w:nsid w:val="64765404"/>
    <w:multiLevelType w:val="hybridMultilevel"/>
    <w:tmpl w:val="3EF83798"/>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67C36B6"/>
    <w:multiLevelType w:val="multilevel"/>
    <w:tmpl w:val="9A9272E0"/>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20" w15:restartNumberingAfterBreak="0">
    <w:nsid w:val="77FF41CE"/>
    <w:multiLevelType w:val="multilevel"/>
    <w:tmpl w:val="9A9272E0"/>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21" w15:restartNumberingAfterBreak="0">
    <w:nsid w:val="783A2CB5"/>
    <w:multiLevelType w:val="hybridMultilevel"/>
    <w:tmpl w:val="1A429DD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93002FD"/>
    <w:multiLevelType w:val="hybridMultilevel"/>
    <w:tmpl w:val="D578136E"/>
    <w:lvl w:ilvl="0" w:tplc="DDDC060C">
      <w:start w:val="1"/>
      <w:numFmt w:val="decimal"/>
      <w:lvlText w:val="%1."/>
      <w:lvlJc w:val="left"/>
      <w:pPr>
        <w:ind w:left="1353" w:hanging="360"/>
      </w:pPr>
      <w:rPr>
        <w:b w:val="0"/>
      </w:r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num w:numId="1" w16cid:durableId="2093433925">
    <w:abstractNumId w:val="15"/>
  </w:num>
  <w:num w:numId="2" w16cid:durableId="1651054096">
    <w:abstractNumId w:val="16"/>
  </w:num>
  <w:num w:numId="3" w16cid:durableId="1531064601">
    <w:abstractNumId w:val="3"/>
  </w:num>
  <w:num w:numId="4" w16cid:durableId="236283368">
    <w:abstractNumId w:val="18"/>
  </w:num>
  <w:num w:numId="5" w16cid:durableId="525169431">
    <w:abstractNumId w:val="6"/>
  </w:num>
  <w:num w:numId="6" w16cid:durableId="107086822">
    <w:abstractNumId w:val="22"/>
  </w:num>
  <w:num w:numId="7" w16cid:durableId="29578359">
    <w:abstractNumId w:val="17"/>
  </w:num>
  <w:num w:numId="8" w16cid:durableId="1164278903">
    <w:abstractNumId w:val="11"/>
  </w:num>
  <w:num w:numId="9" w16cid:durableId="1849757197">
    <w:abstractNumId w:val="19"/>
  </w:num>
  <w:num w:numId="10" w16cid:durableId="766727976">
    <w:abstractNumId w:val="12"/>
  </w:num>
  <w:num w:numId="11" w16cid:durableId="1708026685">
    <w:abstractNumId w:val="2"/>
  </w:num>
  <w:num w:numId="12" w16cid:durableId="415057754">
    <w:abstractNumId w:val="20"/>
  </w:num>
  <w:num w:numId="13" w16cid:durableId="1623609732">
    <w:abstractNumId w:val="1"/>
  </w:num>
  <w:num w:numId="14" w16cid:durableId="20711149">
    <w:abstractNumId w:val="4"/>
  </w:num>
  <w:num w:numId="15" w16cid:durableId="149948167">
    <w:abstractNumId w:val="7"/>
  </w:num>
  <w:num w:numId="16" w16cid:durableId="1067343458">
    <w:abstractNumId w:val="14"/>
  </w:num>
  <w:num w:numId="17" w16cid:durableId="1856994112">
    <w:abstractNumId w:val="9"/>
  </w:num>
  <w:num w:numId="18" w16cid:durableId="1143238186">
    <w:abstractNumId w:val="8"/>
  </w:num>
  <w:num w:numId="19" w16cid:durableId="1525751514">
    <w:abstractNumId w:val="0"/>
  </w:num>
  <w:num w:numId="20" w16cid:durableId="1593271350">
    <w:abstractNumId w:val="21"/>
  </w:num>
  <w:num w:numId="21" w16cid:durableId="121581940">
    <w:abstractNumId w:val="10"/>
  </w:num>
  <w:num w:numId="22" w16cid:durableId="1645500117">
    <w:abstractNumId w:val="13"/>
  </w:num>
  <w:num w:numId="23" w16cid:durableId="200424057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D022B1"/>
    <w:rsid w:val="00003652"/>
    <w:rsid w:val="00010B29"/>
    <w:rsid w:val="000156EE"/>
    <w:rsid w:val="000238E1"/>
    <w:rsid w:val="00025E9C"/>
    <w:rsid w:val="00031958"/>
    <w:rsid w:val="00032E4B"/>
    <w:rsid w:val="00032FC7"/>
    <w:rsid w:val="00040A87"/>
    <w:rsid w:val="000412F2"/>
    <w:rsid w:val="00043D2E"/>
    <w:rsid w:val="00046CA3"/>
    <w:rsid w:val="0004743C"/>
    <w:rsid w:val="000503A1"/>
    <w:rsid w:val="000564D3"/>
    <w:rsid w:val="0006103C"/>
    <w:rsid w:val="00061E7A"/>
    <w:rsid w:val="0006452C"/>
    <w:rsid w:val="0007082B"/>
    <w:rsid w:val="00071670"/>
    <w:rsid w:val="00072127"/>
    <w:rsid w:val="0007225B"/>
    <w:rsid w:val="00074288"/>
    <w:rsid w:val="00074595"/>
    <w:rsid w:val="0008527F"/>
    <w:rsid w:val="000866CA"/>
    <w:rsid w:val="00090F4F"/>
    <w:rsid w:val="0009728E"/>
    <w:rsid w:val="000A65AC"/>
    <w:rsid w:val="000C3EA6"/>
    <w:rsid w:val="000C453D"/>
    <w:rsid w:val="000D1188"/>
    <w:rsid w:val="000D145C"/>
    <w:rsid w:val="000D3064"/>
    <w:rsid w:val="000E1EB3"/>
    <w:rsid w:val="000E7DEE"/>
    <w:rsid w:val="000F176D"/>
    <w:rsid w:val="000F2EDC"/>
    <w:rsid w:val="00104089"/>
    <w:rsid w:val="00105225"/>
    <w:rsid w:val="00106DB6"/>
    <w:rsid w:val="00121406"/>
    <w:rsid w:val="00130AF2"/>
    <w:rsid w:val="00133754"/>
    <w:rsid w:val="00134594"/>
    <w:rsid w:val="001356A5"/>
    <w:rsid w:val="0013659D"/>
    <w:rsid w:val="00152C29"/>
    <w:rsid w:val="001549F5"/>
    <w:rsid w:val="0015779E"/>
    <w:rsid w:val="0017553A"/>
    <w:rsid w:val="0019475C"/>
    <w:rsid w:val="001A1568"/>
    <w:rsid w:val="001A16E2"/>
    <w:rsid w:val="001A2D09"/>
    <w:rsid w:val="001A3392"/>
    <w:rsid w:val="001A7CCA"/>
    <w:rsid w:val="001B0000"/>
    <w:rsid w:val="001B18FA"/>
    <w:rsid w:val="001B3A2F"/>
    <w:rsid w:val="001B4D84"/>
    <w:rsid w:val="001B7E00"/>
    <w:rsid w:val="001C25BF"/>
    <w:rsid w:val="001D0605"/>
    <w:rsid w:val="001D298D"/>
    <w:rsid w:val="001E1676"/>
    <w:rsid w:val="001E2DB6"/>
    <w:rsid w:val="001F03DB"/>
    <w:rsid w:val="001F17A0"/>
    <w:rsid w:val="001F1B2F"/>
    <w:rsid w:val="001F5415"/>
    <w:rsid w:val="001F6075"/>
    <w:rsid w:val="0020090B"/>
    <w:rsid w:val="00202E66"/>
    <w:rsid w:val="002053D9"/>
    <w:rsid w:val="002108EB"/>
    <w:rsid w:val="00212173"/>
    <w:rsid w:val="002141E4"/>
    <w:rsid w:val="00216566"/>
    <w:rsid w:val="00225C9A"/>
    <w:rsid w:val="00235601"/>
    <w:rsid w:val="002356B6"/>
    <w:rsid w:val="00236461"/>
    <w:rsid w:val="0024359B"/>
    <w:rsid w:val="00246029"/>
    <w:rsid w:val="00247841"/>
    <w:rsid w:val="00251297"/>
    <w:rsid w:val="0026185C"/>
    <w:rsid w:val="00263933"/>
    <w:rsid w:val="0028601C"/>
    <w:rsid w:val="00291126"/>
    <w:rsid w:val="002A2A46"/>
    <w:rsid w:val="002A3434"/>
    <w:rsid w:val="002B0D97"/>
    <w:rsid w:val="002B3CB9"/>
    <w:rsid w:val="002B56A4"/>
    <w:rsid w:val="002C09C8"/>
    <w:rsid w:val="002C1333"/>
    <w:rsid w:val="002D4BF3"/>
    <w:rsid w:val="002F1061"/>
    <w:rsid w:val="002F1589"/>
    <w:rsid w:val="002F7B02"/>
    <w:rsid w:val="0030296A"/>
    <w:rsid w:val="00303E91"/>
    <w:rsid w:val="00305B08"/>
    <w:rsid w:val="0031182B"/>
    <w:rsid w:val="00320234"/>
    <w:rsid w:val="003322A1"/>
    <w:rsid w:val="00354AEB"/>
    <w:rsid w:val="00354FCD"/>
    <w:rsid w:val="00360BAD"/>
    <w:rsid w:val="003625AB"/>
    <w:rsid w:val="00363416"/>
    <w:rsid w:val="00375E64"/>
    <w:rsid w:val="00376A1A"/>
    <w:rsid w:val="003860F4"/>
    <w:rsid w:val="00386881"/>
    <w:rsid w:val="003941D4"/>
    <w:rsid w:val="003973A1"/>
    <w:rsid w:val="003A1DE4"/>
    <w:rsid w:val="003A35E9"/>
    <w:rsid w:val="003A6AB5"/>
    <w:rsid w:val="003A6EDC"/>
    <w:rsid w:val="003B3D8A"/>
    <w:rsid w:val="003B4A5B"/>
    <w:rsid w:val="003C56E5"/>
    <w:rsid w:val="003D5B79"/>
    <w:rsid w:val="003D5FF0"/>
    <w:rsid w:val="003D73F2"/>
    <w:rsid w:val="003D7C4E"/>
    <w:rsid w:val="003E24C4"/>
    <w:rsid w:val="003E28D7"/>
    <w:rsid w:val="003E46B0"/>
    <w:rsid w:val="0040147C"/>
    <w:rsid w:val="004022C4"/>
    <w:rsid w:val="00405290"/>
    <w:rsid w:val="00406C3C"/>
    <w:rsid w:val="00411FCB"/>
    <w:rsid w:val="004134E3"/>
    <w:rsid w:val="004208A2"/>
    <w:rsid w:val="0043274B"/>
    <w:rsid w:val="004361EB"/>
    <w:rsid w:val="00437CAE"/>
    <w:rsid w:val="004414F2"/>
    <w:rsid w:val="00441709"/>
    <w:rsid w:val="004447A6"/>
    <w:rsid w:val="00450C30"/>
    <w:rsid w:val="0045750D"/>
    <w:rsid w:val="00460262"/>
    <w:rsid w:val="00470A0B"/>
    <w:rsid w:val="00477753"/>
    <w:rsid w:val="00482A6E"/>
    <w:rsid w:val="004943A3"/>
    <w:rsid w:val="004A4FC7"/>
    <w:rsid w:val="004B3149"/>
    <w:rsid w:val="004B5A59"/>
    <w:rsid w:val="004B67FB"/>
    <w:rsid w:val="004C4CA2"/>
    <w:rsid w:val="004D28FF"/>
    <w:rsid w:val="004E3952"/>
    <w:rsid w:val="004E47C8"/>
    <w:rsid w:val="004E78BB"/>
    <w:rsid w:val="004F1CCA"/>
    <w:rsid w:val="004F1D2B"/>
    <w:rsid w:val="005012B7"/>
    <w:rsid w:val="0050238A"/>
    <w:rsid w:val="00511612"/>
    <w:rsid w:val="0051262D"/>
    <w:rsid w:val="00520F4C"/>
    <w:rsid w:val="00537FDF"/>
    <w:rsid w:val="0054172C"/>
    <w:rsid w:val="005500BA"/>
    <w:rsid w:val="005574E2"/>
    <w:rsid w:val="00567F8A"/>
    <w:rsid w:val="00586104"/>
    <w:rsid w:val="00592086"/>
    <w:rsid w:val="00596953"/>
    <w:rsid w:val="005A3996"/>
    <w:rsid w:val="005C289B"/>
    <w:rsid w:val="005C3986"/>
    <w:rsid w:val="005C4A10"/>
    <w:rsid w:val="005C64F4"/>
    <w:rsid w:val="005C6877"/>
    <w:rsid w:val="005D4D2D"/>
    <w:rsid w:val="005E1E5F"/>
    <w:rsid w:val="005E3C90"/>
    <w:rsid w:val="006061F0"/>
    <w:rsid w:val="00613892"/>
    <w:rsid w:val="00622D8E"/>
    <w:rsid w:val="00624EC3"/>
    <w:rsid w:val="006304E9"/>
    <w:rsid w:val="00636C5C"/>
    <w:rsid w:val="0064054F"/>
    <w:rsid w:val="006411F3"/>
    <w:rsid w:val="00641AE0"/>
    <w:rsid w:val="00644C8D"/>
    <w:rsid w:val="00651955"/>
    <w:rsid w:val="00651CC1"/>
    <w:rsid w:val="0065417F"/>
    <w:rsid w:val="00672A60"/>
    <w:rsid w:val="006740C6"/>
    <w:rsid w:val="00684D74"/>
    <w:rsid w:val="00697DA4"/>
    <w:rsid w:val="006A228E"/>
    <w:rsid w:val="006A4FBC"/>
    <w:rsid w:val="006A797F"/>
    <w:rsid w:val="006B524E"/>
    <w:rsid w:val="006B67F6"/>
    <w:rsid w:val="006B6865"/>
    <w:rsid w:val="006D0089"/>
    <w:rsid w:val="006E476C"/>
    <w:rsid w:val="006E5643"/>
    <w:rsid w:val="007004F0"/>
    <w:rsid w:val="007038FE"/>
    <w:rsid w:val="0070485B"/>
    <w:rsid w:val="00712FF8"/>
    <w:rsid w:val="00713C67"/>
    <w:rsid w:val="007178CC"/>
    <w:rsid w:val="00717B5D"/>
    <w:rsid w:val="00732756"/>
    <w:rsid w:val="00746D14"/>
    <w:rsid w:val="00753041"/>
    <w:rsid w:val="00754387"/>
    <w:rsid w:val="0076057D"/>
    <w:rsid w:val="0076790C"/>
    <w:rsid w:val="007745E7"/>
    <w:rsid w:val="007870DD"/>
    <w:rsid w:val="00787E1F"/>
    <w:rsid w:val="007961FF"/>
    <w:rsid w:val="007A0BD7"/>
    <w:rsid w:val="007B2175"/>
    <w:rsid w:val="007C1F6E"/>
    <w:rsid w:val="007C740C"/>
    <w:rsid w:val="007D1C33"/>
    <w:rsid w:val="007D5770"/>
    <w:rsid w:val="007D5EF7"/>
    <w:rsid w:val="007E1B5F"/>
    <w:rsid w:val="007E39CB"/>
    <w:rsid w:val="007E5FAA"/>
    <w:rsid w:val="007F1891"/>
    <w:rsid w:val="007F1D9D"/>
    <w:rsid w:val="007F784D"/>
    <w:rsid w:val="008018EF"/>
    <w:rsid w:val="008112E8"/>
    <w:rsid w:val="00822FC8"/>
    <w:rsid w:val="00825D93"/>
    <w:rsid w:val="008303E4"/>
    <w:rsid w:val="00830E9C"/>
    <w:rsid w:val="0083180B"/>
    <w:rsid w:val="00834500"/>
    <w:rsid w:val="00840EB9"/>
    <w:rsid w:val="00842F3D"/>
    <w:rsid w:val="0084421E"/>
    <w:rsid w:val="008468F1"/>
    <w:rsid w:val="008631C0"/>
    <w:rsid w:val="00864DDF"/>
    <w:rsid w:val="00872533"/>
    <w:rsid w:val="00873988"/>
    <w:rsid w:val="008801A7"/>
    <w:rsid w:val="00895281"/>
    <w:rsid w:val="008956A5"/>
    <w:rsid w:val="008A2889"/>
    <w:rsid w:val="008B0F66"/>
    <w:rsid w:val="008B291E"/>
    <w:rsid w:val="008B527E"/>
    <w:rsid w:val="008C16C4"/>
    <w:rsid w:val="008C4FBA"/>
    <w:rsid w:val="008C6CAB"/>
    <w:rsid w:val="008D086D"/>
    <w:rsid w:val="008D2378"/>
    <w:rsid w:val="008D297B"/>
    <w:rsid w:val="008E4F2B"/>
    <w:rsid w:val="008E55FD"/>
    <w:rsid w:val="008E6D36"/>
    <w:rsid w:val="008F085D"/>
    <w:rsid w:val="008F1A6B"/>
    <w:rsid w:val="00906A54"/>
    <w:rsid w:val="00911C0A"/>
    <w:rsid w:val="00912C4E"/>
    <w:rsid w:val="009422B6"/>
    <w:rsid w:val="0095056D"/>
    <w:rsid w:val="00952B55"/>
    <w:rsid w:val="0095667B"/>
    <w:rsid w:val="00960AE7"/>
    <w:rsid w:val="00966C41"/>
    <w:rsid w:val="00966E04"/>
    <w:rsid w:val="00975EDC"/>
    <w:rsid w:val="009767A1"/>
    <w:rsid w:val="00982B3A"/>
    <w:rsid w:val="00985E3B"/>
    <w:rsid w:val="0099052D"/>
    <w:rsid w:val="009971B1"/>
    <w:rsid w:val="009A2DA5"/>
    <w:rsid w:val="009A7CFC"/>
    <w:rsid w:val="009B658E"/>
    <w:rsid w:val="009C3979"/>
    <w:rsid w:val="009D0CEA"/>
    <w:rsid w:val="009D16B2"/>
    <w:rsid w:val="009E37B8"/>
    <w:rsid w:val="009F19A0"/>
    <w:rsid w:val="009F6EA5"/>
    <w:rsid w:val="00A0133A"/>
    <w:rsid w:val="00A02BF1"/>
    <w:rsid w:val="00A12E4A"/>
    <w:rsid w:val="00A14210"/>
    <w:rsid w:val="00A16E9D"/>
    <w:rsid w:val="00A1769E"/>
    <w:rsid w:val="00A1793D"/>
    <w:rsid w:val="00A17AA0"/>
    <w:rsid w:val="00A23F6F"/>
    <w:rsid w:val="00A26470"/>
    <w:rsid w:val="00A27EF1"/>
    <w:rsid w:val="00A3472C"/>
    <w:rsid w:val="00A37626"/>
    <w:rsid w:val="00A41037"/>
    <w:rsid w:val="00A431EB"/>
    <w:rsid w:val="00A52DB1"/>
    <w:rsid w:val="00A55555"/>
    <w:rsid w:val="00A63791"/>
    <w:rsid w:val="00A66C7C"/>
    <w:rsid w:val="00A70C47"/>
    <w:rsid w:val="00A72FCA"/>
    <w:rsid w:val="00A74D32"/>
    <w:rsid w:val="00A9532C"/>
    <w:rsid w:val="00A97E3C"/>
    <w:rsid w:val="00AA5D5D"/>
    <w:rsid w:val="00AB3DBD"/>
    <w:rsid w:val="00AB6832"/>
    <w:rsid w:val="00AB72A3"/>
    <w:rsid w:val="00AC08B2"/>
    <w:rsid w:val="00AC46FD"/>
    <w:rsid w:val="00AC485E"/>
    <w:rsid w:val="00AC60F4"/>
    <w:rsid w:val="00AD283D"/>
    <w:rsid w:val="00AE2FE5"/>
    <w:rsid w:val="00AE414E"/>
    <w:rsid w:val="00AE4665"/>
    <w:rsid w:val="00AF6B9C"/>
    <w:rsid w:val="00B00156"/>
    <w:rsid w:val="00B005F1"/>
    <w:rsid w:val="00B049EF"/>
    <w:rsid w:val="00B0700B"/>
    <w:rsid w:val="00B264B5"/>
    <w:rsid w:val="00B4315A"/>
    <w:rsid w:val="00B43419"/>
    <w:rsid w:val="00B528CA"/>
    <w:rsid w:val="00B636BB"/>
    <w:rsid w:val="00B66C24"/>
    <w:rsid w:val="00B762A0"/>
    <w:rsid w:val="00B77FAA"/>
    <w:rsid w:val="00B83A03"/>
    <w:rsid w:val="00B86FB1"/>
    <w:rsid w:val="00B91FC2"/>
    <w:rsid w:val="00BA0931"/>
    <w:rsid w:val="00BA2D36"/>
    <w:rsid w:val="00BA470D"/>
    <w:rsid w:val="00BA47F6"/>
    <w:rsid w:val="00BB3353"/>
    <w:rsid w:val="00BB3628"/>
    <w:rsid w:val="00BB781F"/>
    <w:rsid w:val="00BC3399"/>
    <w:rsid w:val="00BC7632"/>
    <w:rsid w:val="00BD1341"/>
    <w:rsid w:val="00BE3EAD"/>
    <w:rsid w:val="00BE6C7C"/>
    <w:rsid w:val="00BF09FC"/>
    <w:rsid w:val="00BF35F9"/>
    <w:rsid w:val="00C063D4"/>
    <w:rsid w:val="00C0653E"/>
    <w:rsid w:val="00C06783"/>
    <w:rsid w:val="00C07291"/>
    <w:rsid w:val="00C1082D"/>
    <w:rsid w:val="00C242A0"/>
    <w:rsid w:val="00C2437E"/>
    <w:rsid w:val="00C36330"/>
    <w:rsid w:val="00C4514E"/>
    <w:rsid w:val="00C45822"/>
    <w:rsid w:val="00C46778"/>
    <w:rsid w:val="00C503E9"/>
    <w:rsid w:val="00C50CF5"/>
    <w:rsid w:val="00C568D9"/>
    <w:rsid w:val="00C57A90"/>
    <w:rsid w:val="00C6130D"/>
    <w:rsid w:val="00C6567D"/>
    <w:rsid w:val="00C82AB3"/>
    <w:rsid w:val="00C83158"/>
    <w:rsid w:val="00C83EBA"/>
    <w:rsid w:val="00C9061B"/>
    <w:rsid w:val="00CA08A5"/>
    <w:rsid w:val="00CA759C"/>
    <w:rsid w:val="00CB6FED"/>
    <w:rsid w:val="00CC39DD"/>
    <w:rsid w:val="00CC6BD6"/>
    <w:rsid w:val="00CC730C"/>
    <w:rsid w:val="00CD0A1C"/>
    <w:rsid w:val="00CD3044"/>
    <w:rsid w:val="00CD3345"/>
    <w:rsid w:val="00CE5958"/>
    <w:rsid w:val="00CF196F"/>
    <w:rsid w:val="00CF2CF9"/>
    <w:rsid w:val="00CF6BFE"/>
    <w:rsid w:val="00CF7357"/>
    <w:rsid w:val="00D0011F"/>
    <w:rsid w:val="00D022B1"/>
    <w:rsid w:val="00D03AA9"/>
    <w:rsid w:val="00D047AA"/>
    <w:rsid w:val="00D06F2C"/>
    <w:rsid w:val="00D132E6"/>
    <w:rsid w:val="00D17418"/>
    <w:rsid w:val="00D21AEC"/>
    <w:rsid w:val="00D31B74"/>
    <w:rsid w:val="00D35C7D"/>
    <w:rsid w:val="00D366FF"/>
    <w:rsid w:val="00D36D6E"/>
    <w:rsid w:val="00D414C1"/>
    <w:rsid w:val="00D46268"/>
    <w:rsid w:val="00D510A9"/>
    <w:rsid w:val="00D544AA"/>
    <w:rsid w:val="00D71DB6"/>
    <w:rsid w:val="00D76954"/>
    <w:rsid w:val="00D800C3"/>
    <w:rsid w:val="00D9199C"/>
    <w:rsid w:val="00D9384D"/>
    <w:rsid w:val="00D95A98"/>
    <w:rsid w:val="00D97F6A"/>
    <w:rsid w:val="00DB2AF5"/>
    <w:rsid w:val="00DB6414"/>
    <w:rsid w:val="00DC519E"/>
    <w:rsid w:val="00DD1EDE"/>
    <w:rsid w:val="00DD26C4"/>
    <w:rsid w:val="00DD713B"/>
    <w:rsid w:val="00DE43E0"/>
    <w:rsid w:val="00DE46A2"/>
    <w:rsid w:val="00DE76B9"/>
    <w:rsid w:val="00DF0DA0"/>
    <w:rsid w:val="00DF1455"/>
    <w:rsid w:val="00DF2454"/>
    <w:rsid w:val="00DF2AC2"/>
    <w:rsid w:val="00DF5478"/>
    <w:rsid w:val="00DF6A4A"/>
    <w:rsid w:val="00E005C9"/>
    <w:rsid w:val="00E06C87"/>
    <w:rsid w:val="00E2039D"/>
    <w:rsid w:val="00E205AB"/>
    <w:rsid w:val="00E20F5C"/>
    <w:rsid w:val="00E23C15"/>
    <w:rsid w:val="00E2502B"/>
    <w:rsid w:val="00E25219"/>
    <w:rsid w:val="00E43291"/>
    <w:rsid w:val="00E521DF"/>
    <w:rsid w:val="00E53A72"/>
    <w:rsid w:val="00E61625"/>
    <w:rsid w:val="00E667E9"/>
    <w:rsid w:val="00E75BD9"/>
    <w:rsid w:val="00E7679E"/>
    <w:rsid w:val="00E77961"/>
    <w:rsid w:val="00E9159E"/>
    <w:rsid w:val="00E93282"/>
    <w:rsid w:val="00E93E1F"/>
    <w:rsid w:val="00EA0D5D"/>
    <w:rsid w:val="00EA0F31"/>
    <w:rsid w:val="00EB4119"/>
    <w:rsid w:val="00EC1CEB"/>
    <w:rsid w:val="00EC707A"/>
    <w:rsid w:val="00ED0FA9"/>
    <w:rsid w:val="00ED48A7"/>
    <w:rsid w:val="00ED6F09"/>
    <w:rsid w:val="00EE1BD7"/>
    <w:rsid w:val="00F01427"/>
    <w:rsid w:val="00F0152A"/>
    <w:rsid w:val="00F0479F"/>
    <w:rsid w:val="00F15E22"/>
    <w:rsid w:val="00F16722"/>
    <w:rsid w:val="00F2328F"/>
    <w:rsid w:val="00F233E5"/>
    <w:rsid w:val="00F23DFB"/>
    <w:rsid w:val="00F26CE7"/>
    <w:rsid w:val="00F45613"/>
    <w:rsid w:val="00F4670E"/>
    <w:rsid w:val="00F46A79"/>
    <w:rsid w:val="00F4717E"/>
    <w:rsid w:val="00F54C21"/>
    <w:rsid w:val="00F5588E"/>
    <w:rsid w:val="00F617B9"/>
    <w:rsid w:val="00F63DE4"/>
    <w:rsid w:val="00F77352"/>
    <w:rsid w:val="00F84463"/>
    <w:rsid w:val="00FB2318"/>
    <w:rsid w:val="00FB4BE9"/>
    <w:rsid w:val="00FC041F"/>
    <w:rsid w:val="00FC6948"/>
    <w:rsid w:val="00FD0D78"/>
    <w:rsid w:val="00FD4565"/>
    <w:rsid w:val="00FD4735"/>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BF5F1"/>
  <w15:docId w15:val="{3FDB0EA4-8A97-418C-954F-6365BB3F2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3EA6"/>
  </w:style>
  <w:style w:type="paragraph" w:styleId="1">
    <w:name w:val="heading 1"/>
    <w:basedOn w:val="a"/>
    <w:next w:val="a"/>
    <w:link w:val="10"/>
    <w:uiPriority w:val="9"/>
    <w:qFormat/>
    <w:rsid w:val="00D022B1"/>
    <w:pPr>
      <w:keepNext/>
      <w:keepLines/>
      <w:widowControl w:val="0"/>
      <w:adjustRightInd w:val="0"/>
      <w:spacing w:before="480" w:after="0" w:line="360" w:lineRule="atLeast"/>
      <w:jc w:val="both"/>
      <w:outlineLvl w:val="0"/>
    </w:pPr>
    <w:rPr>
      <w:rFonts w:ascii="Cambria" w:eastAsia="Times New Roman" w:hAnsi="Cambria" w:cs="Times New Roman"/>
      <w:b/>
      <w:bCs/>
      <w:color w:val="365F91"/>
      <w:sz w:val="28"/>
      <w:szCs w:val="28"/>
    </w:rPr>
  </w:style>
  <w:style w:type="paragraph" w:styleId="2">
    <w:name w:val="heading 2"/>
    <w:basedOn w:val="a"/>
    <w:next w:val="a"/>
    <w:link w:val="20"/>
    <w:uiPriority w:val="9"/>
    <w:semiHidden/>
    <w:unhideWhenUsed/>
    <w:qFormat/>
    <w:rsid w:val="00D022B1"/>
    <w:pPr>
      <w:keepNext/>
      <w:keepLines/>
      <w:widowControl w:val="0"/>
      <w:adjustRightInd w:val="0"/>
      <w:spacing w:before="200" w:after="0" w:line="360" w:lineRule="atLeast"/>
      <w:jc w:val="both"/>
      <w:outlineLvl w:val="1"/>
    </w:pPr>
    <w:rPr>
      <w:rFonts w:ascii="Cambria" w:eastAsia="Times New Roman" w:hAnsi="Cambria" w:cs="Times New Roman"/>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022B1"/>
    <w:rPr>
      <w:rFonts w:ascii="Cambria" w:eastAsia="Times New Roman" w:hAnsi="Cambria" w:cs="Times New Roman"/>
      <w:b/>
      <w:bCs/>
      <w:color w:val="365F91"/>
      <w:sz w:val="28"/>
      <w:szCs w:val="28"/>
      <w:lang w:eastAsia="ru-RU"/>
    </w:rPr>
  </w:style>
  <w:style w:type="character" w:customStyle="1" w:styleId="20">
    <w:name w:val="Заголовок 2 Знак"/>
    <w:basedOn w:val="a0"/>
    <w:link w:val="2"/>
    <w:uiPriority w:val="9"/>
    <w:semiHidden/>
    <w:rsid w:val="00D022B1"/>
    <w:rPr>
      <w:rFonts w:ascii="Cambria" w:eastAsia="Times New Roman" w:hAnsi="Cambria" w:cs="Times New Roman"/>
      <w:b/>
      <w:bCs/>
      <w:color w:val="4F81BD"/>
      <w:sz w:val="26"/>
      <w:szCs w:val="26"/>
      <w:lang w:eastAsia="ru-RU"/>
    </w:rPr>
  </w:style>
  <w:style w:type="paragraph" w:customStyle="1" w:styleId="Style4">
    <w:name w:val="Style4"/>
    <w:basedOn w:val="a"/>
    <w:uiPriority w:val="99"/>
    <w:rsid w:val="00D022B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7">
    <w:name w:val="Style7"/>
    <w:basedOn w:val="a"/>
    <w:uiPriority w:val="99"/>
    <w:rsid w:val="00D022B1"/>
    <w:pPr>
      <w:widowControl w:val="0"/>
      <w:autoSpaceDE w:val="0"/>
      <w:autoSpaceDN w:val="0"/>
      <w:adjustRightInd w:val="0"/>
      <w:spacing w:after="0" w:line="317" w:lineRule="exact"/>
      <w:jc w:val="center"/>
    </w:pPr>
    <w:rPr>
      <w:rFonts w:ascii="Times New Roman" w:eastAsia="Times New Roman" w:hAnsi="Times New Roman" w:cs="Times New Roman"/>
      <w:sz w:val="24"/>
      <w:szCs w:val="24"/>
    </w:rPr>
  </w:style>
  <w:style w:type="character" w:customStyle="1" w:styleId="FontStyle71">
    <w:name w:val="Font Style71"/>
    <w:basedOn w:val="a0"/>
    <w:uiPriority w:val="99"/>
    <w:rsid w:val="00D022B1"/>
    <w:rPr>
      <w:rFonts w:ascii="Palatino Linotype" w:hAnsi="Palatino Linotype" w:cs="Palatino Linotype"/>
      <w:b/>
      <w:bCs/>
      <w:sz w:val="24"/>
      <w:szCs w:val="24"/>
    </w:rPr>
  </w:style>
  <w:style w:type="character" w:customStyle="1" w:styleId="FontStyle73">
    <w:name w:val="Font Style73"/>
    <w:basedOn w:val="a0"/>
    <w:uiPriority w:val="99"/>
    <w:rsid w:val="00D022B1"/>
    <w:rPr>
      <w:rFonts w:ascii="Times New Roman" w:hAnsi="Times New Roman" w:cs="Times New Roman"/>
      <w:sz w:val="26"/>
      <w:szCs w:val="26"/>
    </w:rPr>
  </w:style>
  <w:style w:type="character" w:customStyle="1" w:styleId="FontStyle74">
    <w:name w:val="Font Style74"/>
    <w:basedOn w:val="a0"/>
    <w:uiPriority w:val="99"/>
    <w:rsid w:val="00D022B1"/>
    <w:rPr>
      <w:rFonts w:ascii="Times New Roman" w:hAnsi="Times New Roman" w:cs="Times New Roman"/>
      <w:b/>
      <w:bCs/>
      <w:sz w:val="26"/>
      <w:szCs w:val="26"/>
    </w:rPr>
  </w:style>
  <w:style w:type="paragraph" w:customStyle="1" w:styleId="Style1">
    <w:name w:val="Style1"/>
    <w:basedOn w:val="a"/>
    <w:uiPriority w:val="99"/>
    <w:rsid w:val="00D022B1"/>
    <w:pPr>
      <w:widowControl w:val="0"/>
      <w:autoSpaceDE w:val="0"/>
      <w:autoSpaceDN w:val="0"/>
      <w:adjustRightInd w:val="0"/>
      <w:spacing w:after="0" w:line="278" w:lineRule="exact"/>
      <w:jc w:val="center"/>
    </w:pPr>
    <w:rPr>
      <w:rFonts w:ascii="Times New Roman" w:eastAsia="Times New Roman" w:hAnsi="Times New Roman" w:cs="Times New Roman"/>
      <w:sz w:val="24"/>
      <w:szCs w:val="24"/>
    </w:rPr>
  </w:style>
  <w:style w:type="paragraph" w:customStyle="1" w:styleId="Style3">
    <w:name w:val="Style3"/>
    <w:basedOn w:val="a"/>
    <w:uiPriority w:val="99"/>
    <w:rsid w:val="00D022B1"/>
    <w:pPr>
      <w:widowControl w:val="0"/>
      <w:autoSpaceDE w:val="0"/>
      <w:autoSpaceDN w:val="0"/>
      <w:adjustRightInd w:val="0"/>
      <w:spacing w:after="0" w:line="250" w:lineRule="exact"/>
      <w:jc w:val="both"/>
    </w:pPr>
    <w:rPr>
      <w:rFonts w:ascii="Times New Roman" w:eastAsia="Times New Roman" w:hAnsi="Times New Roman" w:cs="Times New Roman"/>
      <w:sz w:val="24"/>
      <w:szCs w:val="24"/>
    </w:rPr>
  </w:style>
  <w:style w:type="paragraph" w:customStyle="1" w:styleId="Style9">
    <w:name w:val="Style9"/>
    <w:basedOn w:val="a"/>
    <w:uiPriority w:val="99"/>
    <w:rsid w:val="00D022B1"/>
    <w:pPr>
      <w:widowControl w:val="0"/>
      <w:autoSpaceDE w:val="0"/>
      <w:autoSpaceDN w:val="0"/>
      <w:adjustRightInd w:val="0"/>
      <w:spacing w:after="0" w:line="314" w:lineRule="exact"/>
      <w:ind w:firstLine="730"/>
      <w:jc w:val="both"/>
    </w:pPr>
    <w:rPr>
      <w:rFonts w:ascii="Times New Roman" w:eastAsia="Times New Roman" w:hAnsi="Times New Roman" w:cs="Times New Roman"/>
      <w:sz w:val="24"/>
      <w:szCs w:val="24"/>
    </w:rPr>
  </w:style>
  <w:style w:type="paragraph" w:styleId="a3">
    <w:name w:val="Body Text Indent"/>
    <w:basedOn w:val="a"/>
    <w:link w:val="a4"/>
    <w:rsid w:val="00D022B1"/>
    <w:pPr>
      <w:spacing w:after="0" w:line="240" w:lineRule="auto"/>
      <w:ind w:firstLine="591"/>
      <w:jc w:val="both"/>
    </w:pPr>
    <w:rPr>
      <w:rFonts w:ascii="Times New Roman" w:eastAsia="Times New Roman" w:hAnsi="Times New Roman" w:cs="Times New Roman"/>
      <w:sz w:val="24"/>
      <w:szCs w:val="28"/>
    </w:rPr>
  </w:style>
  <w:style w:type="character" w:customStyle="1" w:styleId="a4">
    <w:name w:val="Основной текст с отступом Знак"/>
    <w:basedOn w:val="a0"/>
    <w:link w:val="a3"/>
    <w:rsid w:val="00D022B1"/>
    <w:rPr>
      <w:rFonts w:ascii="Times New Roman" w:eastAsia="Times New Roman" w:hAnsi="Times New Roman" w:cs="Times New Roman"/>
      <w:sz w:val="24"/>
      <w:szCs w:val="28"/>
      <w:lang w:eastAsia="ru-RU"/>
    </w:rPr>
  </w:style>
  <w:style w:type="paragraph" w:styleId="a5">
    <w:name w:val="List Paragraph"/>
    <w:basedOn w:val="a"/>
    <w:link w:val="a6"/>
    <w:uiPriority w:val="34"/>
    <w:qFormat/>
    <w:rsid w:val="00D022B1"/>
    <w:pPr>
      <w:spacing w:after="0" w:line="240" w:lineRule="auto"/>
      <w:ind w:left="720"/>
      <w:contextualSpacing/>
    </w:pPr>
    <w:rPr>
      <w:rFonts w:ascii="Times New Roman" w:eastAsia="Times New Roman" w:hAnsi="Times New Roman" w:cs="Times New Roman"/>
      <w:sz w:val="24"/>
      <w:szCs w:val="24"/>
    </w:rPr>
  </w:style>
  <w:style w:type="character" w:customStyle="1" w:styleId="a6">
    <w:name w:val="Абзац списка Знак"/>
    <w:basedOn w:val="a0"/>
    <w:link w:val="a5"/>
    <w:uiPriority w:val="34"/>
    <w:rsid w:val="00D022B1"/>
    <w:rPr>
      <w:rFonts w:ascii="Times New Roman" w:eastAsia="Times New Roman" w:hAnsi="Times New Roman" w:cs="Times New Roman"/>
      <w:sz w:val="24"/>
      <w:szCs w:val="24"/>
      <w:lang w:eastAsia="ru-RU"/>
    </w:rPr>
  </w:style>
  <w:style w:type="paragraph" w:styleId="a7">
    <w:name w:val="footer"/>
    <w:basedOn w:val="a"/>
    <w:link w:val="a8"/>
    <w:rsid w:val="00D022B1"/>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8">
    <w:name w:val="Нижний колонтитул Знак"/>
    <w:basedOn w:val="a0"/>
    <w:link w:val="a7"/>
    <w:rsid w:val="00D022B1"/>
    <w:rPr>
      <w:rFonts w:ascii="Times New Roman" w:eastAsia="Times New Roman" w:hAnsi="Times New Roman" w:cs="Times New Roman"/>
      <w:sz w:val="24"/>
      <w:szCs w:val="24"/>
      <w:lang w:eastAsia="ru-RU"/>
    </w:rPr>
  </w:style>
  <w:style w:type="character" w:styleId="a9">
    <w:name w:val="page number"/>
    <w:basedOn w:val="a0"/>
    <w:rsid w:val="00D022B1"/>
  </w:style>
  <w:style w:type="character" w:customStyle="1" w:styleId="FontStyle67">
    <w:name w:val="Font Style67"/>
    <w:basedOn w:val="a0"/>
    <w:uiPriority w:val="99"/>
    <w:rsid w:val="00D022B1"/>
    <w:rPr>
      <w:rFonts w:ascii="Times New Roman" w:hAnsi="Times New Roman" w:cs="Times New Roman"/>
      <w:sz w:val="26"/>
      <w:szCs w:val="26"/>
    </w:rPr>
  </w:style>
  <w:style w:type="paragraph" w:styleId="21">
    <w:name w:val="Body Text Indent 2"/>
    <w:basedOn w:val="a"/>
    <w:link w:val="22"/>
    <w:rsid w:val="00D022B1"/>
    <w:pPr>
      <w:widowControl w:val="0"/>
      <w:adjustRightInd w:val="0"/>
      <w:spacing w:after="120" w:line="480" w:lineRule="auto"/>
      <w:ind w:left="283"/>
      <w:jc w:val="both"/>
    </w:pPr>
    <w:rPr>
      <w:rFonts w:ascii="Times New Roman" w:eastAsia="Times New Roman" w:hAnsi="Times New Roman" w:cs="Times New Roman"/>
      <w:sz w:val="28"/>
      <w:szCs w:val="28"/>
    </w:rPr>
  </w:style>
  <w:style w:type="character" w:customStyle="1" w:styleId="22">
    <w:name w:val="Основной текст с отступом 2 Знак"/>
    <w:basedOn w:val="a0"/>
    <w:link w:val="21"/>
    <w:rsid w:val="00D022B1"/>
    <w:rPr>
      <w:rFonts w:ascii="Times New Roman" w:eastAsia="Times New Roman" w:hAnsi="Times New Roman" w:cs="Times New Roman"/>
      <w:sz w:val="28"/>
      <w:szCs w:val="28"/>
      <w:lang w:eastAsia="ru-RU"/>
    </w:rPr>
  </w:style>
  <w:style w:type="paragraph" w:styleId="aa">
    <w:name w:val="Normal (Web)"/>
    <w:basedOn w:val="a"/>
    <w:rsid w:val="00D022B1"/>
    <w:rPr>
      <w:rFonts w:ascii="Times New Roman" w:eastAsia="Calibri" w:hAnsi="Times New Roman" w:cs="Times New Roman"/>
      <w:sz w:val="24"/>
      <w:szCs w:val="24"/>
      <w:lang w:eastAsia="en-US"/>
    </w:rPr>
  </w:style>
  <w:style w:type="paragraph" w:styleId="ab">
    <w:name w:val="No Spacing"/>
    <w:uiPriority w:val="1"/>
    <w:qFormat/>
    <w:rsid w:val="00D022B1"/>
    <w:pPr>
      <w:spacing w:after="0" w:line="240" w:lineRule="auto"/>
    </w:pPr>
  </w:style>
  <w:style w:type="character" w:styleId="ac">
    <w:name w:val="Hyperlink"/>
    <w:basedOn w:val="a0"/>
    <w:uiPriority w:val="99"/>
    <w:unhideWhenUsed/>
    <w:rsid w:val="009F19A0"/>
    <w:rPr>
      <w:color w:val="0000FF" w:themeColor="hyperlink"/>
      <w:u w:val="single"/>
    </w:rPr>
  </w:style>
  <w:style w:type="paragraph" w:styleId="ad">
    <w:name w:val="header"/>
    <w:basedOn w:val="a"/>
    <w:link w:val="ae"/>
    <w:uiPriority w:val="99"/>
    <w:unhideWhenUsed/>
    <w:rsid w:val="00E667E9"/>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E667E9"/>
  </w:style>
  <w:style w:type="character" w:customStyle="1" w:styleId="af">
    <w:name w:val="a"/>
    <w:rsid w:val="006A4FBC"/>
    <w:rPr>
      <w:color w:val="333399"/>
      <w:u w:val="single"/>
    </w:rPr>
  </w:style>
  <w:style w:type="character" w:customStyle="1" w:styleId="s0">
    <w:name w:val="s0"/>
    <w:rsid w:val="006A4FBC"/>
    <w:rPr>
      <w:rFonts w:ascii="Times New Roman" w:hAnsi="Times New Roman" w:cs="Times New Roman" w:hint="default"/>
      <w:b w:val="0"/>
      <w:bCs w:val="0"/>
      <w:i w:val="0"/>
      <w:iCs w:val="0"/>
      <w:color w:val="000000"/>
    </w:rPr>
  </w:style>
  <w:style w:type="character" w:customStyle="1" w:styleId="s2">
    <w:name w:val="s2"/>
    <w:rsid w:val="006A4FBC"/>
    <w:rPr>
      <w:rFonts w:ascii="Times New Roman" w:hAnsi="Times New Roman" w:cs="Times New Roman" w:hint="default"/>
      <w:color w:val="333399"/>
      <w:u w:val="single"/>
    </w:rPr>
  </w:style>
  <w:style w:type="character" w:customStyle="1" w:styleId="s1">
    <w:name w:val="s1"/>
    <w:uiPriority w:val="99"/>
    <w:rsid w:val="006A4FBC"/>
    <w:rPr>
      <w:rFonts w:ascii="Times New Roman" w:hAnsi="Times New Roman" w:cs="Times New Roman" w:hint="default"/>
      <w:b/>
      <w:bCs/>
      <w:color w:val="000000"/>
    </w:rPr>
  </w:style>
  <w:style w:type="paragraph" w:styleId="af0">
    <w:name w:val="Balloon Text"/>
    <w:basedOn w:val="a"/>
    <w:link w:val="af1"/>
    <w:uiPriority w:val="99"/>
    <w:semiHidden/>
    <w:unhideWhenUsed/>
    <w:rsid w:val="002141E4"/>
    <w:pPr>
      <w:spacing w:after="0" w:line="240" w:lineRule="auto"/>
    </w:pPr>
    <w:rPr>
      <w:rFonts w:ascii="Tahoma" w:eastAsiaTheme="minorHAnsi" w:hAnsi="Tahoma" w:cs="Tahoma"/>
      <w:sz w:val="16"/>
      <w:szCs w:val="16"/>
      <w:lang w:eastAsia="en-US"/>
    </w:rPr>
  </w:style>
  <w:style w:type="character" w:customStyle="1" w:styleId="af1">
    <w:name w:val="Текст выноски Знак"/>
    <w:basedOn w:val="a0"/>
    <w:link w:val="af0"/>
    <w:uiPriority w:val="99"/>
    <w:semiHidden/>
    <w:rsid w:val="002141E4"/>
    <w:rPr>
      <w:rFonts w:ascii="Tahoma" w:eastAsiaTheme="minorHAnsi" w:hAnsi="Tahoma" w:cs="Tahoma"/>
      <w:sz w:val="16"/>
      <w:szCs w:val="16"/>
      <w:lang w:eastAsia="en-US"/>
    </w:rPr>
  </w:style>
  <w:style w:type="character" w:styleId="af2">
    <w:name w:val="annotation reference"/>
    <w:basedOn w:val="a0"/>
    <w:uiPriority w:val="99"/>
    <w:semiHidden/>
    <w:unhideWhenUsed/>
    <w:rsid w:val="002141E4"/>
    <w:rPr>
      <w:sz w:val="16"/>
      <w:szCs w:val="16"/>
    </w:rPr>
  </w:style>
  <w:style w:type="paragraph" w:styleId="af3">
    <w:name w:val="annotation text"/>
    <w:basedOn w:val="a"/>
    <w:link w:val="af4"/>
    <w:uiPriority w:val="99"/>
    <w:unhideWhenUsed/>
    <w:rsid w:val="002141E4"/>
    <w:pPr>
      <w:spacing w:line="240" w:lineRule="auto"/>
    </w:pPr>
    <w:rPr>
      <w:rFonts w:eastAsiaTheme="minorHAnsi"/>
      <w:sz w:val="20"/>
      <w:szCs w:val="20"/>
      <w:lang w:eastAsia="en-US"/>
    </w:rPr>
  </w:style>
  <w:style w:type="character" w:customStyle="1" w:styleId="af4">
    <w:name w:val="Текст примечания Знак"/>
    <w:basedOn w:val="a0"/>
    <w:link w:val="af3"/>
    <w:uiPriority w:val="99"/>
    <w:rsid w:val="002141E4"/>
    <w:rPr>
      <w:rFonts w:eastAsiaTheme="minorHAnsi"/>
      <w:sz w:val="20"/>
      <w:szCs w:val="20"/>
      <w:lang w:eastAsia="en-US"/>
    </w:rPr>
  </w:style>
  <w:style w:type="paragraph" w:styleId="af5">
    <w:name w:val="annotation subject"/>
    <w:basedOn w:val="af3"/>
    <w:next w:val="af3"/>
    <w:link w:val="af6"/>
    <w:uiPriority w:val="99"/>
    <w:semiHidden/>
    <w:unhideWhenUsed/>
    <w:rsid w:val="002141E4"/>
    <w:rPr>
      <w:b/>
      <w:bCs/>
    </w:rPr>
  </w:style>
  <w:style w:type="character" w:customStyle="1" w:styleId="af6">
    <w:name w:val="Тема примечания Знак"/>
    <w:basedOn w:val="af4"/>
    <w:link w:val="af5"/>
    <w:uiPriority w:val="99"/>
    <w:semiHidden/>
    <w:rsid w:val="002141E4"/>
    <w:rPr>
      <w:rFonts w:eastAsiaTheme="minorHAnsi"/>
      <w:b/>
      <w:bCs/>
      <w:sz w:val="20"/>
      <w:szCs w:val="20"/>
      <w:lang w:eastAsia="en-US"/>
    </w:rPr>
  </w:style>
  <w:style w:type="character" w:styleId="af7">
    <w:name w:val="Strong"/>
    <w:uiPriority w:val="22"/>
    <w:qFormat/>
    <w:rsid w:val="004C4CA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328435">
      <w:bodyDiv w:val="1"/>
      <w:marLeft w:val="0"/>
      <w:marRight w:val="0"/>
      <w:marTop w:val="0"/>
      <w:marBottom w:val="0"/>
      <w:divBdr>
        <w:top w:val="none" w:sz="0" w:space="0" w:color="auto"/>
        <w:left w:val="none" w:sz="0" w:space="0" w:color="auto"/>
        <w:bottom w:val="none" w:sz="0" w:space="0" w:color="auto"/>
        <w:right w:val="none" w:sz="0" w:space="0" w:color="auto"/>
      </w:divBdr>
    </w:div>
    <w:div w:id="25982616">
      <w:bodyDiv w:val="1"/>
      <w:marLeft w:val="0"/>
      <w:marRight w:val="0"/>
      <w:marTop w:val="0"/>
      <w:marBottom w:val="0"/>
      <w:divBdr>
        <w:top w:val="none" w:sz="0" w:space="0" w:color="auto"/>
        <w:left w:val="none" w:sz="0" w:space="0" w:color="auto"/>
        <w:bottom w:val="none" w:sz="0" w:space="0" w:color="auto"/>
        <w:right w:val="none" w:sz="0" w:space="0" w:color="auto"/>
      </w:divBdr>
    </w:div>
    <w:div w:id="86272960">
      <w:bodyDiv w:val="1"/>
      <w:marLeft w:val="0"/>
      <w:marRight w:val="0"/>
      <w:marTop w:val="0"/>
      <w:marBottom w:val="0"/>
      <w:divBdr>
        <w:top w:val="none" w:sz="0" w:space="0" w:color="auto"/>
        <w:left w:val="none" w:sz="0" w:space="0" w:color="auto"/>
        <w:bottom w:val="none" w:sz="0" w:space="0" w:color="auto"/>
        <w:right w:val="none" w:sz="0" w:space="0" w:color="auto"/>
      </w:divBdr>
    </w:div>
    <w:div w:id="118769454">
      <w:bodyDiv w:val="1"/>
      <w:marLeft w:val="0"/>
      <w:marRight w:val="0"/>
      <w:marTop w:val="0"/>
      <w:marBottom w:val="0"/>
      <w:divBdr>
        <w:top w:val="none" w:sz="0" w:space="0" w:color="auto"/>
        <w:left w:val="none" w:sz="0" w:space="0" w:color="auto"/>
        <w:bottom w:val="none" w:sz="0" w:space="0" w:color="auto"/>
        <w:right w:val="none" w:sz="0" w:space="0" w:color="auto"/>
      </w:divBdr>
    </w:div>
    <w:div w:id="176509732">
      <w:bodyDiv w:val="1"/>
      <w:marLeft w:val="0"/>
      <w:marRight w:val="0"/>
      <w:marTop w:val="0"/>
      <w:marBottom w:val="0"/>
      <w:divBdr>
        <w:top w:val="none" w:sz="0" w:space="0" w:color="auto"/>
        <w:left w:val="none" w:sz="0" w:space="0" w:color="auto"/>
        <w:bottom w:val="none" w:sz="0" w:space="0" w:color="auto"/>
        <w:right w:val="none" w:sz="0" w:space="0" w:color="auto"/>
      </w:divBdr>
    </w:div>
    <w:div w:id="181020405">
      <w:bodyDiv w:val="1"/>
      <w:marLeft w:val="0"/>
      <w:marRight w:val="0"/>
      <w:marTop w:val="0"/>
      <w:marBottom w:val="0"/>
      <w:divBdr>
        <w:top w:val="none" w:sz="0" w:space="0" w:color="auto"/>
        <w:left w:val="none" w:sz="0" w:space="0" w:color="auto"/>
        <w:bottom w:val="none" w:sz="0" w:space="0" w:color="auto"/>
        <w:right w:val="none" w:sz="0" w:space="0" w:color="auto"/>
      </w:divBdr>
    </w:div>
    <w:div w:id="182860913">
      <w:bodyDiv w:val="1"/>
      <w:marLeft w:val="0"/>
      <w:marRight w:val="0"/>
      <w:marTop w:val="0"/>
      <w:marBottom w:val="0"/>
      <w:divBdr>
        <w:top w:val="none" w:sz="0" w:space="0" w:color="auto"/>
        <w:left w:val="none" w:sz="0" w:space="0" w:color="auto"/>
        <w:bottom w:val="none" w:sz="0" w:space="0" w:color="auto"/>
        <w:right w:val="none" w:sz="0" w:space="0" w:color="auto"/>
      </w:divBdr>
    </w:div>
    <w:div w:id="252781462">
      <w:bodyDiv w:val="1"/>
      <w:marLeft w:val="0"/>
      <w:marRight w:val="0"/>
      <w:marTop w:val="0"/>
      <w:marBottom w:val="0"/>
      <w:divBdr>
        <w:top w:val="none" w:sz="0" w:space="0" w:color="auto"/>
        <w:left w:val="none" w:sz="0" w:space="0" w:color="auto"/>
        <w:bottom w:val="none" w:sz="0" w:space="0" w:color="auto"/>
        <w:right w:val="none" w:sz="0" w:space="0" w:color="auto"/>
      </w:divBdr>
    </w:div>
    <w:div w:id="380327335">
      <w:bodyDiv w:val="1"/>
      <w:marLeft w:val="0"/>
      <w:marRight w:val="0"/>
      <w:marTop w:val="0"/>
      <w:marBottom w:val="0"/>
      <w:divBdr>
        <w:top w:val="none" w:sz="0" w:space="0" w:color="auto"/>
        <w:left w:val="none" w:sz="0" w:space="0" w:color="auto"/>
        <w:bottom w:val="none" w:sz="0" w:space="0" w:color="auto"/>
        <w:right w:val="none" w:sz="0" w:space="0" w:color="auto"/>
      </w:divBdr>
    </w:div>
    <w:div w:id="385839297">
      <w:bodyDiv w:val="1"/>
      <w:marLeft w:val="0"/>
      <w:marRight w:val="0"/>
      <w:marTop w:val="0"/>
      <w:marBottom w:val="0"/>
      <w:divBdr>
        <w:top w:val="none" w:sz="0" w:space="0" w:color="auto"/>
        <w:left w:val="none" w:sz="0" w:space="0" w:color="auto"/>
        <w:bottom w:val="none" w:sz="0" w:space="0" w:color="auto"/>
        <w:right w:val="none" w:sz="0" w:space="0" w:color="auto"/>
      </w:divBdr>
    </w:div>
    <w:div w:id="399669831">
      <w:bodyDiv w:val="1"/>
      <w:marLeft w:val="0"/>
      <w:marRight w:val="0"/>
      <w:marTop w:val="0"/>
      <w:marBottom w:val="0"/>
      <w:divBdr>
        <w:top w:val="none" w:sz="0" w:space="0" w:color="auto"/>
        <w:left w:val="none" w:sz="0" w:space="0" w:color="auto"/>
        <w:bottom w:val="none" w:sz="0" w:space="0" w:color="auto"/>
        <w:right w:val="none" w:sz="0" w:space="0" w:color="auto"/>
      </w:divBdr>
    </w:div>
    <w:div w:id="439228547">
      <w:bodyDiv w:val="1"/>
      <w:marLeft w:val="0"/>
      <w:marRight w:val="0"/>
      <w:marTop w:val="0"/>
      <w:marBottom w:val="0"/>
      <w:divBdr>
        <w:top w:val="none" w:sz="0" w:space="0" w:color="auto"/>
        <w:left w:val="none" w:sz="0" w:space="0" w:color="auto"/>
        <w:bottom w:val="none" w:sz="0" w:space="0" w:color="auto"/>
        <w:right w:val="none" w:sz="0" w:space="0" w:color="auto"/>
      </w:divBdr>
    </w:div>
    <w:div w:id="462768909">
      <w:bodyDiv w:val="1"/>
      <w:marLeft w:val="0"/>
      <w:marRight w:val="0"/>
      <w:marTop w:val="0"/>
      <w:marBottom w:val="0"/>
      <w:divBdr>
        <w:top w:val="none" w:sz="0" w:space="0" w:color="auto"/>
        <w:left w:val="none" w:sz="0" w:space="0" w:color="auto"/>
        <w:bottom w:val="none" w:sz="0" w:space="0" w:color="auto"/>
        <w:right w:val="none" w:sz="0" w:space="0" w:color="auto"/>
      </w:divBdr>
    </w:div>
    <w:div w:id="514148916">
      <w:bodyDiv w:val="1"/>
      <w:marLeft w:val="0"/>
      <w:marRight w:val="0"/>
      <w:marTop w:val="0"/>
      <w:marBottom w:val="0"/>
      <w:divBdr>
        <w:top w:val="none" w:sz="0" w:space="0" w:color="auto"/>
        <w:left w:val="none" w:sz="0" w:space="0" w:color="auto"/>
        <w:bottom w:val="none" w:sz="0" w:space="0" w:color="auto"/>
        <w:right w:val="none" w:sz="0" w:space="0" w:color="auto"/>
      </w:divBdr>
    </w:div>
    <w:div w:id="528417376">
      <w:bodyDiv w:val="1"/>
      <w:marLeft w:val="0"/>
      <w:marRight w:val="0"/>
      <w:marTop w:val="0"/>
      <w:marBottom w:val="0"/>
      <w:divBdr>
        <w:top w:val="none" w:sz="0" w:space="0" w:color="auto"/>
        <w:left w:val="none" w:sz="0" w:space="0" w:color="auto"/>
        <w:bottom w:val="none" w:sz="0" w:space="0" w:color="auto"/>
        <w:right w:val="none" w:sz="0" w:space="0" w:color="auto"/>
      </w:divBdr>
    </w:div>
    <w:div w:id="549340723">
      <w:bodyDiv w:val="1"/>
      <w:marLeft w:val="0"/>
      <w:marRight w:val="0"/>
      <w:marTop w:val="0"/>
      <w:marBottom w:val="0"/>
      <w:divBdr>
        <w:top w:val="none" w:sz="0" w:space="0" w:color="auto"/>
        <w:left w:val="none" w:sz="0" w:space="0" w:color="auto"/>
        <w:bottom w:val="none" w:sz="0" w:space="0" w:color="auto"/>
        <w:right w:val="none" w:sz="0" w:space="0" w:color="auto"/>
      </w:divBdr>
    </w:div>
    <w:div w:id="587007020">
      <w:bodyDiv w:val="1"/>
      <w:marLeft w:val="0"/>
      <w:marRight w:val="0"/>
      <w:marTop w:val="0"/>
      <w:marBottom w:val="0"/>
      <w:divBdr>
        <w:top w:val="none" w:sz="0" w:space="0" w:color="auto"/>
        <w:left w:val="none" w:sz="0" w:space="0" w:color="auto"/>
        <w:bottom w:val="none" w:sz="0" w:space="0" w:color="auto"/>
        <w:right w:val="none" w:sz="0" w:space="0" w:color="auto"/>
      </w:divBdr>
    </w:div>
    <w:div w:id="630205950">
      <w:bodyDiv w:val="1"/>
      <w:marLeft w:val="0"/>
      <w:marRight w:val="0"/>
      <w:marTop w:val="0"/>
      <w:marBottom w:val="0"/>
      <w:divBdr>
        <w:top w:val="none" w:sz="0" w:space="0" w:color="auto"/>
        <w:left w:val="none" w:sz="0" w:space="0" w:color="auto"/>
        <w:bottom w:val="none" w:sz="0" w:space="0" w:color="auto"/>
        <w:right w:val="none" w:sz="0" w:space="0" w:color="auto"/>
      </w:divBdr>
    </w:div>
    <w:div w:id="662121832">
      <w:bodyDiv w:val="1"/>
      <w:marLeft w:val="0"/>
      <w:marRight w:val="0"/>
      <w:marTop w:val="0"/>
      <w:marBottom w:val="0"/>
      <w:divBdr>
        <w:top w:val="none" w:sz="0" w:space="0" w:color="auto"/>
        <w:left w:val="none" w:sz="0" w:space="0" w:color="auto"/>
        <w:bottom w:val="none" w:sz="0" w:space="0" w:color="auto"/>
        <w:right w:val="none" w:sz="0" w:space="0" w:color="auto"/>
      </w:divBdr>
    </w:div>
    <w:div w:id="712585279">
      <w:bodyDiv w:val="1"/>
      <w:marLeft w:val="0"/>
      <w:marRight w:val="0"/>
      <w:marTop w:val="0"/>
      <w:marBottom w:val="0"/>
      <w:divBdr>
        <w:top w:val="none" w:sz="0" w:space="0" w:color="auto"/>
        <w:left w:val="none" w:sz="0" w:space="0" w:color="auto"/>
        <w:bottom w:val="none" w:sz="0" w:space="0" w:color="auto"/>
        <w:right w:val="none" w:sz="0" w:space="0" w:color="auto"/>
      </w:divBdr>
    </w:div>
    <w:div w:id="721750150">
      <w:bodyDiv w:val="1"/>
      <w:marLeft w:val="0"/>
      <w:marRight w:val="0"/>
      <w:marTop w:val="0"/>
      <w:marBottom w:val="0"/>
      <w:divBdr>
        <w:top w:val="none" w:sz="0" w:space="0" w:color="auto"/>
        <w:left w:val="none" w:sz="0" w:space="0" w:color="auto"/>
        <w:bottom w:val="none" w:sz="0" w:space="0" w:color="auto"/>
        <w:right w:val="none" w:sz="0" w:space="0" w:color="auto"/>
      </w:divBdr>
    </w:div>
    <w:div w:id="741023121">
      <w:bodyDiv w:val="1"/>
      <w:marLeft w:val="0"/>
      <w:marRight w:val="0"/>
      <w:marTop w:val="0"/>
      <w:marBottom w:val="0"/>
      <w:divBdr>
        <w:top w:val="none" w:sz="0" w:space="0" w:color="auto"/>
        <w:left w:val="none" w:sz="0" w:space="0" w:color="auto"/>
        <w:bottom w:val="none" w:sz="0" w:space="0" w:color="auto"/>
        <w:right w:val="none" w:sz="0" w:space="0" w:color="auto"/>
      </w:divBdr>
    </w:div>
    <w:div w:id="743450504">
      <w:bodyDiv w:val="1"/>
      <w:marLeft w:val="0"/>
      <w:marRight w:val="0"/>
      <w:marTop w:val="0"/>
      <w:marBottom w:val="0"/>
      <w:divBdr>
        <w:top w:val="none" w:sz="0" w:space="0" w:color="auto"/>
        <w:left w:val="none" w:sz="0" w:space="0" w:color="auto"/>
        <w:bottom w:val="none" w:sz="0" w:space="0" w:color="auto"/>
        <w:right w:val="none" w:sz="0" w:space="0" w:color="auto"/>
      </w:divBdr>
    </w:div>
    <w:div w:id="768430026">
      <w:bodyDiv w:val="1"/>
      <w:marLeft w:val="0"/>
      <w:marRight w:val="0"/>
      <w:marTop w:val="0"/>
      <w:marBottom w:val="0"/>
      <w:divBdr>
        <w:top w:val="none" w:sz="0" w:space="0" w:color="auto"/>
        <w:left w:val="none" w:sz="0" w:space="0" w:color="auto"/>
        <w:bottom w:val="none" w:sz="0" w:space="0" w:color="auto"/>
        <w:right w:val="none" w:sz="0" w:space="0" w:color="auto"/>
      </w:divBdr>
    </w:div>
    <w:div w:id="780075014">
      <w:bodyDiv w:val="1"/>
      <w:marLeft w:val="0"/>
      <w:marRight w:val="0"/>
      <w:marTop w:val="0"/>
      <w:marBottom w:val="0"/>
      <w:divBdr>
        <w:top w:val="none" w:sz="0" w:space="0" w:color="auto"/>
        <w:left w:val="none" w:sz="0" w:space="0" w:color="auto"/>
        <w:bottom w:val="none" w:sz="0" w:space="0" w:color="auto"/>
        <w:right w:val="none" w:sz="0" w:space="0" w:color="auto"/>
      </w:divBdr>
    </w:div>
    <w:div w:id="812915160">
      <w:bodyDiv w:val="1"/>
      <w:marLeft w:val="0"/>
      <w:marRight w:val="0"/>
      <w:marTop w:val="0"/>
      <w:marBottom w:val="0"/>
      <w:divBdr>
        <w:top w:val="none" w:sz="0" w:space="0" w:color="auto"/>
        <w:left w:val="none" w:sz="0" w:space="0" w:color="auto"/>
        <w:bottom w:val="none" w:sz="0" w:space="0" w:color="auto"/>
        <w:right w:val="none" w:sz="0" w:space="0" w:color="auto"/>
      </w:divBdr>
    </w:div>
    <w:div w:id="855466908">
      <w:bodyDiv w:val="1"/>
      <w:marLeft w:val="0"/>
      <w:marRight w:val="0"/>
      <w:marTop w:val="0"/>
      <w:marBottom w:val="0"/>
      <w:divBdr>
        <w:top w:val="none" w:sz="0" w:space="0" w:color="auto"/>
        <w:left w:val="none" w:sz="0" w:space="0" w:color="auto"/>
        <w:bottom w:val="none" w:sz="0" w:space="0" w:color="auto"/>
        <w:right w:val="none" w:sz="0" w:space="0" w:color="auto"/>
      </w:divBdr>
    </w:div>
    <w:div w:id="881867744">
      <w:bodyDiv w:val="1"/>
      <w:marLeft w:val="0"/>
      <w:marRight w:val="0"/>
      <w:marTop w:val="0"/>
      <w:marBottom w:val="0"/>
      <w:divBdr>
        <w:top w:val="none" w:sz="0" w:space="0" w:color="auto"/>
        <w:left w:val="none" w:sz="0" w:space="0" w:color="auto"/>
        <w:bottom w:val="none" w:sz="0" w:space="0" w:color="auto"/>
        <w:right w:val="none" w:sz="0" w:space="0" w:color="auto"/>
      </w:divBdr>
    </w:div>
    <w:div w:id="944389406">
      <w:bodyDiv w:val="1"/>
      <w:marLeft w:val="0"/>
      <w:marRight w:val="0"/>
      <w:marTop w:val="0"/>
      <w:marBottom w:val="0"/>
      <w:divBdr>
        <w:top w:val="none" w:sz="0" w:space="0" w:color="auto"/>
        <w:left w:val="none" w:sz="0" w:space="0" w:color="auto"/>
        <w:bottom w:val="none" w:sz="0" w:space="0" w:color="auto"/>
        <w:right w:val="none" w:sz="0" w:space="0" w:color="auto"/>
      </w:divBdr>
    </w:div>
    <w:div w:id="956788464">
      <w:bodyDiv w:val="1"/>
      <w:marLeft w:val="0"/>
      <w:marRight w:val="0"/>
      <w:marTop w:val="0"/>
      <w:marBottom w:val="0"/>
      <w:divBdr>
        <w:top w:val="none" w:sz="0" w:space="0" w:color="auto"/>
        <w:left w:val="none" w:sz="0" w:space="0" w:color="auto"/>
        <w:bottom w:val="none" w:sz="0" w:space="0" w:color="auto"/>
        <w:right w:val="none" w:sz="0" w:space="0" w:color="auto"/>
      </w:divBdr>
    </w:div>
    <w:div w:id="982467260">
      <w:bodyDiv w:val="1"/>
      <w:marLeft w:val="0"/>
      <w:marRight w:val="0"/>
      <w:marTop w:val="0"/>
      <w:marBottom w:val="0"/>
      <w:divBdr>
        <w:top w:val="none" w:sz="0" w:space="0" w:color="auto"/>
        <w:left w:val="none" w:sz="0" w:space="0" w:color="auto"/>
        <w:bottom w:val="none" w:sz="0" w:space="0" w:color="auto"/>
        <w:right w:val="none" w:sz="0" w:space="0" w:color="auto"/>
      </w:divBdr>
    </w:div>
    <w:div w:id="999769948">
      <w:bodyDiv w:val="1"/>
      <w:marLeft w:val="0"/>
      <w:marRight w:val="0"/>
      <w:marTop w:val="0"/>
      <w:marBottom w:val="0"/>
      <w:divBdr>
        <w:top w:val="none" w:sz="0" w:space="0" w:color="auto"/>
        <w:left w:val="none" w:sz="0" w:space="0" w:color="auto"/>
        <w:bottom w:val="none" w:sz="0" w:space="0" w:color="auto"/>
        <w:right w:val="none" w:sz="0" w:space="0" w:color="auto"/>
      </w:divBdr>
    </w:div>
    <w:div w:id="1070034074">
      <w:bodyDiv w:val="1"/>
      <w:marLeft w:val="0"/>
      <w:marRight w:val="0"/>
      <w:marTop w:val="0"/>
      <w:marBottom w:val="0"/>
      <w:divBdr>
        <w:top w:val="none" w:sz="0" w:space="0" w:color="auto"/>
        <w:left w:val="none" w:sz="0" w:space="0" w:color="auto"/>
        <w:bottom w:val="none" w:sz="0" w:space="0" w:color="auto"/>
        <w:right w:val="none" w:sz="0" w:space="0" w:color="auto"/>
      </w:divBdr>
    </w:div>
    <w:div w:id="1123771585">
      <w:bodyDiv w:val="1"/>
      <w:marLeft w:val="0"/>
      <w:marRight w:val="0"/>
      <w:marTop w:val="0"/>
      <w:marBottom w:val="0"/>
      <w:divBdr>
        <w:top w:val="none" w:sz="0" w:space="0" w:color="auto"/>
        <w:left w:val="none" w:sz="0" w:space="0" w:color="auto"/>
        <w:bottom w:val="none" w:sz="0" w:space="0" w:color="auto"/>
        <w:right w:val="none" w:sz="0" w:space="0" w:color="auto"/>
      </w:divBdr>
    </w:div>
    <w:div w:id="1234895134">
      <w:bodyDiv w:val="1"/>
      <w:marLeft w:val="0"/>
      <w:marRight w:val="0"/>
      <w:marTop w:val="0"/>
      <w:marBottom w:val="0"/>
      <w:divBdr>
        <w:top w:val="none" w:sz="0" w:space="0" w:color="auto"/>
        <w:left w:val="none" w:sz="0" w:space="0" w:color="auto"/>
        <w:bottom w:val="none" w:sz="0" w:space="0" w:color="auto"/>
        <w:right w:val="none" w:sz="0" w:space="0" w:color="auto"/>
      </w:divBdr>
    </w:div>
    <w:div w:id="1260061959">
      <w:bodyDiv w:val="1"/>
      <w:marLeft w:val="0"/>
      <w:marRight w:val="0"/>
      <w:marTop w:val="0"/>
      <w:marBottom w:val="0"/>
      <w:divBdr>
        <w:top w:val="none" w:sz="0" w:space="0" w:color="auto"/>
        <w:left w:val="none" w:sz="0" w:space="0" w:color="auto"/>
        <w:bottom w:val="none" w:sz="0" w:space="0" w:color="auto"/>
        <w:right w:val="none" w:sz="0" w:space="0" w:color="auto"/>
      </w:divBdr>
    </w:div>
    <w:div w:id="1279293043">
      <w:bodyDiv w:val="1"/>
      <w:marLeft w:val="0"/>
      <w:marRight w:val="0"/>
      <w:marTop w:val="0"/>
      <w:marBottom w:val="0"/>
      <w:divBdr>
        <w:top w:val="none" w:sz="0" w:space="0" w:color="auto"/>
        <w:left w:val="none" w:sz="0" w:space="0" w:color="auto"/>
        <w:bottom w:val="none" w:sz="0" w:space="0" w:color="auto"/>
        <w:right w:val="none" w:sz="0" w:space="0" w:color="auto"/>
      </w:divBdr>
    </w:div>
    <w:div w:id="1328553258">
      <w:bodyDiv w:val="1"/>
      <w:marLeft w:val="0"/>
      <w:marRight w:val="0"/>
      <w:marTop w:val="0"/>
      <w:marBottom w:val="0"/>
      <w:divBdr>
        <w:top w:val="none" w:sz="0" w:space="0" w:color="auto"/>
        <w:left w:val="none" w:sz="0" w:space="0" w:color="auto"/>
        <w:bottom w:val="none" w:sz="0" w:space="0" w:color="auto"/>
        <w:right w:val="none" w:sz="0" w:space="0" w:color="auto"/>
      </w:divBdr>
    </w:div>
    <w:div w:id="1350178909">
      <w:bodyDiv w:val="1"/>
      <w:marLeft w:val="0"/>
      <w:marRight w:val="0"/>
      <w:marTop w:val="0"/>
      <w:marBottom w:val="0"/>
      <w:divBdr>
        <w:top w:val="none" w:sz="0" w:space="0" w:color="auto"/>
        <w:left w:val="none" w:sz="0" w:space="0" w:color="auto"/>
        <w:bottom w:val="none" w:sz="0" w:space="0" w:color="auto"/>
        <w:right w:val="none" w:sz="0" w:space="0" w:color="auto"/>
      </w:divBdr>
    </w:div>
    <w:div w:id="1365399764">
      <w:bodyDiv w:val="1"/>
      <w:marLeft w:val="0"/>
      <w:marRight w:val="0"/>
      <w:marTop w:val="0"/>
      <w:marBottom w:val="0"/>
      <w:divBdr>
        <w:top w:val="none" w:sz="0" w:space="0" w:color="auto"/>
        <w:left w:val="none" w:sz="0" w:space="0" w:color="auto"/>
        <w:bottom w:val="none" w:sz="0" w:space="0" w:color="auto"/>
        <w:right w:val="none" w:sz="0" w:space="0" w:color="auto"/>
      </w:divBdr>
    </w:div>
    <w:div w:id="1443262788">
      <w:bodyDiv w:val="1"/>
      <w:marLeft w:val="0"/>
      <w:marRight w:val="0"/>
      <w:marTop w:val="0"/>
      <w:marBottom w:val="0"/>
      <w:divBdr>
        <w:top w:val="none" w:sz="0" w:space="0" w:color="auto"/>
        <w:left w:val="none" w:sz="0" w:space="0" w:color="auto"/>
        <w:bottom w:val="none" w:sz="0" w:space="0" w:color="auto"/>
        <w:right w:val="none" w:sz="0" w:space="0" w:color="auto"/>
      </w:divBdr>
    </w:div>
    <w:div w:id="1499464962">
      <w:bodyDiv w:val="1"/>
      <w:marLeft w:val="0"/>
      <w:marRight w:val="0"/>
      <w:marTop w:val="0"/>
      <w:marBottom w:val="0"/>
      <w:divBdr>
        <w:top w:val="none" w:sz="0" w:space="0" w:color="auto"/>
        <w:left w:val="none" w:sz="0" w:space="0" w:color="auto"/>
        <w:bottom w:val="none" w:sz="0" w:space="0" w:color="auto"/>
        <w:right w:val="none" w:sz="0" w:space="0" w:color="auto"/>
      </w:divBdr>
    </w:div>
    <w:div w:id="1515463631">
      <w:bodyDiv w:val="1"/>
      <w:marLeft w:val="0"/>
      <w:marRight w:val="0"/>
      <w:marTop w:val="0"/>
      <w:marBottom w:val="0"/>
      <w:divBdr>
        <w:top w:val="none" w:sz="0" w:space="0" w:color="auto"/>
        <w:left w:val="none" w:sz="0" w:space="0" w:color="auto"/>
        <w:bottom w:val="none" w:sz="0" w:space="0" w:color="auto"/>
        <w:right w:val="none" w:sz="0" w:space="0" w:color="auto"/>
      </w:divBdr>
    </w:div>
    <w:div w:id="1528759339">
      <w:bodyDiv w:val="1"/>
      <w:marLeft w:val="0"/>
      <w:marRight w:val="0"/>
      <w:marTop w:val="0"/>
      <w:marBottom w:val="0"/>
      <w:divBdr>
        <w:top w:val="none" w:sz="0" w:space="0" w:color="auto"/>
        <w:left w:val="none" w:sz="0" w:space="0" w:color="auto"/>
        <w:bottom w:val="none" w:sz="0" w:space="0" w:color="auto"/>
        <w:right w:val="none" w:sz="0" w:space="0" w:color="auto"/>
      </w:divBdr>
    </w:div>
    <w:div w:id="1585801725">
      <w:bodyDiv w:val="1"/>
      <w:marLeft w:val="0"/>
      <w:marRight w:val="0"/>
      <w:marTop w:val="0"/>
      <w:marBottom w:val="0"/>
      <w:divBdr>
        <w:top w:val="none" w:sz="0" w:space="0" w:color="auto"/>
        <w:left w:val="none" w:sz="0" w:space="0" w:color="auto"/>
        <w:bottom w:val="none" w:sz="0" w:space="0" w:color="auto"/>
        <w:right w:val="none" w:sz="0" w:space="0" w:color="auto"/>
      </w:divBdr>
    </w:div>
    <w:div w:id="1602950905">
      <w:bodyDiv w:val="1"/>
      <w:marLeft w:val="0"/>
      <w:marRight w:val="0"/>
      <w:marTop w:val="0"/>
      <w:marBottom w:val="0"/>
      <w:divBdr>
        <w:top w:val="none" w:sz="0" w:space="0" w:color="auto"/>
        <w:left w:val="none" w:sz="0" w:space="0" w:color="auto"/>
        <w:bottom w:val="none" w:sz="0" w:space="0" w:color="auto"/>
        <w:right w:val="none" w:sz="0" w:space="0" w:color="auto"/>
      </w:divBdr>
    </w:div>
    <w:div w:id="1605262568">
      <w:bodyDiv w:val="1"/>
      <w:marLeft w:val="0"/>
      <w:marRight w:val="0"/>
      <w:marTop w:val="0"/>
      <w:marBottom w:val="0"/>
      <w:divBdr>
        <w:top w:val="none" w:sz="0" w:space="0" w:color="auto"/>
        <w:left w:val="none" w:sz="0" w:space="0" w:color="auto"/>
        <w:bottom w:val="none" w:sz="0" w:space="0" w:color="auto"/>
        <w:right w:val="none" w:sz="0" w:space="0" w:color="auto"/>
      </w:divBdr>
    </w:div>
    <w:div w:id="1650748248">
      <w:bodyDiv w:val="1"/>
      <w:marLeft w:val="0"/>
      <w:marRight w:val="0"/>
      <w:marTop w:val="0"/>
      <w:marBottom w:val="0"/>
      <w:divBdr>
        <w:top w:val="none" w:sz="0" w:space="0" w:color="auto"/>
        <w:left w:val="none" w:sz="0" w:space="0" w:color="auto"/>
        <w:bottom w:val="none" w:sz="0" w:space="0" w:color="auto"/>
        <w:right w:val="none" w:sz="0" w:space="0" w:color="auto"/>
      </w:divBdr>
    </w:div>
    <w:div w:id="1659188232">
      <w:bodyDiv w:val="1"/>
      <w:marLeft w:val="0"/>
      <w:marRight w:val="0"/>
      <w:marTop w:val="0"/>
      <w:marBottom w:val="0"/>
      <w:divBdr>
        <w:top w:val="none" w:sz="0" w:space="0" w:color="auto"/>
        <w:left w:val="none" w:sz="0" w:space="0" w:color="auto"/>
        <w:bottom w:val="none" w:sz="0" w:space="0" w:color="auto"/>
        <w:right w:val="none" w:sz="0" w:space="0" w:color="auto"/>
      </w:divBdr>
    </w:div>
    <w:div w:id="1670056004">
      <w:bodyDiv w:val="1"/>
      <w:marLeft w:val="0"/>
      <w:marRight w:val="0"/>
      <w:marTop w:val="0"/>
      <w:marBottom w:val="0"/>
      <w:divBdr>
        <w:top w:val="none" w:sz="0" w:space="0" w:color="auto"/>
        <w:left w:val="none" w:sz="0" w:space="0" w:color="auto"/>
        <w:bottom w:val="none" w:sz="0" w:space="0" w:color="auto"/>
        <w:right w:val="none" w:sz="0" w:space="0" w:color="auto"/>
      </w:divBdr>
    </w:div>
    <w:div w:id="1684166584">
      <w:bodyDiv w:val="1"/>
      <w:marLeft w:val="0"/>
      <w:marRight w:val="0"/>
      <w:marTop w:val="0"/>
      <w:marBottom w:val="0"/>
      <w:divBdr>
        <w:top w:val="none" w:sz="0" w:space="0" w:color="auto"/>
        <w:left w:val="none" w:sz="0" w:space="0" w:color="auto"/>
        <w:bottom w:val="none" w:sz="0" w:space="0" w:color="auto"/>
        <w:right w:val="none" w:sz="0" w:space="0" w:color="auto"/>
      </w:divBdr>
    </w:div>
    <w:div w:id="1725373602">
      <w:bodyDiv w:val="1"/>
      <w:marLeft w:val="0"/>
      <w:marRight w:val="0"/>
      <w:marTop w:val="0"/>
      <w:marBottom w:val="0"/>
      <w:divBdr>
        <w:top w:val="none" w:sz="0" w:space="0" w:color="auto"/>
        <w:left w:val="none" w:sz="0" w:space="0" w:color="auto"/>
        <w:bottom w:val="none" w:sz="0" w:space="0" w:color="auto"/>
        <w:right w:val="none" w:sz="0" w:space="0" w:color="auto"/>
      </w:divBdr>
    </w:div>
    <w:div w:id="1727335595">
      <w:bodyDiv w:val="1"/>
      <w:marLeft w:val="0"/>
      <w:marRight w:val="0"/>
      <w:marTop w:val="0"/>
      <w:marBottom w:val="0"/>
      <w:divBdr>
        <w:top w:val="none" w:sz="0" w:space="0" w:color="auto"/>
        <w:left w:val="none" w:sz="0" w:space="0" w:color="auto"/>
        <w:bottom w:val="none" w:sz="0" w:space="0" w:color="auto"/>
        <w:right w:val="none" w:sz="0" w:space="0" w:color="auto"/>
      </w:divBdr>
    </w:div>
    <w:div w:id="1733650272">
      <w:bodyDiv w:val="1"/>
      <w:marLeft w:val="0"/>
      <w:marRight w:val="0"/>
      <w:marTop w:val="0"/>
      <w:marBottom w:val="0"/>
      <w:divBdr>
        <w:top w:val="none" w:sz="0" w:space="0" w:color="auto"/>
        <w:left w:val="none" w:sz="0" w:space="0" w:color="auto"/>
        <w:bottom w:val="none" w:sz="0" w:space="0" w:color="auto"/>
        <w:right w:val="none" w:sz="0" w:space="0" w:color="auto"/>
      </w:divBdr>
    </w:div>
    <w:div w:id="1772702411">
      <w:bodyDiv w:val="1"/>
      <w:marLeft w:val="0"/>
      <w:marRight w:val="0"/>
      <w:marTop w:val="0"/>
      <w:marBottom w:val="0"/>
      <w:divBdr>
        <w:top w:val="none" w:sz="0" w:space="0" w:color="auto"/>
        <w:left w:val="none" w:sz="0" w:space="0" w:color="auto"/>
        <w:bottom w:val="none" w:sz="0" w:space="0" w:color="auto"/>
        <w:right w:val="none" w:sz="0" w:space="0" w:color="auto"/>
      </w:divBdr>
    </w:div>
    <w:div w:id="1836919408">
      <w:bodyDiv w:val="1"/>
      <w:marLeft w:val="0"/>
      <w:marRight w:val="0"/>
      <w:marTop w:val="0"/>
      <w:marBottom w:val="0"/>
      <w:divBdr>
        <w:top w:val="none" w:sz="0" w:space="0" w:color="auto"/>
        <w:left w:val="none" w:sz="0" w:space="0" w:color="auto"/>
        <w:bottom w:val="none" w:sz="0" w:space="0" w:color="auto"/>
        <w:right w:val="none" w:sz="0" w:space="0" w:color="auto"/>
      </w:divBdr>
    </w:div>
    <w:div w:id="1848858989">
      <w:bodyDiv w:val="1"/>
      <w:marLeft w:val="0"/>
      <w:marRight w:val="0"/>
      <w:marTop w:val="0"/>
      <w:marBottom w:val="0"/>
      <w:divBdr>
        <w:top w:val="none" w:sz="0" w:space="0" w:color="auto"/>
        <w:left w:val="none" w:sz="0" w:space="0" w:color="auto"/>
        <w:bottom w:val="none" w:sz="0" w:space="0" w:color="auto"/>
        <w:right w:val="none" w:sz="0" w:space="0" w:color="auto"/>
      </w:divBdr>
    </w:div>
    <w:div w:id="1868325709">
      <w:bodyDiv w:val="1"/>
      <w:marLeft w:val="0"/>
      <w:marRight w:val="0"/>
      <w:marTop w:val="0"/>
      <w:marBottom w:val="0"/>
      <w:divBdr>
        <w:top w:val="none" w:sz="0" w:space="0" w:color="auto"/>
        <w:left w:val="none" w:sz="0" w:space="0" w:color="auto"/>
        <w:bottom w:val="none" w:sz="0" w:space="0" w:color="auto"/>
        <w:right w:val="none" w:sz="0" w:space="0" w:color="auto"/>
      </w:divBdr>
    </w:div>
    <w:div w:id="1889949188">
      <w:bodyDiv w:val="1"/>
      <w:marLeft w:val="0"/>
      <w:marRight w:val="0"/>
      <w:marTop w:val="0"/>
      <w:marBottom w:val="0"/>
      <w:divBdr>
        <w:top w:val="none" w:sz="0" w:space="0" w:color="auto"/>
        <w:left w:val="none" w:sz="0" w:space="0" w:color="auto"/>
        <w:bottom w:val="none" w:sz="0" w:space="0" w:color="auto"/>
        <w:right w:val="none" w:sz="0" w:space="0" w:color="auto"/>
      </w:divBdr>
    </w:div>
    <w:div w:id="1920867607">
      <w:bodyDiv w:val="1"/>
      <w:marLeft w:val="0"/>
      <w:marRight w:val="0"/>
      <w:marTop w:val="0"/>
      <w:marBottom w:val="0"/>
      <w:divBdr>
        <w:top w:val="none" w:sz="0" w:space="0" w:color="auto"/>
        <w:left w:val="none" w:sz="0" w:space="0" w:color="auto"/>
        <w:bottom w:val="none" w:sz="0" w:space="0" w:color="auto"/>
        <w:right w:val="none" w:sz="0" w:space="0" w:color="auto"/>
      </w:divBdr>
    </w:div>
    <w:div w:id="1995335925">
      <w:bodyDiv w:val="1"/>
      <w:marLeft w:val="0"/>
      <w:marRight w:val="0"/>
      <w:marTop w:val="0"/>
      <w:marBottom w:val="0"/>
      <w:divBdr>
        <w:top w:val="none" w:sz="0" w:space="0" w:color="auto"/>
        <w:left w:val="none" w:sz="0" w:space="0" w:color="auto"/>
        <w:bottom w:val="none" w:sz="0" w:space="0" w:color="auto"/>
        <w:right w:val="none" w:sz="0" w:space="0" w:color="auto"/>
      </w:divBdr>
    </w:div>
    <w:div w:id="2030327150">
      <w:bodyDiv w:val="1"/>
      <w:marLeft w:val="0"/>
      <w:marRight w:val="0"/>
      <w:marTop w:val="0"/>
      <w:marBottom w:val="0"/>
      <w:divBdr>
        <w:top w:val="none" w:sz="0" w:space="0" w:color="auto"/>
        <w:left w:val="none" w:sz="0" w:space="0" w:color="auto"/>
        <w:bottom w:val="none" w:sz="0" w:space="0" w:color="auto"/>
        <w:right w:val="none" w:sz="0" w:space="0" w:color="auto"/>
      </w:divBdr>
    </w:div>
    <w:div w:id="2114477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439BC8-7882-4901-AF47-EBF6FDFD59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4461</TotalTime>
  <Pages>23</Pages>
  <Words>10976</Words>
  <Characters>62566</Characters>
  <Application>Microsoft Office Word</Application>
  <DocSecurity>0</DocSecurity>
  <Lines>521</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73396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nh_tosa</dc:creator>
  <cp:lastModifiedBy>Тимур Кузембаев</cp:lastModifiedBy>
  <cp:revision>205</cp:revision>
  <cp:lastPrinted>2017-06-26T04:18:00Z</cp:lastPrinted>
  <dcterms:created xsi:type="dcterms:W3CDTF">2017-02-14T06:26:00Z</dcterms:created>
  <dcterms:modified xsi:type="dcterms:W3CDTF">2024-12-04T11:58:00Z</dcterms:modified>
</cp:coreProperties>
</file>